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ОСТАНИНСКОГО СЕЛЬСОВЕТА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   </w:t>
      </w:r>
    </w:p>
    <w:p w:rsidR="002417FB" w:rsidRPr="002417FB" w:rsidRDefault="00CF5B1C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тридцать третьей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</w:p>
    <w:p w:rsidR="002417FB" w:rsidRPr="002417FB" w:rsidRDefault="00F77956" w:rsidP="0024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14.03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.2023 г.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Останинка</w:t>
      </w:r>
      <w:proofErr w:type="spellEnd"/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№ 1                                                         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депутатов </w:t>
      </w:r>
      <w:proofErr w:type="spellStart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№1</w:t>
      </w:r>
    </w:p>
    <w:p w:rsidR="002417FB" w:rsidRPr="002417FB" w:rsidRDefault="002417FB" w:rsidP="002417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изменений по собственным доходам и расходам, Совет депутатов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  Северного района Новосибирской области</w:t>
      </w: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417FB" w:rsidRPr="002417FB" w:rsidRDefault="002417FB" w:rsidP="002417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депутатов 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осибирской области от 23.12.2022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 1 «О местном бюджете </w:t>
      </w:r>
      <w:proofErr w:type="spellStart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>а  Новосибирской области на 2023 год и плановый период 2024 и 2025</w:t>
      </w: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следующие изменения:</w:t>
      </w:r>
    </w:p>
    <w:p w:rsidR="002417FB" w:rsidRPr="002417FB" w:rsidRDefault="002417FB" w:rsidP="00D63B00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7FB" w:rsidRP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 В под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 цифры </w:t>
      </w:r>
      <w:r w:rsidR="00974AC9">
        <w:rPr>
          <w:rFonts w:ascii="Times New Roman" w:eastAsia="Times New Roman" w:hAnsi="Times New Roman" w:cs="Times New Roman"/>
          <w:sz w:val="28"/>
          <w:szCs w:val="28"/>
          <w:lang w:eastAsia="ru-RU"/>
        </w:rPr>
        <w:t>«6308,3»  заменить цифрами «6407,4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74AC9">
        <w:rPr>
          <w:rFonts w:ascii="Times New Roman" w:eastAsia="Times New Roman" w:hAnsi="Times New Roman" w:cs="Times New Roman"/>
          <w:sz w:val="28"/>
          <w:szCs w:val="28"/>
          <w:lang w:eastAsia="ru-RU"/>
        </w:rPr>
        <w:t>,цифры «5818,3» заменить цифрами «5888,8»,цифры «4387,1» заменить цифрами «4457,6»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417FB" w:rsidRPr="002417FB" w:rsidRDefault="00D63B00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B396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пункте 2 пункта 1  цифры «6570,0»  заменить цифрами «6669,1</w:t>
      </w:r>
      <w:r w:rsidR="007B396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2417FB" w:rsidRDefault="002417FB" w:rsidP="00D63B00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3.    Утвердить:</w:t>
      </w:r>
    </w:p>
    <w:p w:rsidR="00222E97" w:rsidRPr="002417FB" w:rsidRDefault="00222E97" w:rsidP="00D63B00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   Приложение    2  «Доходы местного бюджета на 2023 год и плановый период 2024 и 2025 годов» в прилагаемой редакции;</w:t>
      </w:r>
    </w:p>
    <w:p w:rsidR="002417FB" w:rsidRP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икации расходов бюджетов на 2023 год и плановый период 2024 и 2025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» в прилагаемой редакции;</w:t>
      </w:r>
    </w:p>
    <w:p w:rsidR="002417FB" w:rsidRP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4 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«Ведомственная структура р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асходов местного бюджета на 2023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риод 2024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B396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922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в прилагаемой редакции.</w:t>
      </w:r>
    </w:p>
    <w:p w:rsidR="002417FB" w:rsidRDefault="00222E97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7 «Источники внутреннего финансирования д</w:t>
      </w:r>
      <w:r w:rsidR="00D63B00">
        <w:rPr>
          <w:rFonts w:ascii="Times New Roman" w:eastAsia="Times New Roman" w:hAnsi="Times New Roman" w:cs="Times New Roman"/>
          <w:sz w:val="28"/>
          <w:szCs w:val="28"/>
          <w:lang w:eastAsia="ru-RU"/>
        </w:rPr>
        <w:t>ефицита местного бюджета на 2023 год и плановый период 2024 и 2025</w:t>
      </w:r>
      <w:r w:rsidR="002417FB" w:rsidRPr="00241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в прилагаемой редакции.</w:t>
      </w:r>
    </w:p>
    <w:p w:rsidR="00166486" w:rsidRPr="002417FB" w:rsidRDefault="00166486" w:rsidP="002417FB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222E9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пункте 14 решения цифры «452,7» заменить цифрами «481,3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tbl>
      <w:tblPr>
        <w:tblW w:w="9592" w:type="dxa"/>
        <w:tblLook w:val="04A0" w:firstRow="1" w:lastRow="0" w:firstColumn="1" w:lastColumn="0" w:noHBand="0" w:noVBand="1"/>
      </w:tblPr>
      <w:tblGrid>
        <w:gridCol w:w="5070"/>
        <w:gridCol w:w="4522"/>
      </w:tblGrid>
      <w:tr w:rsidR="002417FB" w:rsidRPr="002417FB" w:rsidTr="002417FB">
        <w:tc>
          <w:tcPr>
            <w:tcW w:w="5070" w:type="dxa"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5A61D2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А.В.Капориков</w:t>
            </w:r>
            <w:proofErr w:type="spellEnd"/>
          </w:p>
        </w:tc>
        <w:tc>
          <w:tcPr>
            <w:tcW w:w="4522" w:type="dxa"/>
            <w:hideMark/>
          </w:tcPr>
          <w:p w:rsidR="00092254" w:rsidRDefault="00092254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Останинского</w:t>
            </w:r>
            <w:proofErr w:type="spellEnd"/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Северного района </w:t>
            </w:r>
          </w:p>
          <w:p w:rsidR="002417FB" w:rsidRPr="002417FB" w:rsidRDefault="002417FB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2417FB" w:rsidRPr="002417FB" w:rsidRDefault="005A61D2" w:rsidP="002417FB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В.Ю. </w:t>
            </w:r>
            <w:proofErr w:type="spellStart"/>
            <w:r w:rsidR="002417FB" w:rsidRPr="002417FB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Карписонова</w:t>
            </w:r>
            <w:proofErr w:type="spellEnd"/>
          </w:p>
        </w:tc>
      </w:tr>
    </w:tbl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Приложение № 2  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к решению Совета депутатов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Северного                                                района Новосибирской области от 14.03.2023 г№1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«О местном бюджете 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Новосибирской области на 2023 г </w:t>
      </w:r>
    </w:p>
    <w:p w:rsidR="007817D7" w:rsidRPr="007817D7" w:rsidRDefault="007817D7" w:rsidP="00C5498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и плановый период 2024 и 2025 годов»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Д О Х О Д </w:t>
      </w:r>
      <w:proofErr w:type="gramStart"/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</w:t>
      </w:r>
      <w:proofErr w:type="gramEnd"/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местного бюджета  на 2023 год и плановый период 2024 и 2025 годов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0"/>
        <w:gridCol w:w="3706"/>
        <w:gridCol w:w="1135"/>
        <w:gridCol w:w="1055"/>
        <w:gridCol w:w="1055"/>
      </w:tblGrid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45" w:type="dxa"/>
            <w:gridSpan w:val="3"/>
            <w:shd w:val="clear" w:color="auto" w:fill="auto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Сумма 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КОД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доходов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2023год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2024 год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lang w:eastAsia="ru-RU"/>
              </w:rPr>
              <w:t>2025 год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464,0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462,3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520,0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00010102010010000110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</w:t>
            </w:r>
            <w:proofErr w:type="gram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отношении которых исчисление и уплата налога осуществляются в соответствии со статьями 227,227.1и228 Налогового кодекса Российской Федерации 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115,9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118,6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00010302230010000110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159,3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159,8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189,3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00010302240010000110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1,1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00010302250010000110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185,1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179,1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208,3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00010302260010000110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-18,9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-18,3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-20,0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00010601030100000110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2,4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00010606033100000110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организаций</w:t>
            </w:r>
            <w:proofErr w:type="gramStart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00010606043100000110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 расположенным в границах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9,7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00010804020010000110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Неналоговые</w:t>
            </w: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817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00011105035100000120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</w:t>
            </w: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муниципальных бюджетных и автономных учреждений)</w:t>
            </w:r>
          </w:p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00011301995100000130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налоговые и неналоговые доходы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518,6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516,9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574,6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00020216001100000150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1431,2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879,9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1009,9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00020230024100000150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00020235118100000150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00020249999100000150</w:t>
            </w: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4319,1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EF4263">
        <w:tc>
          <w:tcPr>
            <w:tcW w:w="2620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706" w:type="dxa"/>
          </w:tcPr>
          <w:p w:rsidR="007817D7" w:rsidRPr="007817D7" w:rsidRDefault="007817D7" w:rsidP="00781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13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6407,4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5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1735,1</w:t>
            </w:r>
          </w:p>
        </w:tc>
      </w:tr>
    </w:tbl>
    <w:p w:rsidR="00156BDF" w:rsidRDefault="00156BDF"/>
    <w:p w:rsidR="00092254" w:rsidRDefault="00092254">
      <w:pPr>
        <w:sectPr w:rsidR="0009225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2080"/>
        <w:gridCol w:w="697"/>
        <w:gridCol w:w="1960"/>
        <w:gridCol w:w="1960"/>
        <w:gridCol w:w="1960"/>
      </w:tblGrid>
      <w:tr w:rsidR="007817D7" w:rsidRPr="007817D7" w:rsidTr="007817D7">
        <w:trPr>
          <w:trHeight w:val="1935"/>
        </w:trPr>
        <w:tc>
          <w:tcPr>
            <w:tcW w:w="9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17D7" w:rsidRPr="007817D7" w:rsidRDefault="007817D7" w:rsidP="007817D7">
            <w:pPr>
              <w:spacing w:after="24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3</w:t>
            </w:r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 к решению Совета депутатов </w:t>
            </w:r>
            <w:proofErr w:type="spellStart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от 14.03.2023 г. №1</w:t>
            </w:r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" О местном бюджете </w:t>
            </w:r>
            <w:proofErr w:type="spellStart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7817D7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</w:tc>
      </w:tr>
      <w:tr w:rsidR="007817D7" w:rsidRPr="007817D7" w:rsidTr="007817D7">
        <w:trPr>
          <w:trHeight w:val="762"/>
        </w:trPr>
        <w:tc>
          <w:tcPr>
            <w:tcW w:w="1512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 по разделам, подразделам, целевым статьям (муниципальным программам и непрограммным направлениям деятельности),  группам (группам и подгруппам) видов расходов классификации расходов бюджетов на 2023 год и плановый период 2024 и 2025 годов </w:t>
            </w:r>
          </w:p>
        </w:tc>
      </w:tr>
      <w:tr w:rsidR="007817D7" w:rsidRPr="007817D7" w:rsidTr="007817D7">
        <w:trPr>
          <w:trHeight w:val="979"/>
        </w:trPr>
        <w:tc>
          <w:tcPr>
            <w:tcW w:w="151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817D7" w:rsidRPr="007817D7" w:rsidTr="007817D7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17D7" w:rsidRPr="007817D7" w:rsidTr="007817D7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2023 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 2025 год</w:t>
            </w:r>
          </w:p>
        </w:tc>
      </w:tr>
      <w:tr w:rsidR="007817D7" w:rsidRPr="007817D7" w:rsidTr="007817D7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7817D7" w:rsidRPr="007817D7" w:rsidTr="007817D7">
        <w:trPr>
          <w:trHeight w:val="4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1849,3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</w:tr>
      <w:tr w:rsidR="007817D7" w:rsidRPr="007817D7" w:rsidTr="007817D7">
        <w:trPr>
          <w:trHeight w:val="102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6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7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7817D7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7817D7">
        <w:trPr>
          <w:trHeight w:val="14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0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9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7817D7">
        <w:trPr>
          <w:trHeight w:val="8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7817D7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7817D7" w:rsidRPr="007817D7" w:rsidTr="007817D7">
        <w:trPr>
          <w:trHeight w:val="78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9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32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7817D7">
        <w:trPr>
          <w:trHeight w:val="13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7817D7">
        <w:trPr>
          <w:trHeight w:val="13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7817D7" w:rsidRPr="007817D7" w:rsidTr="007817D7">
        <w:trPr>
          <w:trHeight w:val="17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7817D7" w:rsidRPr="007817D7" w:rsidTr="007817D7">
        <w:trPr>
          <w:trHeight w:val="7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7817D7" w:rsidRPr="007817D7" w:rsidTr="007817D7">
        <w:trPr>
          <w:trHeight w:val="124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7817D7" w:rsidRPr="007817D7" w:rsidTr="007817D7">
        <w:trPr>
          <w:trHeight w:val="11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4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66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91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73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220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9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11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2748,7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5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69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05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8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9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6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67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11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365,2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9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6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1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5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0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7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Останинском</w:t>
            </w:r>
            <w:proofErr w:type="spellEnd"/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7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11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17D7" w:rsidRPr="007817D7" w:rsidTr="007817D7">
        <w:trPr>
          <w:trHeight w:val="43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4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7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48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7817D7" w:rsidRPr="007817D7" w:rsidTr="007817D7">
        <w:trPr>
          <w:trHeight w:val="4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6 669,1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7D7" w:rsidRPr="007817D7" w:rsidRDefault="007817D7" w:rsidP="007817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</w:tbl>
    <w:p w:rsidR="005A61D2" w:rsidRDefault="005A61D2"/>
    <w:tbl>
      <w:tblPr>
        <w:tblW w:w="16192" w:type="dxa"/>
        <w:tblInd w:w="-601" w:type="dxa"/>
        <w:tblLook w:val="04A0" w:firstRow="1" w:lastRow="0" w:firstColumn="1" w:lastColumn="0" w:noHBand="0" w:noVBand="1"/>
      </w:tblPr>
      <w:tblGrid>
        <w:gridCol w:w="5894"/>
        <w:gridCol w:w="880"/>
        <w:gridCol w:w="720"/>
        <w:gridCol w:w="600"/>
        <w:gridCol w:w="1829"/>
        <w:gridCol w:w="709"/>
        <w:gridCol w:w="239"/>
        <w:gridCol w:w="1887"/>
        <w:gridCol w:w="1559"/>
        <w:gridCol w:w="1875"/>
      </w:tblGrid>
      <w:tr w:rsidR="00EF4263" w:rsidRPr="00EF4263" w:rsidTr="00C5498F">
        <w:trPr>
          <w:trHeight w:val="1980"/>
        </w:trPr>
        <w:tc>
          <w:tcPr>
            <w:tcW w:w="108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5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4</w:t>
            </w:r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 к решению Совета депутатов </w:t>
            </w:r>
            <w:proofErr w:type="spellStart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" О местном бюджете </w:t>
            </w:r>
            <w:proofErr w:type="spellStart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сельсовета Северного района Новосибирской области на 2023год и плановый период 2024-2025 годов"</w:t>
            </w:r>
          </w:p>
        </w:tc>
      </w:tr>
      <w:tr w:rsidR="00EF4263" w:rsidRPr="00EF4263" w:rsidTr="00C5498F">
        <w:trPr>
          <w:trHeight w:val="762"/>
        </w:trPr>
        <w:tc>
          <w:tcPr>
            <w:tcW w:w="1619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местного  бюджета на 2023 год и плановый период 2024 и 2025 годов</w:t>
            </w:r>
          </w:p>
        </w:tc>
      </w:tr>
      <w:tr w:rsidR="00EF4263" w:rsidRPr="00EF4263" w:rsidTr="00C5498F">
        <w:trPr>
          <w:trHeight w:val="979"/>
        </w:trPr>
        <w:tc>
          <w:tcPr>
            <w:tcW w:w="1619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F4263" w:rsidRPr="00EF4263" w:rsidTr="00C5498F">
        <w:trPr>
          <w:trHeight w:val="259"/>
        </w:trPr>
        <w:tc>
          <w:tcPr>
            <w:tcW w:w="5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F4263" w:rsidRPr="00EF4263" w:rsidTr="00C5498F">
        <w:trPr>
          <w:trHeight w:val="375"/>
        </w:trPr>
        <w:tc>
          <w:tcPr>
            <w:tcW w:w="5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2023  год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187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 2025 год</w:t>
            </w:r>
          </w:p>
        </w:tc>
      </w:tr>
      <w:tr w:rsidR="00EF4263" w:rsidRPr="00EF4263" w:rsidTr="00C5498F">
        <w:trPr>
          <w:trHeight w:val="360"/>
        </w:trPr>
        <w:tc>
          <w:tcPr>
            <w:tcW w:w="5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EF4263" w:rsidRPr="00EF4263" w:rsidTr="00C5498F">
        <w:trPr>
          <w:trHeight w:val="72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Останинского</w:t>
            </w:r>
            <w:proofErr w:type="spell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6669,1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  <w:tr w:rsidR="00EF4263" w:rsidRPr="00EF4263" w:rsidTr="00C5498F">
        <w:trPr>
          <w:trHeight w:val="42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1849,3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30,6</w:t>
            </w:r>
          </w:p>
        </w:tc>
      </w:tr>
      <w:tr w:rsidR="00EF4263" w:rsidRPr="00EF4263" w:rsidTr="00C5498F">
        <w:trPr>
          <w:trHeight w:val="112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66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89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6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4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896,4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C5498F">
        <w:trPr>
          <w:trHeight w:val="10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0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3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C5498F">
        <w:trPr>
          <w:trHeight w:val="76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C5498F">
        <w:trPr>
          <w:trHeight w:val="10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EF4263" w:rsidRPr="00EF4263" w:rsidTr="00C5498F">
        <w:trPr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832,3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87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C5498F">
        <w:trPr>
          <w:trHeight w:val="130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EF4263" w:rsidRPr="00EF4263" w:rsidTr="00C5498F">
        <w:trPr>
          <w:trHeight w:val="115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150,5</w:t>
            </w:r>
          </w:p>
        </w:tc>
      </w:tr>
      <w:tr w:rsidR="00EF4263" w:rsidRPr="00EF4263" w:rsidTr="00C5498F">
        <w:trPr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EF4263" w:rsidRPr="00EF4263" w:rsidTr="00C5498F">
        <w:trPr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</w:tr>
      <w:tr w:rsidR="00EF4263" w:rsidRPr="00EF4263" w:rsidTr="00C5498F">
        <w:trPr>
          <w:trHeight w:val="78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EF4263" w:rsidRPr="00EF4263" w:rsidTr="00C5498F">
        <w:trPr>
          <w:trHeight w:val="99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EF4263" w:rsidRPr="00EF4263" w:rsidTr="00C5498F">
        <w:trPr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15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1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87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99.0.00.18030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19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10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321,6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2748,7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Уличное освещение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1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81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21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2585,7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901,6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10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539,7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95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0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1245,5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109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93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10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465,1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556,4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84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5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1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8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73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21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4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</w:t>
            </w:r>
            <w:proofErr w:type="spellStart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Останинском</w:t>
            </w:r>
            <w:proofErr w:type="spellEnd"/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сельсовете Северного района Новосибирской области на 2022 – 2024 годы» 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9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114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585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300"/>
        </w:trPr>
        <w:tc>
          <w:tcPr>
            <w:tcW w:w="58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79,2</w:t>
            </w:r>
          </w:p>
        </w:tc>
      </w:tr>
      <w:tr w:rsidR="00EF4263" w:rsidRPr="00EF4263" w:rsidTr="00C5498F">
        <w:trPr>
          <w:trHeight w:val="555"/>
        </w:trPr>
        <w:tc>
          <w:tcPr>
            <w:tcW w:w="58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6 669,1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1 541,8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4263" w:rsidRPr="00EF4263" w:rsidRDefault="00EF4263" w:rsidP="00EF4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2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1 735,1</w:t>
            </w:r>
          </w:p>
        </w:tc>
      </w:tr>
    </w:tbl>
    <w:p w:rsidR="00092254" w:rsidRDefault="00092254" w:rsidP="00EF4263">
      <w:pPr>
        <w:ind w:hanging="426"/>
      </w:pPr>
    </w:p>
    <w:p w:rsidR="007817D7" w:rsidRDefault="007817D7"/>
    <w:p w:rsidR="007817D7" w:rsidRDefault="007817D7"/>
    <w:p w:rsidR="007817D7" w:rsidRDefault="007817D7"/>
    <w:p w:rsidR="007817D7" w:rsidRDefault="007817D7"/>
    <w:p w:rsidR="007817D7" w:rsidRDefault="007817D7"/>
    <w:p w:rsidR="007817D7" w:rsidRDefault="007817D7"/>
    <w:p w:rsidR="007817D7" w:rsidRDefault="007817D7">
      <w:pPr>
        <w:sectPr w:rsidR="007817D7" w:rsidSect="007817D7">
          <w:pgSz w:w="16838" w:h="11906" w:orient="landscape"/>
          <w:pgMar w:top="1276" w:right="1134" w:bottom="709" w:left="1134" w:header="709" w:footer="709" w:gutter="0"/>
          <w:cols w:space="708"/>
          <w:docGrid w:linePitch="360"/>
        </w:sectPr>
      </w:pP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Приложение  7                                             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Совета депутатов</w:t>
      </w: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14.03.2023 г №1</w:t>
      </w: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местном бюджете                  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proofErr w:type="spellEnd"/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Новосибирской области на 2023 год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7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и плановый период 2024 и 2025 годов»      </w:t>
      </w:r>
    </w:p>
    <w:p w:rsidR="007817D7" w:rsidRPr="007817D7" w:rsidRDefault="007817D7" w:rsidP="007817D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  Т О Ч Н И К И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внутреннего финансирования дефицита  местного бюджета</w:t>
      </w:r>
    </w:p>
    <w:p w:rsidR="007817D7" w:rsidRPr="007817D7" w:rsidRDefault="007817D7" w:rsidP="007817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2023 год и плановый период 2024 и 2025 годов</w:t>
      </w:r>
    </w:p>
    <w:p w:rsidR="007817D7" w:rsidRPr="007817D7" w:rsidRDefault="007817D7" w:rsidP="007817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</w:t>
      </w:r>
      <w:proofErr w:type="spellStart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7817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5"/>
        <w:gridCol w:w="3619"/>
        <w:gridCol w:w="1385"/>
        <w:gridCol w:w="1061"/>
        <w:gridCol w:w="1061"/>
      </w:tblGrid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 О  Д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Сумма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2023 г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01030000100000710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бюджетных кредитов от других бюджетов бюджетной системы РФ местным бюджетом в валюте РФ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01030000100000810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 бюджетных кредитов, полученных от  других бюджетов в валюте РФ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01050000000000000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Изменение остатков средств на счетах по учету </w:t>
            </w:r>
          </w:p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 бюджета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261,7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01050000000000500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-6407,4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01050201100000510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</w:t>
            </w:r>
          </w:p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-6407,4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01050000000000600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6669,1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  <w:tr w:rsidR="007817D7" w:rsidRPr="007817D7" w:rsidTr="00EF4263">
        <w:tc>
          <w:tcPr>
            <w:tcW w:w="244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01050201100000610</w:t>
            </w:r>
          </w:p>
        </w:tc>
        <w:tc>
          <w:tcPr>
            <w:tcW w:w="3619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местных бюджетов</w:t>
            </w:r>
          </w:p>
        </w:tc>
        <w:tc>
          <w:tcPr>
            <w:tcW w:w="1385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6669,1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1541,8</w:t>
            </w:r>
          </w:p>
        </w:tc>
        <w:tc>
          <w:tcPr>
            <w:tcW w:w="1061" w:type="dxa"/>
          </w:tcPr>
          <w:p w:rsidR="007817D7" w:rsidRPr="007817D7" w:rsidRDefault="007817D7" w:rsidP="007817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7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1735,1</w:t>
            </w:r>
          </w:p>
        </w:tc>
      </w:tr>
    </w:tbl>
    <w:p w:rsidR="007817D7" w:rsidRDefault="007817D7"/>
    <w:p w:rsidR="007817D7" w:rsidRDefault="007817D7"/>
    <w:p w:rsidR="007817D7" w:rsidRDefault="007817D7"/>
    <w:sectPr w:rsidR="007817D7" w:rsidSect="007817D7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E2A" w:rsidRDefault="000B4E2A" w:rsidP="005A61D2">
      <w:pPr>
        <w:spacing w:after="0" w:line="240" w:lineRule="auto"/>
      </w:pPr>
      <w:r>
        <w:separator/>
      </w:r>
    </w:p>
  </w:endnote>
  <w:endnote w:type="continuationSeparator" w:id="0">
    <w:p w:rsidR="000B4E2A" w:rsidRDefault="000B4E2A" w:rsidP="005A6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E2A" w:rsidRDefault="000B4E2A" w:rsidP="005A61D2">
      <w:pPr>
        <w:spacing w:after="0" w:line="240" w:lineRule="auto"/>
      </w:pPr>
      <w:r>
        <w:separator/>
      </w:r>
    </w:p>
  </w:footnote>
  <w:footnote w:type="continuationSeparator" w:id="0">
    <w:p w:rsidR="000B4E2A" w:rsidRDefault="000B4E2A" w:rsidP="005A61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085"/>
    <w:rsid w:val="00013AF9"/>
    <w:rsid w:val="00092254"/>
    <w:rsid w:val="000B4E2A"/>
    <w:rsid w:val="00156BDF"/>
    <w:rsid w:val="00166486"/>
    <w:rsid w:val="00222E97"/>
    <w:rsid w:val="002417FB"/>
    <w:rsid w:val="005A61D2"/>
    <w:rsid w:val="006A610B"/>
    <w:rsid w:val="007817D7"/>
    <w:rsid w:val="007B396B"/>
    <w:rsid w:val="00974AC9"/>
    <w:rsid w:val="00C5498F"/>
    <w:rsid w:val="00CF5B1C"/>
    <w:rsid w:val="00D52C4F"/>
    <w:rsid w:val="00D63B00"/>
    <w:rsid w:val="00E63085"/>
    <w:rsid w:val="00EF4263"/>
    <w:rsid w:val="00F7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  <w:style w:type="character" w:styleId="a8">
    <w:name w:val="Hyperlink"/>
    <w:basedOn w:val="a0"/>
    <w:uiPriority w:val="99"/>
    <w:semiHidden/>
    <w:unhideWhenUsed/>
    <w:rsid w:val="007817D7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7817D7"/>
    <w:rPr>
      <w:color w:val="954F72"/>
      <w:u w:val="single"/>
    </w:rPr>
  </w:style>
  <w:style w:type="paragraph" w:customStyle="1" w:styleId="xl146">
    <w:name w:val="xl146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7817D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7817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1">
    <w:name w:val="xl171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2">
    <w:name w:val="xl172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66">
    <w:name w:val="xl66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092254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92254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9225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922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922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922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09225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092254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09225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092254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0922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0922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0922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0922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0922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0922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52C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D52C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52C4F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D52C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52C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D52C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D52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A61D2"/>
  </w:style>
  <w:style w:type="paragraph" w:styleId="a6">
    <w:name w:val="footer"/>
    <w:basedOn w:val="a"/>
    <w:link w:val="a7"/>
    <w:uiPriority w:val="99"/>
    <w:unhideWhenUsed/>
    <w:rsid w:val="005A61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A61D2"/>
  </w:style>
  <w:style w:type="character" w:styleId="a8">
    <w:name w:val="Hyperlink"/>
    <w:basedOn w:val="a0"/>
    <w:uiPriority w:val="99"/>
    <w:semiHidden/>
    <w:unhideWhenUsed/>
    <w:rsid w:val="007817D7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7817D7"/>
    <w:rPr>
      <w:color w:val="954F72"/>
      <w:u w:val="single"/>
    </w:rPr>
  </w:style>
  <w:style w:type="paragraph" w:customStyle="1" w:styleId="xl146">
    <w:name w:val="xl146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7817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7817D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7817D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1">
    <w:name w:val="xl171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2">
    <w:name w:val="xl172"/>
    <w:basedOn w:val="a"/>
    <w:rsid w:val="007817D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7817D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rsid w:val="007817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7817D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24</Pages>
  <Words>4736</Words>
  <Characters>26996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2023-01-18T08:06:00Z</dcterms:created>
  <dcterms:modified xsi:type="dcterms:W3CDTF">2023-03-14T04:37:00Z</dcterms:modified>
</cp:coreProperties>
</file>