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ОСТАНИНСКОГО СЕЛЬСОВЕТА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СЕВЕРНОГО РАЙОНА НОВОСИБИРСКОЙ ОБЛАСТИ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Е Н И Е   </w:t>
      </w:r>
    </w:p>
    <w:p w:rsidR="002417FB" w:rsidRPr="002417FB" w:rsidRDefault="00092254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тридцатой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17FB" w:rsidRPr="002417FB" w:rsidRDefault="00092254" w:rsidP="002417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19.01.2023 г.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Останинка</w:t>
      </w:r>
      <w:proofErr w:type="spellEnd"/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№ 1                                                         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решение Совета депутатов </w:t>
      </w:r>
      <w:proofErr w:type="spellStart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Северного района Нов</w:t>
      </w:r>
      <w:r w:rsidR="000922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осибирской области от 23.12.2022</w:t>
      </w: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№1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17FB" w:rsidRPr="002417FB" w:rsidRDefault="002417FB" w:rsidP="002417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изменений по собственным доходам и расходам, Совет депутатов </w:t>
      </w:r>
      <w:proofErr w:type="spellStart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  Северного района Новосибирской области</w:t>
      </w:r>
    </w:p>
    <w:p w:rsidR="002417FB" w:rsidRPr="002417FB" w:rsidRDefault="002417FB" w:rsidP="002417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2417FB" w:rsidRPr="002417FB" w:rsidRDefault="002417FB" w:rsidP="002417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решение Совета депутатов  </w:t>
      </w:r>
      <w:proofErr w:type="spellStart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Нов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осибирской области от 23.12.2022</w:t>
      </w: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№  1 «О местном бюджете </w:t>
      </w:r>
      <w:proofErr w:type="spellStart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>а  Новосибирской области на 2023 год и плановый период 2024 и 2025</w:t>
      </w: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следующие изменения:</w:t>
      </w:r>
    </w:p>
    <w:p w:rsidR="002417FB" w:rsidRPr="002417FB" w:rsidRDefault="002417FB" w:rsidP="00D63B00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17FB" w:rsidRPr="002417FB" w:rsidRDefault="00D63B00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.  В под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пункте 2 пункта 1  цифры «6308,3»  заменить цифрами «6570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2417FB" w:rsidRDefault="00D63B00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 В подпункте 3 пункта 1 цифры «0</w:t>
      </w:r>
      <w:r w:rsidR="00166486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 261,7».</w:t>
      </w:r>
    </w:p>
    <w:p w:rsidR="00142B58" w:rsidRPr="002417FB" w:rsidRDefault="00142B58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 </w:t>
      </w:r>
      <w:r w:rsidRPr="00142B58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пункте 14 решения цифры «297,7» заменить цифрами «452,7».</w:t>
      </w:r>
    </w:p>
    <w:p w:rsidR="002417FB" w:rsidRPr="002417FB" w:rsidRDefault="002226BF" w:rsidP="00D63B00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142B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Утвердить:</w:t>
      </w:r>
    </w:p>
    <w:p w:rsidR="002417FB" w:rsidRPr="002417FB" w:rsidRDefault="00142B58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63B00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3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</w:t>
      </w:r>
      <w:proofErr w:type="gramEnd"/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подгруппам) видов расходов классификации расходов бюджетов на 2022 год и плановый период 2023 и 2024</w:t>
      </w:r>
      <w:r w:rsidR="002226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» в прилагаемой редакции.</w:t>
      </w:r>
    </w:p>
    <w:p w:rsidR="002417FB" w:rsidRPr="002417FB" w:rsidRDefault="00142B58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63B00">
        <w:rPr>
          <w:rFonts w:ascii="Times New Roman" w:eastAsia="Times New Roman" w:hAnsi="Times New Roman" w:cs="Times New Roman"/>
          <w:sz w:val="28"/>
          <w:szCs w:val="28"/>
          <w:lang w:eastAsia="ru-RU"/>
        </w:rPr>
        <w:t>.2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Приложение 4 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«Ведомственная структура расходов местного бюджета на 2022 год и плановый период 2023 и 202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>4 годов» в прилагаемой редакции.</w:t>
      </w:r>
    </w:p>
    <w:p w:rsidR="002417FB" w:rsidRDefault="00142B58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63B00">
        <w:rPr>
          <w:rFonts w:ascii="Times New Roman" w:eastAsia="Times New Roman" w:hAnsi="Times New Roman" w:cs="Times New Roman"/>
          <w:sz w:val="28"/>
          <w:szCs w:val="28"/>
          <w:lang w:eastAsia="ru-RU"/>
        </w:rPr>
        <w:t>.3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Приложение 7 «Источники внутреннего финансирования д</w:t>
      </w:r>
      <w:r w:rsidR="00D63B00">
        <w:rPr>
          <w:rFonts w:ascii="Times New Roman" w:eastAsia="Times New Roman" w:hAnsi="Times New Roman" w:cs="Times New Roman"/>
          <w:sz w:val="28"/>
          <w:szCs w:val="28"/>
          <w:lang w:eastAsia="ru-RU"/>
        </w:rPr>
        <w:t>ефицита местного бюджета на 2023 год и плановый период 2024 и 2025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в прилагаемой редакции.</w:t>
      </w:r>
    </w:p>
    <w:p w:rsidR="00166486" w:rsidRPr="002417FB" w:rsidRDefault="00166486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92" w:type="dxa"/>
        <w:tblLook w:val="04A0" w:firstRow="1" w:lastRow="0" w:firstColumn="1" w:lastColumn="0" w:noHBand="0" w:noVBand="1"/>
      </w:tblPr>
      <w:tblGrid>
        <w:gridCol w:w="5070"/>
        <w:gridCol w:w="4522"/>
      </w:tblGrid>
      <w:tr w:rsidR="002417FB" w:rsidRPr="002417FB" w:rsidTr="002417FB">
        <w:tc>
          <w:tcPr>
            <w:tcW w:w="5070" w:type="dxa"/>
          </w:tcPr>
          <w:p w:rsidR="00092254" w:rsidRDefault="00092254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Останинского</w:t>
            </w:r>
            <w:proofErr w:type="spellEnd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Северного района  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417FB" w:rsidRPr="002417FB" w:rsidRDefault="002417FB" w:rsidP="005A61D2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А.В.Капориков</w:t>
            </w:r>
            <w:proofErr w:type="spellEnd"/>
          </w:p>
        </w:tc>
        <w:tc>
          <w:tcPr>
            <w:tcW w:w="4522" w:type="dxa"/>
            <w:hideMark/>
          </w:tcPr>
          <w:p w:rsidR="00092254" w:rsidRDefault="00092254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Останинского</w:t>
            </w:r>
            <w:proofErr w:type="spellEnd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Северного района 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2417FB" w:rsidRPr="002417FB" w:rsidRDefault="005A61D2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</w:t>
            </w:r>
            <w:r w:rsidR="002417FB"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В.Ю. </w:t>
            </w:r>
            <w:proofErr w:type="spellStart"/>
            <w:r w:rsidR="002417FB"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Карписонова</w:t>
            </w:r>
            <w:proofErr w:type="spellEnd"/>
          </w:p>
        </w:tc>
      </w:tr>
    </w:tbl>
    <w:p w:rsidR="00156BDF" w:rsidRDefault="00156BDF"/>
    <w:p w:rsidR="00092254" w:rsidRDefault="00092254">
      <w:pPr>
        <w:sectPr w:rsidR="0009225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120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2080"/>
        <w:gridCol w:w="697"/>
        <w:gridCol w:w="1960"/>
        <w:gridCol w:w="1960"/>
        <w:gridCol w:w="1960"/>
      </w:tblGrid>
      <w:tr w:rsidR="00092254" w:rsidRPr="00092254" w:rsidTr="00092254">
        <w:trPr>
          <w:trHeight w:val="1935"/>
        </w:trPr>
        <w:tc>
          <w:tcPr>
            <w:tcW w:w="92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92254" w:rsidRPr="00092254" w:rsidRDefault="00092254" w:rsidP="00092254">
            <w:pPr>
              <w:spacing w:after="24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225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Приложение 3</w:t>
            </w:r>
            <w:r w:rsidRPr="0009225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</w:r>
            <w:bookmarkStart w:id="0" w:name="_GoBack"/>
            <w:bookmarkEnd w:id="0"/>
            <w:r w:rsidRPr="0009225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 решению Совета депутатов </w:t>
            </w:r>
            <w:proofErr w:type="spellStart"/>
            <w:r w:rsidRPr="0009225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Останинского</w:t>
            </w:r>
            <w:proofErr w:type="spellEnd"/>
            <w:r w:rsidRPr="0009225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сельсовета Северного района Новосибирской области</w:t>
            </w:r>
            <w:r w:rsidR="005527A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от</w:t>
            </w:r>
            <w:r w:rsidR="002226B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19.01</w:t>
            </w:r>
            <w:r w:rsidR="005527A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2023 г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№1</w:t>
            </w:r>
            <w:r w:rsidRPr="0009225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" О местном бюджете </w:t>
            </w:r>
            <w:proofErr w:type="spellStart"/>
            <w:r w:rsidRPr="0009225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Останинского</w:t>
            </w:r>
            <w:proofErr w:type="spellEnd"/>
            <w:r w:rsidRPr="0009225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сельсовета Северного района Новосибирской области на 2023год и плановый период 2024-2025 годов"</w:t>
            </w:r>
          </w:p>
        </w:tc>
      </w:tr>
      <w:tr w:rsidR="00092254" w:rsidRPr="00092254" w:rsidTr="00092254">
        <w:trPr>
          <w:trHeight w:val="762"/>
        </w:trPr>
        <w:tc>
          <w:tcPr>
            <w:tcW w:w="1512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 по разделам, подразделам, целевым статьям (муниципальным программам и непрограммным направлениям деятельности),  группам (группам и подгруппам) видов расходов классификации расходов бюджетов на 2023 год и плановый период 2024 и 2025 годов </w:t>
            </w:r>
          </w:p>
        </w:tc>
      </w:tr>
      <w:tr w:rsidR="00092254" w:rsidRPr="00092254" w:rsidTr="00092254">
        <w:trPr>
          <w:trHeight w:val="979"/>
        </w:trPr>
        <w:tc>
          <w:tcPr>
            <w:tcW w:w="1512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92254" w:rsidRPr="00092254" w:rsidTr="00092254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2254" w:rsidRPr="00092254" w:rsidTr="00092254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2023 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2024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 2025 год</w:t>
            </w:r>
          </w:p>
        </w:tc>
      </w:tr>
      <w:tr w:rsidR="00092254" w:rsidRPr="00092254" w:rsidTr="00092254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092254" w:rsidRPr="00092254" w:rsidTr="00092254">
        <w:trPr>
          <w:trHeight w:val="42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1849,3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30,6</w:t>
            </w:r>
          </w:p>
        </w:tc>
      </w:tr>
      <w:tr w:rsidR="00092254" w:rsidRPr="00092254" w:rsidTr="00092254">
        <w:trPr>
          <w:trHeight w:val="102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7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7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6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9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77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896,4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092254" w:rsidRPr="00092254" w:rsidTr="00092254">
        <w:trPr>
          <w:trHeight w:val="7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896,4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092254" w:rsidRPr="00092254" w:rsidTr="00092254">
        <w:trPr>
          <w:trHeight w:val="14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82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0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9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092254" w:rsidRPr="00092254" w:rsidTr="00092254">
        <w:trPr>
          <w:trHeight w:val="8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092254" w:rsidRPr="00092254" w:rsidTr="00092254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092254" w:rsidRPr="00092254" w:rsidTr="00092254">
        <w:trPr>
          <w:trHeight w:val="78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832,3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9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832,3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7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832,3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32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092254" w:rsidRPr="00092254" w:rsidTr="00092254">
        <w:trPr>
          <w:trHeight w:val="13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Резервные средства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092254" w:rsidRPr="00092254" w:rsidTr="00092254">
        <w:trPr>
          <w:trHeight w:val="13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092254" w:rsidRPr="00092254" w:rsidTr="00092254">
        <w:trPr>
          <w:trHeight w:val="17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149,6</w:t>
            </w:r>
          </w:p>
        </w:tc>
      </w:tr>
      <w:tr w:rsidR="00092254" w:rsidRPr="00092254" w:rsidTr="00092254">
        <w:trPr>
          <w:trHeight w:val="7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149,6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092254" w:rsidRPr="00092254" w:rsidTr="00092254">
        <w:trPr>
          <w:trHeight w:val="124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092254" w:rsidRPr="00092254" w:rsidTr="00092254">
        <w:trPr>
          <w:trHeight w:val="117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42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66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0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обеспечению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99.0.00.18030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91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452,9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092254" w:rsidRPr="00092254" w:rsidTr="00092254">
        <w:trPr>
          <w:trHeight w:val="7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452,9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092254" w:rsidRPr="00092254" w:rsidTr="00092254">
        <w:trPr>
          <w:trHeight w:val="22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452,9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092254" w:rsidRPr="00092254" w:rsidTr="00092254">
        <w:trPr>
          <w:trHeight w:val="99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452,9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378,7</w:t>
            </w:r>
          </w:p>
        </w:tc>
      </w:tr>
      <w:tr w:rsidR="00092254" w:rsidRPr="00092254" w:rsidTr="00092254">
        <w:trPr>
          <w:trHeight w:val="11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452,9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378,7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2678,2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092254" w:rsidRPr="00092254" w:rsidTr="00092254">
        <w:trPr>
          <w:trHeight w:val="5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69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5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7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75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2515,2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2515,2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092254" w:rsidRPr="00092254" w:rsidTr="00092254">
        <w:trPr>
          <w:trHeight w:val="8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092254" w:rsidRPr="00092254" w:rsidTr="00092254">
        <w:trPr>
          <w:trHeight w:val="76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868,6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</w:tr>
      <w:tr w:rsidR="00092254" w:rsidRPr="00092254" w:rsidTr="00092254">
        <w:trPr>
          <w:trHeight w:val="97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868,6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1613,6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6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1613,6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67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1613,6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1245,5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1245,5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1245,5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092254" w:rsidRPr="00092254" w:rsidTr="00092254">
        <w:trPr>
          <w:trHeight w:val="11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365,2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092254" w:rsidRPr="00092254" w:rsidTr="00092254">
        <w:trPr>
          <w:trHeight w:val="9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556,4</w:t>
            </w:r>
          </w:p>
        </w:tc>
      </w:tr>
      <w:tr w:rsidR="00092254" w:rsidRPr="00092254" w:rsidTr="00092254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556,4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7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76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81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5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Физическая 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Муниципальная программа "Развитие физической культуры и спорта 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0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мероприятие "Развитие спортивно-массовой физической культуры и формирование здорового образа жизни"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87.0.02.00000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7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муниципальной программы «Развитие физической культуры и спорта в </w:t>
            </w:r>
            <w:proofErr w:type="spellStart"/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Останинском</w:t>
            </w:r>
            <w:proofErr w:type="spellEnd"/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сельсовете Северного района Новосибирской области на 2022 – 2024 годы»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7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112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92254" w:rsidRPr="00092254" w:rsidTr="00092254">
        <w:trPr>
          <w:trHeight w:val="43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092254" w:rsidRPr="00092254" w:rsidTr="00092254">
        <w:trPr>
          <w:trHeight w:val="4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092254" w:rsidRPr="00092254" w:rsidTr="00092254">
        <w:trPr>
          <w:trHeight w:val="7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092254" w:rsidRPr="00092254" w:rsidTr="00092254">
        <w:trPr>
          <w:trHeight w:val="4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79,2</w:t>
            </w:r>
          </w:p>
        </w:tc>
      </w:tr>
      <w:tr w:rsidR="00092254" w:rsidRPr="00092254" w:rsidTr="00092254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79,2</w:t>
            </w:r>
          </w:p>
        </w:tc>
      </w:tr>
      <w:tr w:rsidR="00092254" w:rsidRPr="00092254" w:rsidTr="00092254">
        <w:trPr>
          <w:trHeight w:val="4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6 570,0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1 541,8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254" w:rsidRPr="00092254" w:rsidRDefault="00092254" w:rsidP="000922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922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1 735,1</w:t>
            </w:r>
          </w:p>
        </w:tc>
      </w:tr>
    </w:tbl>
    <w:p w:rsidR="00092254" w:rsidRDefault="00092254"/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030"/>
        <w:gridCol w:w="684"/>
        <w:gridCol w:w="552"/>
        <w:gridCol w:w="463"/>
        <w:gridCol w:w="1601"/>
        <w:gridCol w:w="484"/>
        <w:gridCol w:w="1512"/>
        <w:gridCol w:w="1512"/>
        <w:gridCol w:w="3509"/>
      </w:tblGrid>
      <w:tr w:rsidR="005A61D2" w:rsidTr="005A61D2">
        <w:trPr>
          <w:trHeight w:val="1342"/>
        </w:trPr>
        <w:tc>
          <w:tcPr>
            <w:tcW w:w="4030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 w:rsidP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                                                                                   Приложение 4</w:t>
            </w:r>
          </w:p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к решению Совета депутатов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Останинского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сельсовета Северного рай</w:t>
            </w:r>
            <w:r w:rsidR="002226BF">
              <w:rPr>
                <w:rFonts w:ascii="Arial" w:hAnsi="Arial" w:cs="Arial"/>
                <w:color w:val="000000"/>
                <w:sz w:val="20"/>
                <w:szCs w:val="20"/>
              </w:rPr>
              <w:t>она Новосибирской области  от 19.01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.2023 г.№1" О местном бюджете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Останинского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сельсовета Северного района Новосибирской области на 2023год и плановый период 2024-2025 годов"</w:t>
            </w:r>
          </w:p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A61D2" w:rsidTr="005A61D2">
        <w:trPr>
          <w:trHeight w:val="516"/>
        </w:trPr>
        <w:tc>
          <w:tcPr>
            <w:tcW w:w="14347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Ведомственная структура расходов местного  бюджета на 2023 год и плановый период 2024 и 2025 годов</w:t>
            </w:r>
          </w:p>
        </w:tc>
      </w:tr>
      <w:tr w:rsidR="005A61D2" w:rsidTr="005A61D2">
        <w:trPr>
          <w:trHeight w:val="665"/>
        </w:trPr>
        <w:tc>
          <w:tcPr>
            <w:tcW w:w="4030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5A61D2" w:rsidTr="005A61D2">
        <w:trPr>
          <w:trHeight w:val="175"/>
        </w:trPr>
        <w:tc>
          <w:tcPr>
            <w:tcW w:w="4030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рублей</w:t>
            </w: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nil"/>
              <w:left w:val="nil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A61D2" w:rsidTr="005A61D2">
        <w:trPr>
          <w:trHeight w:val="25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ГРБС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КЦСР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КВР</w:t>
            </w:r>
          </w:p>
        </w:tc>
        <w:tc>
          <w:tcPr>
            <w:tcW w:w="30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 на 2023  год</w:t>
            </w:r>
          </w:p>
        </w:tc>
        <w:tc>
          <w:tcPr>
            <w:tcW w:w="350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 на  2025 год</w:t>
            </w:r>
          </w:p>
        </w:tc>
      </w:tr>
      <w:tr w:rsidR="005A61D2" w:rsidTr="005A61D2">
        <w:trPr>
          <w:trHeight w:val="245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684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</w:t>
            </w:r>
          </w:p>
        </w:tc>
      </w:tr>
      <w:tr w:rsidR="005A61D2" w:rsidTr="005A61D2">
        <w:trPr>
          <w:trHeight w:val="487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Останинского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сельсовета Северного района Новосибирской области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6570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1 541,8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1 735,1</w:t>
            </w:r>
          </w:p>
        </w:tc>
      </w:tr>
      <w:tr w:rsidR="005A61D2" w:rsidTr="005A61D2">
        <w:trPr>
          <w:trHeight w:val="283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1849,3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30,6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30,6</w:t>
            </w:r>
          </w:p>
        </w:tc>
      </w:tr>
      <w:tr w:rsidR="005A61D2" w:rsidTr="005A61D2">
        <w:trPr>
          <w:trHeight w:val="763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922,4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922,4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44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922,4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1282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922,4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18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922,4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977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896,4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896,4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</w:tr>
      <w:tr w:rsidR="005A61D2" w:rsidTr="005A61D2">
        <w:trPr>
          <w:trHeight w:val="732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99.0.00.03120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64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30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99.0.00.03120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703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99.0.00.03120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99.0.00.03120</w:t>
            </w: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99.0.00.03120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499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</w:tr>
      <w:tr w:rsidR="005A61D2" w:rsidTr="005A61D2">
        <w:trPr>
          <w:trHeight w:val="518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5A61D2" w:rsidTr="005A61D2">
        <w:trPr>
          <w:trHeight w:val="703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5A61D2" w:rsidTr="005A61D2">
        <w:trPr>
          <w:trHeight w:val="569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832,3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977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832,3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09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832,3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90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</w:tr>
      <w:tr w:rsidR="005A61D2" w:rsidTr="005A61D2">
        <w:trPr>
          <w:trHeight w:val="88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Средства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99.0.00.84010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99.0.00.84010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99.0.00.84010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99.0.00.20550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99.0.00.20550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99.0.00.20550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144,9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150,5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Мобилизационная и вневойсковая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подготовка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144,9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150,5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144,9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150,5</w:t>
            </w:r>
          </w:p>
        </w:tc>
      </w:tr>
      <w:tr w:rsidR="005A61D2" w:rsidTr="005A61D2">
        <w:trPr>
          <w:trHeight w:val="782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144,9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150,5</w:t>
            </w:r>
          </w:p>
        </w:tc>
      </w:tr>
      <w:tr w:rsidR="005A61D2" w:rsidTr="005A61D2">
        <w:trPr>
          <w:trHeight w:val="977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137,5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149,6</w:t>
            </w:r>
          </w:p>
        </w:tc>
      </w:tr>
      <w:tr w:rsidR="005A61D2" w:rsidTr="005A61D2">
        <w:trPr>
          <w:trHeight w:val="509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137,5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149,6</w:t>
            </w:r>
          </w:p>
        </w:tc>
      </w:tr>
      <w:tr w:rsidR="005A61D2" w:rsidTr="005A61D2">
        <w:trPr>
          <w:trHeight w:val="530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5A61D2" w:rsidTr="005A61D2">
        <w:trPr>
          <w:trHeight w:val="672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5A61D2" w:rsidTr="005A61D2">
        <w:trPr>
          <w:trHeight w:val="569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782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8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99.0.00.18010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99.0.00.18010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90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99.0.00.18010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99.0.00.18030</w:t>
            </w: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99.0.00.18030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90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99.0.00.18030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452,9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321,6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378,7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452,9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321,6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378,7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452,9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321,6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378,7</w:t>
            </w:r>
          </w:p>
        </w:tc>
      </w:tr>
      <w:tr w:rsidR="005A61D2" w:rsidTr="005A61D2">
        <w:trPr>
          <w:trHeight w:val="1342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99.0.00.80760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452,9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321,6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378,7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99.0.00.80760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452,9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321,6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378,7</w:t>
            </w:r>
          </w:p>
        </w:tc>
      </w:tr>
      <w:tr w:rsidR="005A61D2" w:rsidTr="005A61D2">
        <w:trPr>
          <w:trHeight w:val="713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99.0.00.80760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452,9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321,6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378,7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2678,2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539,7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539,7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163,0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163,0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99.0.00.06010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150,0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99.0.00.06010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8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99.0.00.06010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50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99.0.00.06060</w:t>
            </w: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13,0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40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99.0.00.06060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823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99.0.00.06060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2515,2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539,7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539,7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2515,2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539,7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539,7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99.0.00.05180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901,6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539,7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539,7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99.0.00.05180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868,6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539,7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539,7</w:t>
            </w:r>
          </w:p>
        </w:tc>
      </w:tr>
      <w:tr w:rsidR="005A61D2" w:rsidTr="005A61D2">
        <w:trPr>
          <w:trHeight w:val="742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99.0.00.05180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868,6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539,7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539,7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99.0.00.05180</w:t>
            </w: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99.0.00.05180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40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1613,6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977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1613,6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478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1613,6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1245,5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465,1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556,4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1245,5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465,1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556,4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1245,5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465,1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556,4</w:t>
            </w:r>
          </w:p>
        </w:tc>
      </w:tr>
      <w:tr w:rsidR="005A61D2" w:rsidTr="005A61D2">
        <w:trPr>
          <w:trHeight w:val="742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99.0.00.00730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365,2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465,1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556,4</w:t>
            </w:r>
          </w:p>
        </w:tc>
      </w:tr>
      <w:tr w:rsidR="005A61D2" w:rsidTr="005A61D2">
        <w:trPr>
          <w:trHeight w:val="631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99.0.00.00730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346,2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465,1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556,4</w:t>
            </w:r>
          </w:p>
        </w:tc>
      </w:tr>
      <w:tr w:rsidR="005A61D2" w:rsidTr="005A61D2">
        <w:trPr>
          <w:trHeight w:val="732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99.0.00.00730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346,2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465,1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556,4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99.0.00.00730</w:t>
            </w: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99.0.00.00730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69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880,3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09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880,3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773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880,3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195,7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195,7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195,7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530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99.0.00.02020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195,7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499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99.0.00.02020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195,7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99.0.00.02020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195,7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5,0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"Развитие физической культуры и спорта "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87.0.00.00000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823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Основное мероприятие "Развитие спортивно-массовой физической культуры и формирование здорового образа жизни"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87.0.02.00000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977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Реализация мероприятий муниципальной программы «Развитие физической культуры и спорта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Останинском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сельсовете Северного района Новосибирской области на 2022 – 2024 годы» 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87.0.02.11006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610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87.0.02.11006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773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87.0.02.11006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8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4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51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34,9</w:t>
            </w:r>
          </w:p>
        </w:tc>
        <w:tc>
          <w:tcPr>
            <w:tcW w:w="350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79,2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34,9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79,2</w:t>
            </w:r>
          </w:p>
        </w:tc>
      </w:tr>
      <w:tr w:rsidR="005A61D2" w:rsidTr="005A61D2">
        <w:trPr>
          <w:trHeight w:val="396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34,9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79,2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99.0.00.99990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34,9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79,2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99.0.00.99990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34,9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79,2</w:t>
            </w:r>
          </w:p>
        </w:tc>
      </w:tr>
      <w:tr w:rsidR="005A61D2" w:rsidTr="005A61D2">
        <w:trPr>
          <w:trHeight w:val="204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99.0.00.99990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34,9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79,2</w:t>
            </w:r>
          </w:p>
        </w:tc>
      </w:tr>
      <w:tr w:rsidR="005A61D2" w:rsidTr="005A61D2">
        <w:trPr>
          <w:trHeight w:val="377"/>
        </w:trPr>
        <w:tc>
          <w:tcPr>
            <w:tcW w:w="4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расходов</w:t>
            </w:r>
          </w:p>
        </w:tc>
        <w:tc>
          <w:tcPr>
            <w:tcW w:w="68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6 570,0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1 541,8</w:t>
            </w:r>
          </w:p>
        </w:tc>
        <w:tc>
          <w:tcPr>
            <w:tcW w:w="3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61D2" w:rsidRDefault="005A61D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1 735,1</w:t>
            </w:r>
          </w:p>
        </w:tc>
      </w:tr>
    </w:tbl>
    <w:p w:rsidR="00D52C4F" w:rsidRDefault="00D52C4F"/>
    <w:p w:rsidR="00D52C4F" w:rsidRDefault="00D52C4F"/>
    <w:p w:rsidR="00D52C4F" w:rsidRDefault="00D52C4F"/>
    <w:p w:rsidR="00D52C4F" w:rsidRDefault="00D52C4F"/>
    <w:p w:rsidR="00D52C4F" w:rsidRDefault="00D52C4F"/>
    <w:p w:rsidR="00D52C4F" w:rsidRDefault="00D52C4F"/>
    <w:p w:rsidR="00D52C4F" w:rsidRDefault="00D52C4F"/>
    <w:p w:rsidR="00D52C4F" w:rsidRDefault="00D52C4F"/>
    <w:p w:rsidR="005A61D2" w:rsidRDefault="005A61D2"/>
    <w:p w:rsidR="005A61D2" w:rsidRDefault="005A61D2"/>
    <w:p w:rsidR="005A61D2" w:rsidRDefault="005A61D2"/>
    <w:p w:rsidR="005A61D2" w:rsidRDefault="005A61D2">
      <w:pPr>
        <w:sectPr w:rsidR="005A61D2" w:rsidSect="00D52C4F">
          <w:pgSz w:w="16838" w:h="11906" w:orient="landscape"/>
          <w:pgMar w:top="1276" w:right="1134" w:bottom="709" w:left="1134" w:header="709" w:footer="709" w:gutter="0"/>
          <w:cols w:space="708"/>
          <w:docGrid w:linePitch="360"/>
        </w:sectPr>
      </w:pPr>
    </w:p>
    <w:p w:rsidR="005A61D2" w:rsidRPr="005A61D2" w:rsidRDefault="005A61D2" w:rsidP="005A61D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61D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                                           </w:t>
      </w:r>
    </w:p>
    <w:p w:rsidR="005A61D2" w:rsidRPr="005A61D2" w:rsidRDefault="005A61D2" w:rsidP="005A61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6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5A61D2" w:rsidRPr="005A61D2" w:rsidRDefault="005A61D2" w:rsidP="005A61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Приложение  7                                                   </w:t>
      </w:r>
    </w:p>
    <w:p w:rsidR="005A61D2" w:rsidRPr="005A61D2" w:rsidRDefault="005A61D2" w:rsidP="005A61D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6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</w:t>
      </w:r>
      <w:r w:rsidRPr="005A61D2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Совета депутатов</w:t>
      </w:r>
      <w:r w:rsidRPr="005A6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61D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5A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</w:t>
      </w:r>
    </w:p>
    <w:p w:rsidR="005A61D2" w:rsidRPr="005A61D2" w:rsidRDefault="005A61D2" w:rsidP="005A61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Новосибирской области</w:t>
      </w:r>
      <w:r w:rsidR="002226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19.01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.2023 г №1</w:t>
      </w:r>
      <w:r w:rsidRPr="005A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«О местном бюджете                        </w:t>
      </w:r>
    </w:p>
    <w:p w:rsidR="005A61D2" w:rsidRPr="005A61D2" w:rsidRDefault="005A61D2" w:rsidP="005A61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proofErr w:type="spellStart"/>
      <w:r w:rsidRPr="005A61D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5A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</w:t>
      </w:r>
    </w:p>
    <w:p w:rsidR="005A61D2" w:rsidRPr="005A61D2" w:rsidRDefault="005A61D2" w:rsidP="005A61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Новосибирской области на 2023 год</w:t>
      </w:r>
    </w:p>
    <w:p w:rsidR="005A61D2" w:rsidRPr="005A61D2" w:rsidRDefault="005A61D2" w:rsidP="005A61D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и плановый период 2024 и 2025 годов»      </w:t>
      </w:r>
    </w:p>
    <w:p w:rsidR="005A61D2" w:rsidRPr="005A61D2" w:rsidRDefault="005A61D2" w:rsidP="005A61D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6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</w:t>
      </w:r>
    </w:p>
    <w:p w:rsidR="005A61D2" w:rsidRPr="005A61D2" w:rsidRDefault="005A61D2" w:rsidP="005A61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61D2" w:rsidRPr="005A61D2" w:rsidRDefault="005A61D2" w:rsidP="005A61D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61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</w:t>
      </w:r>
    </w:p>
    <w:p w:rsidR="005A61D2" w:rsidRPr="005A61D2" w:rsidRDefault="005A61D2" w:rsidP="005A61D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61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</w:t>
      </w:r>
    </w:p>
    <w:p w:rsidR="005A61D2" w:rsidRPr="005A61D2" w:rsidRDefault="005A61D2" w:rsidP="005A61D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61D2" w:rsidRPr="005A61D2" w:rsidRDefault="005A61D2" w:rsidP="005A61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61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С  Т О Ч Н И К И</w:t>
      </w:r>
    </w:p>
    <w:p w:rsidR="005A61D2" w:rsidRPr="005A61D2" w:rsidRDefault="005A61D2" w:rsidP="005A61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61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внутреннего финансирования дефицита  местного бюджета</w:t>
      </w:r>
    </w:p>
    <w:p w:rsidR="005A61D2" w:rsidRPr="005A61D2" w:rsidRDefault="005A61D2" w:rsidP="005A61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61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2023 год и плановый период 2024 и 2025 годов</w:t>
      </w:r>
    </w:p>
    <w:p w:rsidR="005A61D2" w:rsidRPr="005A61D2" w:rsidRDefault="005A61D2" w:rsidP="005A61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6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</w:t>
      </w:r>
      <w:proofErr w:type="spellStart"/>
      <w:r w:rsidRPr="005A61D2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5A61D2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5A61D2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5A61D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5"/>
        <w:gridCol w:w="3619"/>
        <w:gridCol w:w="1385"/>
        <w:gridCol w:w="1061"/>
        <w:gridCol w:w="1061"/>
      </w:tblGrid>
      <w:tr w:rsidR="005A61D2" w:rsidRPr="005A61D2" w:rsidTr="000F79C3">
        <w:tc>
          <w:tcPr>
            <w:tcW w:w="244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К О  Д</w:t>
            </w:r>
          </w:p>
        </w:tc>
        <w:tc>
          <w:tcPr>
            <w:tcW w:w="3619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источников внутреннего финансирования</w:t>
            </w:r>
          </w:p>
        </w:tc>
        <w:tc>
          <w:tcPr>
            <w:tcW w:w="3507" w:type="dxa"/>
            <w:gridSpan w:val="3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Сумма</w:t>
            </w:r>
          </w:p>
        </w:tc>
      </w:tr>
      <w:tr w:rsidR="005A61D2" w:rsidRPr="005A61D2" w:rsidTr="000F79C3">
        <w:tc>
          <w:tcPr>
            <w:tcW w:w="244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</w:p>
        </w:tc>
        <w:tc>
          <w:tcPr>
            <w:tcW w:w="3619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</w:t>
            </w:r>
          </w:p>
        </w:tc>
        <w:tc>
          <w:tcPr>
            <w:tcW w:w="138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2023 г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</w:t>
            </w:r>
          </w:p>
        </w:tc>
      </w:tr>
      <w:tr w:rsidR="005A61D2" w:rsidRPr="005A61D2" w:rsidTr="000F79C3">
        <w:tc>
          <w:tcPr>
            <w:tcW w:w="244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19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A61D2" w:rsidRPr="005A61D2" w:rsidTr="000F79C3">
        <w:tc>
          <w:tcPr>
            <w:tcW w:w="244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19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38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261,7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A61D2" w:rsidRPr="005A61D2" w:rsidTr="000F79C3">
        <w:tc>
          <w:tcPr>
            <w:tcW w:w="244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01030000100000710</w:t>
            </w:r>
          </w:p>
        </w:tc>
        <w:tc>
          <w:tcPr>
            <w:tcW w:w="3619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бюджетных кредитов от других бюджетов бюджетной системы РФ местным бюджетом в валюте РФ</w:t>
            </w:r>
          </w:p>
        </w:tc>
        <w:tc>
          <w:tcPr>
            <w:tcW w:w="138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A61D2" w:rsidRPr="005A61D2" w:rsidTr="000F79C3">
        <w:tc>
          <w:tcPr>
            <w:tcW w:w="244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01030000100000810</w:t>
            </w:r>
          </w:p>
        </w:tc>
        <w:tc>
          <w:tcPr>
            <w:tcW w:w="3619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 бюджетных кредитов, полученных от  других бюджетов в валюте РФ</w:t>
            </w:r>
          </w:p>
        </w:tc>
        <w:tc>
          <w:tcPr>
            <w:tcW w:w="138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A61D2" w:rsidRPr="005A61D2" w:rsidTr="000F79C3">
        <w:tc>
          <w:tcPr>
            <w:tcW w:w="244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01050000000000000</w:t>
            </w:r>
          </w:p>
        </w:tc>
        <w:tc>
          <w:tcPr>
            <w:tcW w:w="3619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Изменение остатков средств на счетах по учету </w:t>
            </w:r>
          </w:p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 бюджета</w:t>
            </w:r>
          </w:p>
        </w:tc>
        <w:tc>
          <w:tcPr>
            <w:tcW w:w="138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261,7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A61D2" w:rsidRPr="005A61D2" w:rsidTr="000F79C3">
        <w:tc>
          <w:tcPr>
            <w:tcW w:w="244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01050000000000500</w:t>
            </w:r>
          </w:p>
        </w:tc>
        <w:tc>
          <w:tcPr>
            <w:tcW w:w="3619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38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-6308,3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-1541,8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-1735,1</w:t>
            </w:r>
          </w:p>
        </w:tc>
      </w:tr>
      <w:tr w:rsidR="005A61D2" w:rsidRPr="005A61D2" w:rsidTr="000F79C3">
        <w:tc>
          <w:tcPr>
            <w:tcW w:w="244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01050201100000510</w:t>
            </w:r>
          </w:p>
        </w:tc>
        <w:tc>
          <w:tcPr>
            <w:tcW w:w="3619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денежных средств</w:t>
            </w:r>
          </w:p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38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-6308,3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-1541,8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-1735,1</w:t>
            </w:r>
          </w:p>
        </w:tc>
      </w:tr>
      <w:tr w:rsidR="005A61D2" w:rsidRPr="005A61D2" w:rsidTr="000F79C3">
        <w:tc>
          <w:tcPr>
            <w:tcW w:w="244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01050000000000600</w:t>
            </w:r>
          </w:p>
        </w:tc>
        <w:tc>
          <w:tcPr>
            <w:tcW w:w="3619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38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6570,0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1541,8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1735,1</w:t>
            </w:r>
          </w:p>
        </w:tc>
      </w:tr>
      <w:tr w:rsidR="005A61D2" w:rsidRPr="005A61D2" w:rsidTr="000F79C3">
        <w:tc>
          <w:tcPr>
            <w:tcW w:w="244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01050201100000610</w:t>
            </w:r>
          </w:p>
        </w:tc>
        <w:tc>
          <w:tcPr>
            <w:tcW w:w="3619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денежных средств местных бюджетов</w:t>
            </w:r>
          </w:p>
        </w:tc>
        <w:tc>
          <w:tcPr>
            <w:tcW w:w="1385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6570,0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1541,8</w:t>
            </w:r>
          </w:p>
        </w:tc>
        <w:tc>
          <w:tcPr>
            <w:tcW w:w="1061" w:type="dxa"/>
          </w:tcPr>
          <w:p w:rsidR="005A61D2" w:rsidRPr="005A61D2" w:rsidRDefault="005A61D2" w:rsidP="005A6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61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1735,1</w:t>
            </w:r>
          </w:p>
        </w:tc>
      </w:tr>
    </w:tbl>
    <w:p w:rsidR="005A61D2" w:rsidRDefault="005A61D2"/>
    <w:p w:rsidR="00092254" w:rsidRDefault="00092254"/>
    <w:sectPr w:rsidR="00092254" w:rsidSect="005A61D2">
      <w:pgSz w:w="11906" w:h="16838"/>
      <w:pgMar w:top="1134" w:right="709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F4E" w:rsidRDefault="00043F4E" w:rsidP="005A61D2">
      <w:pPr>
        <w:spacing w:after="0" w:line="240" w:lineRule="auto"/>
      </w:pPr>
      <w:r>
        <w:separator/>
      </w:r>
    </w:p>
  </w:endnote>
  <w:endnote w:type="continuationSeparator" w:id="0">
    <w:p w:rsidR="00043F4E" w:rsidRDefault="00043F4E" w:rsidP="005A61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F4E" w:rsidRDefault="00043F4E" w:rsidP="005A61D2">
      <w:pPr>
        <w:spacing w:after="0" w:line="240" w:lineRule="auto"/>
      </w:pPr>
      <w:r>
        <w:separator/>
      </w:r>
    </w:p>
  </w:footnote>
  <w:footnote w:type="continuationSeparator" w:id="0">
    <w:p w:rsidR="00043F4E" w:rsidRDefault="00043F4E" w:rsidP="005A61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085"/>
    <w:rsid w:val="00043F4E"/>
    <w:rsid w:val="00092254"/>
    <w:rsid w:val="00142B58"/>
    <w:rsid w:val="00156BDF"/>
    <w:rsid w:val="00166486"/>
    <w:rsid w:val="002226BF"/>
    <w:rsid w:val="002417FB"/>
    <w:rsid w:val="005527A8"/>
    <w:rsid w:val="005A61D2"/>
    <w:rsid w:val="006A066A"/>
    <w:rsid w:val="006A610B"/>
    <w:rsid w:val="00D52C4F"/>
    <w:rsid w:val="00D63B00"/>
    <w:rsid w:val="00E156FE"/>
    <w:rsid w:val="00E63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xl66">
    <w:name w:val="xl66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092254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92254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09225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09225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09225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0922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6">
    <w:name w:val="xl136"/>
    <w:basedOn w:val="a"/>
    <w:rsid w:val="0009225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D52C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D52C4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D52C4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D52C4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D52C4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uiPriority w:val="59"/>
    <w:rsid w:val="00D52C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A61D2"/>
  </w:style>
  <w:style w:type="paragraph" w:styleId="a6">
    <w:name w:val="footer"/>
    <w:basedOn w:val="a"/>
    <w:link w:val="a7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A61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xl66">
    <w:name w:val="xl66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092254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92254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09225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09225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09225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0922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6">
    <w:name w:val="xl136"/>
    <w:basedOn w:val="a"/>
    <w:rsid w:val="0009225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D52C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D52C4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D52C4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D52C4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D52C4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uiPriority w:val="59"/>
    <w:rsid w:val="00D52C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A61D2"/>
  </w:style>
  <w:style w:type="paragraph" w:styleId="a6">
    <w:name w:val="footer"/>
    <w:basedOn w:val="a"/>
    <w:link w:val="a7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A61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58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3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2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1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3985</Words>
  <Characters>22721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dcterms:created xsi:type="dcterms:W3CDTF">2023-01-18T08:06:00Z</dcterms:created>
  <dcterms:modified xsi:type="dcterms:W3CDTF">2023-01-19T02:26:00Z</dcterms:modified>
</cp:coreProperties>
</file>