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 xml:space="preserve">____________ ФИО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rPr>
          <w:iCs/>
          <w:color w:val="000000"/>
        </w:rPr>
        <w:t>«__» __201_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E723EC">
        <w:rPr>
          <w:lang w:val="ru-RU"/>
        </w:rPr>
        <w:t>ПРОТОКОЛ О РЕЗУЛЬТАТАХ АУКЦИОНА</w:t>
      </w:r>
      <w:r w:rsidR="00CF57E1" w:rsidRPr="00C428AB">
        <w:rPr>
          <w:rFonts w:ascii="Times New Roman" w:hAnsi="Times New Roman"/>
        </w:rPr>
        <w:t>№</w:t>
      </w:r>
      <w:r w:rsidR="00C428AB" w:rsidRPr="002E032E">
        <w:rPr>
          <w:rFonts w:ascii="Times New Roman" w:hAnsi="Times New Roman"/>
        </w:rPr>
        <w:t>U25000014720000000001-3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E723EC">
        <w:t>12.05.2025 12:13:23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1130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461F62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CF57E1" w:rsidRPr="003901D9">
        <w:rPr>
          <w:iCs/>
          <w:color w:val="000000"/>
        </w:rPr>
        <w:t>____________________</w:t>
      </w:r>
      <w:r w:rsidR="00CF57E1" w:rsidRPr="00376D23">
        <w:rPr>
          <w:i/>
          <w:iCs/>
          <w:color w:val="000000"/>
        </w:rPr>
        <w:t xml:space="preserve">(нормативный документ: </w:t>
      </w:r>
      <w:r w:rsidR="00CF57E1" w:rsidRPr="003901D9">
        <w:rPr>
          <w:i/>
          <w:iCs/>
          <w:color w:val="000000"/>
        </w:rPr>
        <w:t>Положением ______ (название Положения)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="00461F62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аренды земельного участка</w:t>
      </w:r>
    </w:p>
    <w:p w:rsidR="0078503B" w:rsidRDefault="0078503B" w:rsidP="0078503B">
      <w:pPr>
        <w:jc w:val="both"/>
      </w:pPr>
    </w:p>
    <w:p w:rsidR="0078503B" w:rsidRPr="00E723EC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7F10E7">
        <w:t>АДМИНИСТРАЦИЯ ОСТАНИНСКОГО СЕЛЬСОВЕТА СЕВЕРНОГО РАЙОНА НОВОСИБИРСКОЙ ОБЛАСТИ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E723EC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7F10E7">
        <w:t>АДМИНИСТРАЦИЯ ОСТАНИНСКОГО СЕЛЬСОВЕТА СЕВЕРНОГО РАЙОНА НОВОСИБИРСКОЙ ОБЛАСТИ</w:t>
      </w:r>
      <w:r w:rsidRPr="007F10E7">
        <w:rPr>
          <w:i/>
        </w:rPr>
        <w:t xml:space="preserve">, </w:t>
      </w:r>
      <w:r w:rsidRPr="007F10E7">
        <w:t>Юридический адрес: 632086, Россия, Новосибирская, Останинка, Зеленая, 26</w:t>
      </w:r>
      <w:r w:rsidRPr="007F10E7">
        <w:rPr>
          <w:i/>
        </w:rPr>
        <w:t xml:space="preserve">, </w:t>
      </w:r>
      <w:r w:rsidRPr="007F10E7">
        <w:t>Почтовый адрес: 632086, Россия, Новосибирская, Останинка, Зеленая, 26Д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22 000,00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78503B" w:rsidRPr="003C661B">
        <w:t>Извещение о проведении</w:t>
      </w:r>
      <w:r w:rsidR="001C00E7">
        <w:t>аукциона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>www.torgi.gov.ru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3C661B">
        <w:t>процедура  №  25000014720000000001.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461F62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Индивидуальный предприниматель Махныткин Виктор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543550047021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632086, Россия, Новосибирская, Останинка, Зеленая, 29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 xml:space="preserve">. По результатам рассмотрения заявок на участие ваукционе </w:t>
      </w:r>
      <w:r w:rsidR="00461F62" w:rsidRPr="008832AE">
        <w:t xml:space="preserve">на право заключения договора аренды земельного участка </w:t>
      </w:r>
      <w:r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Индивидуальный предприниматель Махныткин Виктор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474196/640427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09.04.2025 07:39:22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480916/649416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29.04.2025 09:54:42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480918/649418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29.04.2025 09:56:51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E723EC" w:rsidRDefault="00842E90" w:rsidP="00EE202C">
            <w:pPr>
              <w:jc w:val="center"/>
            </w:pPr>
            <w:r w:rsidRPr="00CB2705">
              <w:t>Индивидуальный предприниматель Махныткин Виктор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22 660,00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12.05.2025 12:00:25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1725"/>
        <w:gridCol w:w="1595"/>
        <w:gridCol w:w="1594"/>
        <w:gridCol w:w="1757"/>
        <w:gridCol w:w="1592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Индивидуальный предприниматель Махныткин Виктор Николаевич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22 660,00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474196/640427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09.04.2025 07:39:22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461F62" w:rsidRPr="008832AE">
        <w:t xml:space="preserve">на право заключения договора аренды земельного участка </w:t>
      </w:r>
      <w:r w:rsidR="00125DE7">
        <w:t>в электронной форме признается ____________.</w:t>
      </w:r>
    </w:p>
    <w:p w:rsidR="00125DE7" w:rsidRDefault="007B3F15" w:rsidP="00125DE7">
      <w:pPr>
        <w:shd w:val="clear" w:color="auto" w:fill="FFFFFF"/>
        <w:spacing w:before="120"/>
        <w:jc w:val="both"/>
      </w:pPr>
      <w:r w:rsidRPr="00E723EC">
        <w:t>10</w:t>
      </w:r>
      <w:r w:rsidR="00125DE7">
        <w:t xml:space="preserve">.1. Обоснование принятого решения: ____________________ 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 xml:space="preserve">. Заключить договор/не заключать договор </w:t>
      </w:r>
      <w:r w:rsidR="00125DE7">
        <w:rPr>
          <w:i/>
        </w:rPr>
        <w:t>(выбрать нужное)</w:t>
      </w:r>
      <w:r w:rsidR="00125DE7">
        <w:t xml:space="preserve"> с</w:t>
      </w:r>
      <w:r w:rsidR="0078503B">
        <w:t xml:space="preserve"> ..</w:t>
      </w:r>
      <w:r w:rsidR="00125DE7" w:rsidRP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E723EC">
        <w:t>1</w:t>
      </w:r>
      <w:r w:rsidR="00125DE7">
        <w:t>.1. Основание</w:t>
      </w:r>
      <w:r w:rsidR="00125DE7" w:rsidRPr="000D3FF4">
        <w:t>: _______________________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425E33">
        <w:t>____________________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Default="00125DE7" w:rsidP="002E032E">
      <w:pPr>
        <w:shd w:val="clear" w:color="auto" w:fill="FFFFFF"/>
        <w:spacing w:before="120"/>
        <w:jc w:val="center"/>
        <w:rPr>
          <w:color w:val="000000"/>
        </w:rPr>
      </w:pPr>
      <w:r w:rsidRPr="00125DE7">
        <w:rPr>
          <w:color w:val="000000"/>
        </w:rPr>
        <w:t>Организатор _</w:t>
      </w:r>
      <w:r w:rsidR="00D450F8">
        <w:rPr>
          <w:color w:val="000000"/>
        </w:rPr>
        <w:t>___________</w:t>
      </w:r>
      <w:r w:rsidRPr="00125DE7">
        <w:rPr>
          <w:color w:val="000000"/>
        </w:rPr>
        <w:t>__ (подпись)</w:t>
      </w:r>
    </w:p>
    <w:p w:rsidR="00E723EC" w:rsidRDefault="00E723EC" w:rsidP="002E032E">
      <w:pPr>
        <w:shd w:val="clear" w:color="auto" w:fill="FFFFFF"/>
        <w:spacing w:before="120"/>
        <w:jc w:val="center"/>
        <w:rPr>
          <w:color w:val="000000"/>
        </w:rPr>
      </w:pPr>
    </w:p>
    <w:p w:rsidR="00E723EC" w:rsidRDefault="00E723EC" w:rsidP="002E032E">
      <w:pPr>
        <w:shd w:val="clear" w:color="auto" w:fill="FFFFFF"/>
        <w:spacing w:before="120"/>
        <w:jc w:val="center"/>
        <w:rPr>
          <w:color w:val="000000"/>
        </w:rPr>
      </w:pPr>
    </w:p>
    <w:tbl>
      <w:tblPr>
        <w:tblStyle w:val="af"/>
        <w:tblpPr w:leftFromText="180" w:rightFromText="180" w:vertAnchor="text" w:horzAnchor="margin" w:tblpY="197"/>
        <w:tblW w:w="8855" w:type="dxa"/>
        <w:tblLook w:val="04A0"/>
      </w:tblPr>
      <w:tblGrid>
        <w:gridCol w:w="8855"/>
      </w:tblGrid>
      <w:tr w:rsidR="00E723EC" w:rsidTr="00E723EC">
        <w:trPr>
          <w:trHeight w:val="3666"/>
        </w:trPr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EC" w:rsidRDefault="00E723EC">
            <w:pPr>
              <w:spacing w:line="360" w:lineRule="auto"/>
              <w:ind w:right="57"/>
              <w:jc w:val="center"/>
              <w:rPr>
                <w:sz w:val="24"/>
                <w:szCs w:val="28"/>
                <w:shd w:val="clear" w:color="auto" w:fill="FFFF00"/>
                <w:lang w:eastAsia="en-US"/>
              </w:rPr>
            </w:pPr>
            <w:r>
              <w:rPr>
                <w:sz w:val="24"/>
                <w:szCs w:val="28"/>
              </w:rPr>
              <w:lastRenderedPageBreak/>
              <w:t>Подписано усиленной квалифицированной электронной подписью</w:t>
            </w:r>
            <w:r>
              <w:rPr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af"/>
              <w:tblW w:w="4910" w:type="pct"/>
              <w:tblInd w:w="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/>
            </w:tblPr>
            <w:tblGrid>
              <w:gridCol w:w="8483"/>
            </w:tblGrid>
            <w:tr w:rsidR="00E723EC">
              <w:trPr>
                <w:trHeight w:val="316"/>
              </w:trPr>
              <w:tc>
                <w:tcPr>
                  <w:tcW w:w="5000" w:type="pct"/>
                  <w:hideMark/>
                </w:tcPr>
                <w:p w:rsidR="00E723EC" w:rsidRDefault="00E723EC">
                  <w:pPr>
                    <w:framePr w:hSpace="180" w:wrap="around" w:vAnchor="text" w:hAnchor="margin" w:y="197"/>
                    <w:spacing w:before="120"/>
                    <w:ind w:left="57" w:hanging="57"/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="00E723EC">
              <w:trPr>
                <w:trHeight w:val="207"/>
              </w:trPr>
              <w:tc>
                <w:tcPr>
                  <w:tcW w:w="5000" w:type="pct"/>
                  <w:hideMark/>
                </w:tcPr>
                <w:p w:rsidR="00E723EC" w:rsidRDefault="00E723EC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 w:eastAsia="en-US"/>
                    </w:rPr>
                  </w:pPr>
                  <w:r>
                    <w:rPr>
                      <w:sz w:val="18"/>
                      <w:szCs w:val="16"/>
                    </w:rPr>
                    <w:t>Владелец</w:t>
                  </w:r>
                  <w:r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ПЕТР ВЛАДИМИРОВИЧ</w:t>
                  </w:r>
                </w:p>
              </w:tc>
            </w:tr>
            <w:tr w:rsidR="00E723EC">
              <w:trPr>
                <w:trHeight w:val="219"/>
              </w:trPr>
              <w:tc>
                <w:tcPr>
                  <w:tcW w:w="5000" w:type="pct"/>
                  <w:hideMark/>
                </w:tcPr>
                <w:p w:rsidR="00E723EC" w:rsidRPr="00E723EC" w:rsidRDefault="00E723EC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eastAsia="en-US"/>
                    </w:rPr>
                  </w:pPr>
                  <w:r>
                    <w:rPr>
                      <w:sz w:val="18"/>
                      <w:szCs w:val="16"/>
                    </w:rPr>
                    <w:t>Организация</w:t>
                  </w:r>
                  <w:r w:rsidRPr="00E723EC">
                    <w:rPr>
                      <w:sz w:val="18"/>
                      <w:szCs w:val="16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АДМИНИСТРАЦИЯ ОСТАНИНСКОГО СЕЛЬСОВЕТА СЕВЕРНОГО РАЙОНА НОВОСИБИРСКОЙ ОБЛАСТИ</w:t>
                  </w:r>
                </w:p>
              </w:tc>
            </w:tr>
            <w:tr w:rsidR="00E723EC">
              <w:trPr>
                <w:trHeight w:val="219"/>
              </w:trPr>
              <w:tc>
                <w:tcPr>
                  <w:tcW w:w="5000" w:type="pct"/>
                  <w:hideMark/>
                </w:tcPr>
                <w:p w:rsidR="00E723EC" w:rsidRDefault="00E723EC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 w:eastAsia="en-US"/>
                    </w:rPr>
                  </w:pPr>
                  <w:r>
                    <w:rPr>
                      <w:sz w:val="18"/>
                      <w:szCs w:val="16"/>
                    </w:rPr>
                    <w:t>Подписано</w:t>
                  </w:r>
                  <w:r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12.05.2025 12:14:03</w:t>
                  </w:r>
                </w:p>
              </w:tc>
            </w:tr>
            <w:tr w:rsidR="00E723EC">
              <w:trPr>
                <w:trHeight w:val="207"/>
              </w:trPr>
              <w:tc>
                <w:tcPr>
                  <w:tcW w:w="5000" w:type="pct"/>
                </w:tcPr>
                <w:p w:rsidR="00E723EC" w:rsidRDefault="00E723EC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  <w:tr w:rsidR="00E723EC">
              <w:trPr>
                <w:trHeight w:val="219"/>
              </w:trPr>
              <w:tc>
                <w:tcPr>
                  <w:tcW w:w="5000" w:type="pct"/>
                  <w:hideMark/>
                </w:tcPr>
                <w:p w:rsidR="00E723EC" w:rsidRDefault="00E723EC">
                  <w:pPr>
                    <w:framePr w:hSpace="180" w:wrap="around" w:vAnchor="text" w:hAnchor="margin" w:y="197"/>
                    <w:rPr>
                      <w:b/>
                      <w:sz w:val="18"/>
                      <w:szCs w:val="16"/>
                      <w:lang w:eastAsia="en-US"/>
                    </w:rPr>
                  </w:pPr>
                  <w:r>
                    <w:rPr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="00E723EC">
              <w:trPr>
                <w:trHeight w:val="207"/>
              </w:trPr>
              <w:tc>
                <w:tcPr>
                  <w:tcW w:w="5000" w:type="pct"/>
                  <w:hideMark/>
                </w:tcPr>
                <w:p w:rsidR="00E723EC" w:rsidRDefault="00E723EC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 w:eastAsia="en-US"/>
                    </w:rPr>
                  </w:pPr>
                  <w:r>
                    <w:rPr>
                      <w:sz w:val="18"/>
                      <w:szCs w:val="16"/>
                    </w:rPr>
                    <w:t>Отпечаток</w:t>
                  </w:r>
                  <w:r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D971F0EA2516C15CDFED1AD0CBF2AE881A60E1E1</w:t>
                  </w:r>
                </w:p>
              </w:tc>
            </w:tr>
            <w:tr w:rsidR="00E723EC">
              <w:trPr>
                <w:trHeight w:val="51"/>
              </w:trPr>
              <w:tc>
                <w:tcPr>
                  <w:tcW w:w="5000" w:type="pct"/>
                  <w:hideMark/>
                </w:tcPr>
                <w:p w:rsidR="00E723EC" w:rsidRDefault="00E723EC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 w:eastAsia="en-US"/>
                    </w:rPr>
                  </w:pPr>
                  <w:r>
                    <w:rPr>
                      <w:sz w:val="18"/>
                      <w:szCs w:val="16"/>
                    </w:rPr>
                    <w:t>Срокдействия</w:t>
                  </w:r>
                  <w:r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08.05.2026</w:t>
                  </w:r>
                </w:p>
              </w:tc>
            </w:tr>
            <w:tr w:rsidR="00E723EC">
              <w:trPr>
                <w:trHeight w:val="62"/>
              </w:trPr>
              <w:tc>
                <w:tcPr>
                  <w:tcW w:w="5000" w:type="pct"/>
                </w:tcPr>
                <w:p w:rsidR="00E723EC" w:rsidRDefault="00E723EC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</w:tbl>
          <w:p w:rsidR="00E723EC" w:rsidRDefault="00E723EC">
            <w:pPr>
              <w:spacing w:line="360" w:lineRule="auto"/>
              <w:rPr>
                <w:sz w:val="24"/>
                <w:szCs w:val="28"/>
                <w:shd w:val="clear" w:color="auto" w:fill="FFFF00"/>
                <w:lang w:val="en-US" w:eastAsia="en-US"/>
              </w:rPr>
            </w:pPr>
          </w:p>
        </w:tc>
      </w:tr>
    </w:tbl>
    <w:p w:rsidR="00E723EC" w:rsidRPr="00125DE7" w:rsidRDefault="00E723EC" w:rsidP="002E032E">
      <w:pPr>
        <w:shd w:val="clear" w:color="auto" w:fill="FFFFFF"/>
        <w:spacing w:before="120"/>
        <w:jc w:val="center"/>
        <w:rPr>
          <w:bCs/>
          <w:lang w:val="en-US"/>
        </w:rPr>
      </w:pPr>
    </w:p>
    <w:sectPr w:rsidR="00E723EC" w:rsidRP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763" w:rsidRDefault="00850763">
      <w:r>
        <w:separator/>
      </w:r>
    </w:p>
  </w:endnote>
  <w:endnote w:type="continuationSeparator" w:id="1">
    <w:p w:rsidR="00850763" w:rsidRDefault="00850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B44B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B44B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3EC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763" w:rsidRDefault="00850763">
      <w:r>
        <w:separator/>
      </w:r>
    </w:p>
  </w:footnote>
  <w:footnote w:type="continuationSeparator" w:id="1">
    <w:p w:rsidR="00850763" w:rsidRDefault="00850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B44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50763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3EC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B44B4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uiPriority w:val="39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ADM</cp:lastModifiedBy>
  <cp:revision>3</cp:revision>
  <cp:lastPrinted>2010-12-16T07:47:00Z</cp:lastPrinted>
  <dcterms:created xsi:type="dcterms:W3CDTF">2023-03-07T07:06:00Z</dcterms:created>
  <dcterms:modified xsi:type="dcterms:W3CDTF">2025-05-13T07:16:00Z</dcterms:modified>
</cp:coreProperties>
</file>