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6323C0">
              <w:rPr>
                <w:b/>
                <w:sz w:val="22"/>
              </w:rPr>
              <w:t>9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3C67A6" w:rsidP="00681FA7">
            <w:pPr>
              <w:rPr>
                <w:b/>
              </w:rPr>
            </w:pPr>
            <w:r>
              <w:rPr>
                <w:b/>
              </w:rPr>
              <w:t>22</w:t>
            </w:r>
            <w:r w:rsidR="004A199B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 w:rsidR="006323C0">
              <w:rPr>
                <w:b/>
              </w:rPr>
              <w:t>4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3F453D" w:rsidRPr="003F453D" w:rsidRDefault="003F453D" w:rsidP="003F45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C67A6" w:rsidRPr="001E0596" w:rsidRDefault="003C67A6" w:rsidP="003C67A6">
      <w:pPr>
        <w:pStyle w:val="2"/>
        <w:rPr>
          <w:b w:val="0"/>
          <w:color w:val="auto"/>
        </w:rPr>
      </w:pPr>
      <w:r>
        <w:t xml:space="preserve">                                                </w:t>
      </w:r>
      <w:r w:rsidRPr="001E0596">
        <w:rPr>
          <w:b w:val="0"/>
          <w:color w:val="auto"/>
        </w:rPr>
        <w:t>ГЛАВА  ОСТАНИНСКОГО СЕЛЬСОВЕТА</w:t>
      </w:r>
    </w:p>
    <w:p w:rsidR="003C67A6" w:rsidRDefault="003C67A6" w:rsidP="003C67A6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Северного района Новосибирской области</w:t>
      </w:r>
    </w:p>
    <w:p w:rsidR="003C67A6" w:rsidRDefault="003C67A6" w:rsidP="003C67A6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</w:p>
    <w:p w:rsidR="003C67A6" w:rsidRDefault="003C67A6" w:rsidP="003C67A6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</w:p>
    <w:p w:rsidR="003C67A6" w:rsidRDefault="003C67A6" w:rsidP="003C67A6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ПОСТАНОВЛЕНИЕ</w:t>
      </w:r>
    </w:p>
    <w:p w:rsidR="003C67A6" w:rsidRDefault="003C67A6" w:rsidP="003C67A6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</w:p>
    <w:p w:rsidR="003C67A6" w:rsidRDefault="003C67A6" w:rsidP="003C67A6">
      <w:pPr>
        <w:pStyle w:val="msonormalbullet2gif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</w:rPr>
      </w:pPr>
      <w:r>
        <w:rPr>
          <w:rFonts w:cstheme="minorBidi"/>
          <w:color w:val="000000" w:themeColor="text1"/>
          <w:sz w:val="28"/>
          <w:szCs w:val="28"/>
        </w:rPr>
        <w:t>22.04.2025</w:t>
      </w:r>
      <w:r>
        <w:rPr>
          <w:rFonts w:cstheme="minorBidi"/>
          <w:sz w:val="28"/>
          <w:szCs w:val="28"/>
        </w:rPr>
        <w:t xml:space="preserve">                                       с. Останинка                                      </w:t>
      </w:r>
      <w:r>
        <w:rPr>
          <w:rFonts w:cstheme="minorBidi"/>
          <w:color w:val="000000" w:themeColor="text1"/>
          <w:sz w:val="28"/>
          <w:szCs w:val="28"/>
        </w:rPr>
        <w:t>№ 1</w:t>
      </w:r>
    </w:p>
    <w:p w:rsidR="003C67A6" w:rsidRDefault="003C67A6" w:rsidP="003C67A6">
      <w:pPr>
        <w:ind w:right="-142"/>
        <w:jc w:val="center"/>
        <w:rPr>
          <w:sz w:val="28"/>
          <w:szCs w:val="28"/>
        </w:rPr>
      </w:pPr>
    </w:p>
    <w:p w:rsidR="003C67A6" w:rsidRPr="00FB48CC" w:rsidRDefault="003C67A6" w:rsidP="003C67A6">
      <w:pPr>
        <w:ind w:right="-142"/>
        <w:jc w:val="center"/>
        <w:rPr>
          <w:sz w:val="28"/>
          <w:szCs w:val="28"/>
        </w:rPr>
      </w:pPr>
      <w:r w:rsidRPr="00FB48CC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sz w:val="28"/>
          <w:szCs w:val="28"/>
        </w:rPr>
        <w:t xml:space="preserve"> </w:t>
      </w:r>
      <w:r w:rsidRPr="00FB48CC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Останинского сельсовета </w:t>
      </w:r>
      <w:r w:rsidRPr="00FB48CC">
        <w:rPr>
          <w:sz w:val="28"/>
          <w:szCs w:val="28"/>
        </w:rPr>
        <w:t xml:space="preserve">Северного района Новосибирской области, </w:t>
      </w:r>
      <w:r>
        <w:rPr>
          <w:sz w:val="28"/>
          <w:szCs w:val="28"/>
        </w:rPr>
        <w:t xml:space="preserve">и муниципальными служащими в </w:t>
      </w:r>
      <w:r w:rsidRPr="00FB48C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Останинского сельсовета </w:t>
      </w:r>
      <w:r w:rsidRPr="00FB48CC">
        <w:rPr>
          <w:sz w:val="28"/>
          <w:szCs w:val="28"/>
        </w:rPr>
        <w:t xml:space="preserve">Северного района Новосибирской области, и соблюдения муниципальными служащими в администрации </w:t>
      </w:r>
      <w:r>
        <w:rPr>
          <w:sz w:val="28"/>
          <w:szCs w:val="28"/>
        </w:rPr>
        <w:t xml:space="preserve"> Останинского сельсовета </w:t>
      </w:r>
      <w:r w:rsidRPr="00FB48CC">
        <w:rPr>
          <w:sz w:val="28"/>
          <w:szCs w:val="28"/>
        </w:rPr>
        <w:t>Северного района Новосибирской области требований к служебному поведению</w:t>
      </w:r>
      <w:r>
        <w:rPr>
          <w:sz w:val="28"/>
          <w:szCs w:val="28"/>
        </w:rPr>
        <w:t>.</w:t>
      </w:r>
    </w:p>
    <w:p w:rsidR="003C67A6" w:rsidRPr="001E0596" w:rsidRDefault="003C67A6" w:rsidP="003C67A6">
      <w:pPr>
        <w:pStyle w:val="ConsPlusTitle"/>
        <w:jc w:val="center"/>
      </w:pPr>
    </w:p>
    <w:p w:rsidR="003C67A6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59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1E059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1E059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10" w:history="1">
        <w:r w:rsidRPr="001E0596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E059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11" w:history="1">
        <w:r w:rsidRPr="001E059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E059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2" w:history="1">
        <w:r w:rsidRPr="001E0596">
          <w:rPr>
            <w:rFonts w:ascii="Times New Roman" w:hAnsi="Times New Roman" w:cs="Times New Roman"/>
            <w:sz w:val="28"/>
            <w:szCs w:val="28"/>
          </w:rPr>
          <w:t>статьей 8.2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30.10.2007 N 157-ОЗ "О муниципальной службе в Новосибирской области" 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32AFA">
        <w:rPr>
          <w:rFonts w:ascii="Times New Roman" w:hAnsi="Times New Roman" w:cs="Times New Roman"/>
          <w:sz w:val="28"/>
          <w:szCs w:val="28"/>
        </w:rPr>
        <w:t>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2AFA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ar28" w:history="1">
        <w:r w:rsidRPr="001E059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 </w:t>
      </w:r>
      <w:r w:rsidRPr="00032AFA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Останинского сельсовета </w:t>
      </w:r>
      <w:r w:rsidRPr="00032AF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 </w:t>
      </w:r>
      <w:r w:rsidRPr="00032AFA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Останинского сельсовета </w:t>
      </w:r>
      <w:r w:rsidRPr="00032AF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 </w:t>
      </w:r>
      <w:r w:rsidRPr="00032AFA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Останинского сельсовета </w:t>
      </w:r>
      <w:r w:rsidRPr="00032AF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 </w:t>
      </w:r>
      <w:r w:rsidRPr="00032AFA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согласно приложению к настоящему постановлению.</w:t>
      </w:r>
    </w:p>
    <w:p w:rsidR="003C67A6" w:rsidRDefault="003C67A6" w:rsidP="003C67A6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2.Возложить на специалиста 1-го разряда администрации  Останинского сельсовета Северного района Новосибирской области  Крамскую Н.П. следующие функции по профилактике коррупционных и иных правонарушений в администрации  Останинского сельсовета Северного района Новосибирской области:</w:t>
      </w:r>
    </w:p>
    <w:p w:rsidR="003C67A6" w:rsidRDefault="003C67A6" w:rsidP="003C67A6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соблюдения муниципальными служащими администрации  Останинского сельсовета Северного района Новосибирской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коррупции»;</w:t>
      </w:r>
    </w:p>
    <w:p w:rsidR="003C67A6" w:rsidRDefault="003C67A6" w:rsidP="003C67A6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3C67A6" w:rsidRPr="00FB48CC" w:rsidRDefault="003C67A6" w:rsidP="003C67A6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FB48CC">
        <w:rPr>
          <w:sz w:val="28"/>
          <w:szCs w:val="28"/>
        </w:rPr>
        <w:t>в) оказание муниципальным служащим консультативной помощи по вопросам, связанным с применением на практике требований к служебному поведению и общим принципам служебного поведения муниципальных служащих,  а также с уведомлением представителя нанимателя, органов прокуратуры,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3C67A6" w:rsidRPr="00FB48CC" w:rsidRDefault="003C67A6" w:rsidP="003C67A6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FB48CC">
        <w:rPr>
          <w:sz w:val="28"/>
          <w:szCs w:val="28"/>
        </w:rPr>
        <w:t>г) обеспечение реализации муниципальными служащими обязанности уведомлять представителя нанимателя,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C67A6" w:rsidRPr="00FB48CC" w:rsidRDefault="003C67A6" w:rsidP="003C67A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B48CC">
        <w:rPr>
          <w:sz w:val="28"/>
          <w:szCs w:val="28"/>
        </w:rPr>
        <w:t>д) организация правового просвещения муниципальных служащих;</w:t>
      </w:r>
    </w:p>
    <w:p w:rsidR="003C67A6" w:rsidRPr="00FB48CC" w:rsidRDefault="003C67A6" w:rsidP="003C67A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B48CC">
        <w:rPr>
          <w:sz w:val="28"/>
          <w:szCs w:val="28"/>
        </w:rPr>
        <w:t>е)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 служащими, сведений, представляемых гражданами, претендующими на замещение должностей муниципальной службы;</w:t>
      </w:r>
    </w:p>
    <w:p w:rsidR="003C67A6" w:rsidRPr="00FB48CC" w:rsidRDefault="003C67A6" w:rsidP="003C67A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B48CC">
        <w:rPr>
          <w:sz w:val="28"/>
          <w:szCs w:val="28"/>
        </w:rPr>
        <w:t>ж</w:t>
      </w:r>
      <w:r>
        <w:rPr>
          <w:sz w:val="28"/>
          <w:szCs w:val="28"/>
        </w:rPr>
        <w:t xml:space="preserve">) </w:t>
      </w:r>
      <w:r w:rsidRPr="00FB48CC">
        <w:rPr>
          <w:sz w:val="28"/>
          <w:szCs w:val="28"/>
        </w:rPr>
        <w:t>подготовка проектов нормативных правовых актов о противодействии коррупции;</w:t>
      </w:r>
    </w:p>
    <w:p w:rsidR="003C67A6" w:rsidRPr="00FB48CC" w:rsidRDefault="003C67A6" w:rsidP="003C67A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B48CC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FB48CC">
        <w:rPr>
          <w:sz w:val="28"/>
          <w:szCs w:val="28"/>
        </w:rPr>
        <w:t>взаимодействие с правоохранительными органами в установленной сфере деятельности.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2AFA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3C67A6" w:rsidRPr="00032AFA" w:rsidRDefault="003C67A6" w:rsidP="003C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7A6" w:rsidRDefault="003C67A6" w:rsidP="003C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Останинского сельсовета</w:t>
      </w:r>
    </w:p>
    <w:p w:rsidR="003C67A6" w:rsidRDefault="003C67A6" w:rsidP="003C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П.В. </w:t>
      </w:r>
      <w:r>
        <w:rPr>
          <w:rFonts w:ascii="Times New Roman" w:hAnsi="Times New Roman" w:cs="Times New Roman"/>
          <w:sz w:val="28"/>
          <w:szCs w:val="28"/>
        </w:rPr>
        <w:lastRenderedPageBreak/>
        <w:t>Гончаров</w:t>
      </w:r>
    </w:p>
    <w:p w:rsidR="003C67A6" w:rsidRPr="003C67A6" w:rsidRDefault="003C67A6" w:rsidP="003C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7A6" w:rsidRPr="004A2D55" w:rsidRDefault="003C67A6" w:rsidP="003C67A6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Приложение</w:t>
      </w:r>
    </w:p>
    <w:p w:rsidR="003C67A6" w:rsidRDefault="003C67A6" w:rsidP="003C67A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55">
        <w:rPr>
          <w:rFonts w:ascii="Times New Roman" w:hAnsi="Times New Roman" w:cs="Times New Roman"/>
          <w:sz w:val="24"/>
          <w:szCs w:val="24"/>
        </w:rPr>
        <w:t>Главы</w:t>
      </w:r>
    </w:p>
    <w:p w:rsidR="003C67A6" w:rsidRPr="004A2D55" w:rsidRDefault="003C67A6" w:rsidP="003C67A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Останинского сельсовета</w:t>
      </w:r>
    </w:p>
    <w:p w:rsidR="003C67A6" w:rsidRPr="004A2D55" w:rsidRDefault="003C67A6" w:rsidP="003C67A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3C67A6" w:rsidRPr="004A2D55" w:rsidRDefault="003C67A6" w:rsidP="003C67A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C67A6" w:rsidRPr="004A2D55" w:rsidRDefault="003C67A6" w:rsidP="003C67A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Pr="004A2D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4.2025 </w:t>
      </w:r>
      <w:r w:rsidRPr="004A2D5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C67A6" w:rsidRPr="004A2D55" w:rsidRDefault="003C67A6" w:rsidP="003C67A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3C67A6" w:rsidRPr="004A2D55" w:rsidRDefault="003C67A6" w:rsidP="003C67A6">
      <w:pPr>
        <w:tabs>
          <w:tab w:val="num" w:pos="0"/>
        </w:tabs>
        <w:jc w:val="center"/>
        <w:rPr>
          <w:sz w:val="28"/>
          <w:szCs w:val="28"/>
        </w:rPr>
      </w:pPr>
      <w:bookmarkStart w:id="0" w:name="Par28"/>
      <w:bookmarkEnd w:id="0"/>
      <w:r w:rsidRPr="004A2D55">
        <w:rPr>
          <w:sz w:val="28"/>
          <w:szCs w:val="28"/>
        </w:rPr>
        <w:t>ПОРЯДОК</w:t>
      </w:r>
    </w:p>
    <w:p w:rsidR="003C67A6" w:rsidRPr="004A2D55" w:rsidRDefault="003C67A6" w:rsidP="003C67A6">
      <w:pPr>
        <w:ind w:right="-143"/>
        <w:jc w:val="center"/>
        <w:rPr>
          <w:sz w:val="28"/>
          <w:szCs w:val="28"/>
        </w:rPr>
      </w:pPr>
      <w:r w:rsidRPr="004A2D55">
        <w:rPr>
          <w:sz w:val="28"/>
          <w:szCs w:val="28"/>
        </w:rPr>
        <w:t xml:space="preserve">проверки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>
        <w:rPr>
          <w:sz w:val="28"/>
          <w:szCs w:val="28"/>
        </w:rPr>
        <w:t xml:space="preserve"> Останинского </w:t>
      </w:r>
      <w:r w:rsidRPr="004A2D55">
        <w:rPr>
          <w:sz w:val="28"/>
          <w:szCs w:val="28"/>
        </w:rPr>
        <w:t xml:space="preserve">Северного района Новосибирской области, и муниципальными служащими в  администрации </w:t>
      </w:r>
      <w:r>
        <w:rPr>
          <w:sz w:val="28"/>
          <w:szCs w:val="28"/>
        </w:rPr>
        <w:t xml:space="preserve"> Останинского </w:t>
      </w:r>
      <w:r w:rsidRPr="004A2D55">
        <w:rPr>
          <w:sz w:val="28"/>
          <w:szCs w:val="28"/>
        </w:rPr>
        <w:t xml:space="preserve">Северного района Новосибирской области, и соблюдения муниципальными служащими в  администрации </w:t>
      </w:r>
      <w:r>
        <w:rPr>
          <w:sz w:val="28"/>
          <w:szCs w:val="28"/>
        </w:rPr>
        <w:t xml:space="preserve"> Останинского сельсовета </w:t>
      </w:r>
      <w:r w:rsidRPr="004A2D55">
        <w:rPr>
          <w:sz w:val="28"/>
          <w:szCs w:val="28"/>
        </w:rPr>
        <w:t>Северного района Новосибирской области требований к служебному поведению</w:t>
      </w:r>
    </w:p>
    <w:p w:rsidR="003C67A6" w:rsidRPr="00032AFA" w:rsidRDefault="003C67A6" w:rsidP="003C6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Pr="00032AFA">
        <w:rPr>
          <w:rFonts w:ascii="Times New Roman" w:hAnsi="Times New Roman" w:cs="Times New Roman"/>
          <w:sz w:val="28"/>
          <w:szCs w:val="28"/>
        </w:rPr>
        <w:t>Настоящий Порядок устанавливает последовательность осуществления проверки: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 w:rsidRPr="00A74FBC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Останинского </w:t>
      </w:r>
      <w:r w:rsidRPr="00A74FBC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A74FBC">
        <w:rPr>
          <w:rFonts w:ascii="Times New Roman" w:hAnsi="Times New Roman" w:cs="Times New Roman"/>
          <w:sz w:val="28"/>
          <w:szCs w:val="28"/>
        </w:rPr>
        <w:t>, включенных в перечень, установленны</w:t>
      </w:r>
      <w:r w:rsidRPr="00032AFA">
        <w:rPr>
          <w:rFonts w:ascii="Times New Roman" w:hAnsi="Times New Roman" w:cs="Times New Roman"/>
          <w:sz w:val="28"/>
          <w:szCs w:val="28"/>
        </w:rPr>
        <w:t>й муниципальным нормативным правовым актом (далее - перечень), на отчетную дату;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 xml:space="preserve">муниципальными служащими, замещающими должности муниципальной службы в </w:t>
      </w:r>
      <w:r w:rsidRPr="00A74FB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Останинского </w:t>
      </w:r>
      <w:r w:rsidRPr="00A74FBC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A74FBC">
        <w:rPr>
          <w:rFonts w:ascii="Times New Roman" w:hAnsi="Times New Roman" w:cs="Times New Roman"/>
          <w:sz w:val="28"/>
          <w:szCs w:val="28"/>
        </w:rPr>
        <w:t>, включенные</w:t>
      </w:r>
      <w:r w:rsidRPr="00032AFA">
        <w:rPr>
          <w:rFonts w:ascii="Times New Roman" w:hAnsi="Times New Roman" w:cs="Times New Roman"/>
          <w:sz w:val="28"/>
          <w:szCs w:val="28"/>
        </w:rPr>
        <w:t xml:space="preserve"> в перечень (далее - муниципальные служащие), за отчетный период и за два года, предшествующие отчетному периоду;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Федеральным </w:t>
      </w:r>
      <w:hyperlink r:id="rId14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 и другими федеральными законами (далее - требования к служебному поведению).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w:anchor="Par40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3 пункта 1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муниципальные служащие).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2AFA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w:anchor="Par36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>Главы  Останинского сельсовета 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>, которое принимается отдельно в отношении каждого гражданина или муниципального служащего и оформляется в письменной форме.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2AFA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</w:t>
      </w:r>
      <w:hyperlink w:anchor="Par36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достаточная информация, представленная в письменном виде: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Останинского сельсовета Северного района </w:t>
      </w:r>
      <w:r w:rsidRPr="00032AFA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органы местного самоуправления) и их должностными лицами;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2)должностным лицом, ответственным</w:t>
      </w:r>
      <w:r w:rsidRPr="00032AF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администрации  Останинского сельсовета 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>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Общественной палатой Новосибирской области;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32AFA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2AFA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осуществления проверки.</w:t>
      </w:r>
    </w:p>
    <w:p w:rsidR="003C67A6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осуществляется должностным лицом, ответственным за профилактику</w:t>
      </w:r>
      <w:r w:rsidRPr="00032AFA">
        <w:rPr>
          <w:rFonts w:ascii="Times New Roman" w:hAnsi="Times New Roman" w:cs="Times New Roman"/>
          <w:sz w:val="28"/>
          <w:szCs w:val="28"/>
        </w:rPr>
        <w:t xml:space="preserve"> коррупционных и иных </w:t>
      </w:r>
      <w:r>
        <w:rPr>
          <w:rFonts w:ascii="Times New Roman" w:hAnsi="Times New Roman" w:cs="Times New Roman"/>
          <w:sz w:val="28"/>
          <w:szCs w:val="28"/>
        </w:rPr>
        <w:t>правонарушений в  администрации  Останинского сельсовета Северного района Новосибирской области (далее –должностное лицо).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 Останинского сельсовета Северного района Новосибирской области </w:t>
      </w:r>
      <w:r w:rsidRPr="00032AFA">
        <w:rPr>
          <w:rFonts w:ascii="Times New Roman" w:hAnsi="Times New Roman" w:cs="Times New Roman"/>
          <w:sz w:val="28"/>
          <w:szCs w:val="28"/>
        </w:rPr>
        <w:t xml:space="preserve"> срок проверки может быть продлен до 90 дней.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32AFA">
        <w:rPr>
          <w:rFonts w:ascii="Times New Roman" w:hAnsi="Times New Roman" w:cs="Times New Roman"/>
          <w:sz w:val="28"/>
          <w:szCs w:val="28"/>
        </w:rPr>
        <w:t>При проведении проверки должностное лицо вправе: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032AFA">
        <w:rPr>
          <w:rFonts w:ascii="Times New Roman" w:hAnsi="Times New Roman" w:cs="Times New Roman"/>
          <w:sz w:val="28"/>
          <w:szCs w:val="28"/>
        </w:rPr>
        <w:t>проводить беседу с гражданином или муниципальным служащим;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подготавливать и направлять запросы (кроме запросов, касающихся осуществлен</w:t>
      </w:r>
      <w:r>
        <w:rPr>
          <w:rFonts w:ascii="Times New Roman" w:hAnsi="Times New Roman" w:cs="Times New Roman"/>
          <w:sz w:val="28"/>
          <w:szCs w:val="28"/>
        </w:rPr>
        <w:t>ия оперативно - ро</w:t>
      </w:r>
      <w:r w:rsidRPr="00032AFA">
        <w:rPr>
          <w:rFonts w:ascii="Times New Roman" w:hAnsi="Times New Roman" w:cs="Times New Roman"/>
          <w:sz w:val="28"/>
          <w:szCs w:val="28"/>
        </w:rPr>
        <w:t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32AFA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32AFA">
        <w:rPr>
          <w:rFonts w:ascii="Times New Roman" w:hAnsi="Times New Roman" w:cs="Times New Roman"/>
          <w:sz w:val="28"/>
          <w:szCs w:val="2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"/>
      <w:bookmarkEnd w:id="5"/>
      <w:r>
        <w:rPr>
          <w:rFonts w:ascii="Times New Roman" w:hAnsi="Times New Roman" w:cs="Times New Roman"/>
          <w:sz w:val="28"/>
          <w:szCs w:val="28"/>
        </w:rPr>
        <w:t>10.</w:t>
      </w:r>
      <w:r w:rsidRPr="00032AFA">
        <w:rPr>
          <w:rFonts w:ascii="Times New Roman" w:hAnsi="Times New Roman" w:cs="Times New Roman"/>
          <w:sz w:val="28"/>
          <w:szCs w:val="28"/>
        </w:rPr>
        <w:t xml:space="preserve">В запросе, предусмотренном в </w:t>
      </w:r>
      <w:hyperlink w:anchor="Par58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9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32AFA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32AFA">
        <w:rPr>
          <w:rFonts w:ascii="Times New Roman" w:hAnsi="Times New Roman" w:cs="Times New Roman"/>
          <w:sz w:val="28"/>
          <w:szCs w:val="28"/>
        </w:rPr>
        <w:t xml:space="preserve">фамилия, инициалы и номер телефона муниципального служащего, </w:t>
      </w:r>
      <w:r w:rsidRPr="00032AFA">
        <w:rPr>
          <w:rFonts w:ascii="Times New Roman" w:hAnsi="Times New Roman" w:cs="Times New Roman"/>
          <w:sz w:val="28"/>
          <w:szCs w:val="28"/>
        </w:rPr>
        <w:lastRenderedPageBreak/>
        <w:t>подготовившего запрос;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032AF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 xml:space="preserve">Запрос подписывается </w:t>
      </w:r>
      <w:r>
        <w:rPr>
          <w:rFonts w:ascii="Times New Roman" w:hAnsi="Times New Roman" w:cs="Times New Roman"/>
          <w:sz w:val="28"/>
          <w:szCs w:val="28"/>
        </w:rPr>
        <w:t>Главой  Останинского сельсовета 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кроме запросов, указанных в </w:t>
      </w:r>
      <w:hyperlink w:anchor="Par70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>
        <w:rPr>
          <w:rFonts w:ascii="Times New Roman" w:hAnsi="Times New Roman" w:cs="Times New Roman"/>
          <w:sz w:val="28"/>
          <w:szCs w:val="28"/>
        </w:rPr>
        <w:t>11.</w:t>
      </w:r>
      <w:r w:rsidRPr="00032AFA">
        <w:rPr>
          <w:rFonts w:ascii="Times New Roman" w:hAnsi="Times New Roman" w:cs="Times New Roman"/>
          <w:sz w:val="28"/>
          <w:szCs w:val="28"/>
        </w:rPr>
        <w:t>Запросы в федеральные органы исполнительной власти, уполномоченны</w:t>
      </w:r>
      <w:r>
        <w:rPr>
          <w:rFonts w:ascii="Times New Roman" w:hAnsi="Times New Roman" w:cs="Times New Roman"/>
          <w:sz w:val="28"/>
          <w:szCs w:val="28"/>
        </w:rPr>
        <w:t>е на осуществление оперативно-ро</w:t>
      </w:r>
      <w:r w:rsidRPr="00032AFA">
        <w:rPr>
          <w:rFonts w:ascii="Times New Roman" w:hAnsi="Times New Roman" w:cs="Times New Roman"/>
          <w:sz w:val="28"/>
          <w:szCs w:val="28"/>
        </w:rPr>
        <w:t xml:space="preserve">зыскной деятельности в соответствии с </w:t>
      </w:r>
      <w:hyperlink r:id="rId15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7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>В проекте за</w:t>
      </w:r>
      <w:r>
        <w:rPr>
          <w:rFonts w:ascii="Times New Roman" w:hAnsi="Times New Roman" w:cs="Times New Roman"/>
          <w:sz w:val="28"/>
          <w:szCs w:val="28"/>
        </w:rPr>
        <w:t>проса о проведении оперативно-ро</w:t>
      </w:r>
      <w:r w:rsidRPr="00032AFA">
        <w:rPr>
          <w:rFonts w:ascii="Times New Roman" w:hAnsi="Times New Roman" w:cs="Times New Roman"/>
          <w:sz w:val="28"/>
          <w:szCs w:val="28"/>
        </w:rPr>
        <w:t xml:space="preserve">зыскных мероприятий помимо сведений, перечисленных в </w:t>
      </w:r>
      <w:hyperlink w:anchor="Par61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16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32AFA">
        <w:rPr>
          <w:rFonts w:ascii="Times New Roman" w:hAnsi="Times New Roman" w:cs="Times New Roman"/>
          <w:sz w:val="28"/>
          <w:szCs w:val="28"/>
        </w:rPr>
        <w:t>При проведении проверки должностное лицо обеспечивает: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32AFA">
        <w:rPr>
          <w:rFonts w:ascii="Times New Roman" w:hAnsi="Times New Roman" w:cs="Times New Roman"/>
          <w:sz w:val="28"/>
          <w:szCs w:val="28"/>
        </w:rPr>
        <w:t xml:space="preserve">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>
        <w:rPr>
          <w:rFonts w:ascii="Times New Roman" w:hAnsi="Times New Roman" w:cs="Times New Roman"/>
          <w:sz w:val="28"/>
          <w:szCs w:val="28"/>
        </w:rPr>
        <w:t>14.</w:t>
      </w:r>
      <w:r w:rsidRPr="00032AF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назначена проверка, вправе:</w:t>
      </w:r>
    </w:p>
    <w:p w:rsidR="003C67A6" w:rsidRPr="007E784E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84E">
        <w:rPr>
          <w:rFonts w:ascii="Times New Roman" w:hAnsi="Times New Roman" w:cs="Times New Roman"/>
          <w:sz w:val="28"/>
          <w:szCs w:val="28"/>
        </w:rPr>
        <w:t>1)давать пояснения в письменной форме: в ходе проверки; по вопросам, указанным в подпункте 2 пункта 12 настоящего Порядка; по результатам проверки;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032AFA">
        <w:rPr>
          <w:rFonts w:ascii="Times New Roman" w:hAnsi="Times New Roman" w:cs="Times New Roman"/>
          <w:sz w:val="28"/>
          <w:szCs w:val="28"/>
        </w:rPr>
        <w:t>обращаться к должностному лицу с подлежащим удовлетворению ходатайством о проведении с ним беседы по вопросам проведения проверки.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Пояснения, указанные в </w:t>
      </w:r>
      <w:hyperlink w:anchor="Par77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32AFA">
        <w:rPr>
          <w:rFonts w:ascii="Times New Roman" w:hAnsi="Times New Roman" w:cs="Times New Roman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4"/>
      <w:bookmarkEnd w:id="8"/>
      <w:r>
        <w:rPr>
          <w:rFonts w:ascii="Times New Roman" w:hAnsi="Times New Roman" w:cs="Times New Roman"/>
          <w:sz w:val="28"/>
          <w:szCs w:val="28"/>
        </w:rPr>
        <w:t>17.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По результатам проверки должностное лицо представляет </w:t>
      </w:r>
      <w:r>
        <w:rPr>
          <w:rFonts w:ascii="Times New Roman" w:hAnsi="Times New Roman" w:cs="Times New Roman"/>
          <w:sz w:val="28"/>
          <w:szCs w:val="28"/>
        </w:rPr>
        <w:t>Главе  Останинского сельсовета 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о назначении гражданина на должность муниципальной службы;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об отказе гражданину в назначении на должность муниципальной службы;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32AFA">
        <w:rPr>
          <w:rFonts w:ascii="Times New Roman" w:hAnsi="Times New Roman" w:cs="Times New Roman"/>
          <w:sz w:val="28"/>
          <w:szCs w:val="28"/>
        </w:rPr>
        <w:t>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032AFA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</w:t>
      </w:r>
      <w:r>
        <w:rPr>
          <w:rFonts w:ascii="Times New Roman" w:hAnsi="Times New Roman" w:cs="Times New Roman"/>
          <w:sz w:val="28"/>
          <w:szCs w:val="28"/>
        </w:rPr>
        <w:t xml:space="preserve">Главы  Останинского сельсовета Северного района Новосибирской области </w:t>
      </w:r>
      <w:r w:rsidRPr="00032AFA">
        <w:rPr>
          <w:rFonts w:ascii="Times New Roman" w:hAnsi="Times New Roman" w:cs="Times New Roman"/>
          <w:sz w:val="28"/>
          <w:szCs w:val="28"/>
        </w:rPr>
        <w:t xml:space="preserve"> предоставляются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032AF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рассмотрев доклад и соответствующее предложение, указанное в </w:t>
      </w:r>
      <w:hyperlink w:anchor="Par84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032AFA">
        <w:rPr>
          <w:rFonts w:ascii="Times New Roman" w:hAnsi="Times New Roman" w:cs="Times New Roman"/>
          <w:sz w:val="28"/>
          <w:szCs w:val="28"/>
        </w:rPr>
        <w:t>назначить гражданина на должность муниципальной службы;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отказать гражданину в назначении на должность муниципальной службы;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применить к муниципальному служащему меры юридической ответственности;</w:t>
      </w:r>
    </w:p>
    <w:p w:rsidR="003C67A6" w:rsidRPr="00032AFA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C67A6" w:rsidRDefault="003C67A6" w:rsidP="003C6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032AFA">
        <w:rPr>
          <w:rFonts w:ascii="Times New Roman" w:hAnsi="Times New Roman" w:cs="Times New Roman"/>
          <w:sz w:val="28"/>
          <w:szCs w:val="28"/>
        </w:rPr>
        <w:t xml:space="preserve">Материалы проверки хранятся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Останинского сельсовета Северного района Новосибирской области </w:t>
      </w:r>
      <w:r w:rsidRPr="00032AFA">
        <w:rPr>
          <w:rFonts w:ascii="Times New Roman" w:hAnsi="Times New Roman" w:cs="Times New Roman"/>
          <w:sz w:val="28"/>
          <w:szCs w:val="28"/>
        </w:rPr>
        <w:t>в течение трех лет со дня ее окончания, после чего передаются в архив.</w:t>
      </w:r>
    </w:p>
    <w:p w:rsidR="00193FA6" w:rsidRDefault="00193FA6" w:rsidP="00193FA6">
      <w:pPr>
        <w:pStyle w:val="ConsPlusNormal"/>
        <w:jc w:val="right"/>
      </w:pPr>
    </w:p>
    <w:p w:rsidR="00193FA6" w:rsidRDefault="00193FA6" w:rsidP="00193FA6">
      <w:pPr>
        <w:jc w:val="both"/>
        <w:rPr>
          <w:b/>
          <w:i/>
          <w:iCs/>
          <w:caps/>
          <w:color w:val="000000"/>
          <w:sz w:val="28"/>
          <w:szCs w:val="28"/>
        </w:rPr>
      </w:pPr>
    </w:p>
    <w:p w:rsidR="00A848FC" w:rsidRPr="00214FE2" w:rsidRDefault="00A848FC" w:rsidP="00A848FC">
      <w:pPr>
        <w:ind w:right="1275"/>
        <w:jc w:val="center"/>
        <w:rPr>
          <w:b/>
          <w:sz w:val="28"/>
          <w:szCs w:val="28"/>
        </w:rPr>
      </w:pPr>
      <w:r w:rsidRPr="00214FE2">
        <w:rPr>
          <w:b/>
          <w:sz w:val="28"/>
          <w:szCs w:val="28"/>
        </w:rPr>
        <w:t>СОВЕТ ДЕПУТАТОВ ОСТАНИНСКОГО СЕЛЬСОВЕТА</w:t>
      </w:r>
    </w:p>
    <w:p w:rsidR="00A848FC" w:rsidRPr="00214FE2" w:rsidRDefault="00A848FC" w:rsidP="00A848FC">
      <w:pPr>
        <w:jc w:val="center"/>
        <w:rPr>
          <w:b/>
          <w:sz w:val="28"/>
          <w:szCs w:val="28"/>
        </w:rPr>
      </w:pPr>
      <w:r w:rsidRPr="00214FE2">
        <w:rPr>
          <w:b/>
          <w:sz w:val="28"/>
          <w:szCs w:val="28"/>
        </w:rPr>
        <w:t>СЕВЕРНОГО РАЙОНА НОВОСИБИРСКОЙ ОБЛАСТИ</w:t>
      </w:r>
    </w:p>
    <w:p w:rsidR="00A848FC" w:rsidRPr="00214FE2" w:rsidRDefault="00A848FC" w:rsidP="00A848FC">
      <w:pPr>
        <w:jc w:val="center"/>
        <w:rPr>
          <w:sz w:val="28"/>
          <w:szCs w:val="28"/>
        </w:rPr>
      </w:pPr>
      <w:r w:rsidRPr="00214FE2">
        <w:rPr>
          <w:sz w:val="28"/>
          <w:szCs w:val="28"/>
        </w:rPr>
        <w:t>шестого созыва</w:t>
      </w:r>
    </w:p>
    <w:p w:rsidR="00A848FC" w:rsidRPr="00214FE2" w:rsidRDefault="00A848FC" w:rsidP="00A848FC">
      <w:pPr>
        <w:jc w:val="center"/>
        <w:rPr>
          <w:b/>
          <w:sz w:val="28"/>
          <w:szCs w:val="28"/>
        </w:rPr>
      </w:pPr>
      <w:r w:rsidRPr="00214FE2">
        <w:rPr>
          <w:b/>
          <w:sz w:val="28"/>
          <w:szCs w:val="28"/>
        </w:rPr>
        <w:t xml:space="preserve">Р Е Ш Е Н И Е   </w:t>
      </w:r>
    </w:p>
    <w:p w:rsidR="00A848FC" w:rsidRPr="00214FE2" w:rsidRDefault="00A848FC" w:rsidP="00A848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69</w:t>
      </w:r>
      <w:r w:rsidRPr="00214FE2">
        <w:rPr>
          <w:sz w:val="28"/>
          <w:szCs w:val="28"/>
        </w:rPr>
        <w:t>-сессии</w:t>
      </w:r>
    </w:p>
    <w:p w:rsidR="00A848FC" w:rsidRPr="00214FE2" w:rsidRDefault="00A848FC" w:rsidP="00A848FC">
      <w:pPr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Pr="00214FE2">
        <w:rPr>
          <w:sz w:val="28"/>
          <w:szCs w:val="28"/>
        </w:rPr>
        <w:t>.2025 г.                                с. Останинка                                              № 1</w:t>
      </w:r>
    </w:p>
    <w:p w:rsidR="00A848FC" w:rsidRPr="00214FE2" w:rsidRDefault="00A848FC" w:rsidP="00A848FC">
      <w:pPr>
        <w:jc w:val="center"/>
        <w:rPr>
          <w:b/>
          <w:sz w:val="28"/>
          <w:szCs w:val="28"/>
        </w:rPr>
      </w:pPr>
    </w:p>
    <w:p w:rsidR="00A848FC" w:rsidRPr="00214FE2" w:rsidRDefault="00A848FC" w:rsidP="00A848FC">
      <w:pPr>
        <w:jc w:val="center"/>
        <w:rPr>
          <w:b/>
          <w:sz w:val="28"/>
          <w:szCs w:val="28"/>
        </w:rPr>
      </w:pPr>
      <w:r w:rsidRPr="00214FE2">
        <w:rPr>
          <w:b/>
          <w:sz w:val="28"/>
          <w:szCs w:val="28"/>
        </w:rPr>
        <w:t>О внесении изменений в решение Совета депутатов Останинского сельсовета Северного района Новосибирской области от 23.12.2024 №1</w:t>
      </w:r>
    </w:p>
    <w:p w:rsidR="00A848FC" w:rsidRPr="00214FE2" w:rsidRDefault="00A848FC" w:rsidP="00A848FC">
      <w:pPr>
        <w:jc w:val="center"/>
        <w:rPr>
          <w:b/>
          <w:sz w:val="28"/>
          <w:szCs w:val="28"/>
        </w:rPr>
      </w:pPr>
    </w:p>
    <w:p w:rsidR="00A848FC" w:rsidRPr="00214FE2" w:rsidRDefault="00A848FC" w:rsidP="00A848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214FE2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менениями по </w:t>
      </w:r>
      <w:r w:rsidRPr="00214FE2">
        <w:rPr>
          <w:sz w:val="28"/>
          <w:szCs w:val="28"/>
        </w:rPr>
        <w:t xml:space="preserve"> расходам, Совет депутатов Останинского  сельсовета   Северного района Новосибирской области</w:t>
      </w:r>
    </w:p>
    <w:p w:rsidR="00A848FC" w:rsidRPr="00214FE2" w:rsidRDefault="00A848FC" w:rsidP="00A848FC">
      <w:pPr>
        <w:ind w:firstLine="567"/>
        <w:jc w:val="both"/>
        <w:rPr>
          <w:b/>
          <w:sz w:val="28"/>
          <w:szCs w:val="28"/>
        </w:rPr>
      </w:pPr>
      <w:r w:rsidRPr="00214FE2">
        <w:rPr>
          <w:b/>
          <w:sz w:val="28"/>
          <w:szCs w:val="28"/>
        </w:rPr>
        <w:t>РЕШИЛ:</w:t>
      </w:r>
    </w:p>
    <w:p w:rsidR="00A848FC" w:rsidRDefault="00A848FC" w:rsidP="00A848FC">
      <w:pPr>
        <w:ind w:firstLine="567"/>
        <w:jc w:val="both"/>
        <w:rPr>
          <w:sz w:val="28"/>
          <w:szCs w:val="28"/>
        </w:rPr>
      </w:pPr>
      <w:r w:rsidRPr="00214FE2">
        <w:rPr>
          <w:sz w:val="28"/>
          <w:szCs w:val="28"/>
        </w:rPr>
        <w:t>Внести в решение Совета депутатов  Останинского сельсовета Северного района Новосибирской области от 23.12.2024г. №  1 «О местном бюджете Останинского сельсовета Северного района  Новосибирской области на 2025 год и плановый период 2026 и 2027 годов» следующие изменения:</w:t>
      </w:r>
    </w:p>
    <w:p w:rsidR="00A848FC" w:rsidRPr="00665932" w:rsidRDefault="00A848FC" w:rsidP="00A848FC">
      <w:pPr>
        <w:ind w:left="567" w:right="-142"/>
        <w:jc w:val="both"/>
        <w:rPr>
          <w:sz w:val="28"/>
          <w:szCs w:val="28"/>
        </w:rPr>
      </w:pPr>
    </w:p>
    <w:p w:rsidR="00A848FC" w:rsidRPr="00214FE2" w:rsidRDefault="00A848FC" w:rsidP="00A848FC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4FE2">
        <w:rPr>
          <w:sz w:val="28"/>
          <w:szCs w:val="28"/>
        </w:rPr>
        <w:t>.    Утвердить:</w:t>
      </w:r>
    </w:p>
    <w:p w:rsidR="00A848FC" w:rsidRPr="00214FE2" w:rsidRDefault="00A848FC" w:rsidP="00A848FC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4FE2">
        <w:rPr>
          <w:sz w:val="28"/>
          <w:szCs w:val="28"/>
        </w:rPr>
        <w:t>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 » в прилагаемой редакции;</w:t>
      </w:r>
    </w:p>
    <w:p w:rsidR="00A848FC" w:rsidRPr="007E2F4A" w:rsidRDefault="00A848FC" w:rsidP="00A848FC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4FE2">
        <w:rPr>
          <w:sz w:val="28"/>
          <w:szCs w:val="28"/>
        </w:rPr>
        <w:t>.2. Приложение 4 «Ведомственная структура расходов местного бюджета на 2025 год и плановый период 2026 и 2027 годов» в прилагаемой редакции.</w:t>
      </w:r>
    </w:p>
    <w:p w:rsidR="00A848FC" w:rsidRPr="00214FE2" w:rsidRDefault="00A848FC" w:rsidP="00A848FC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4FE2">
        <w:rPr>
          <w:sz w:val="28"/>
          <w:szCs w:val="28"/>
        </w:rPr>
        <w:t>. Контроль за исполнением возложить на комиссию по бюджету, налогам и собственности.</w:t>
      </w:r>
    </w:p>
    <w:p w:rsidR="00A848FC" w:rsidRPr="00214FE2" w:rsidRDefault="00A848FC" w:rsidP="00A848FC">
      <w:pPr>
        <w:ind w:right="-142"/>
        <w:jc w:val="both"/>
        <w:rPr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A848FC" w:rsidRPr="00214FE2" w:rsidTr="00A14281">
        <w:trPr>
          <w:trHeight w:val="80"/>
        </w:trPr>
        <w:tc>
          <w:tcPr>
            <w:tcW w:w="5070" w:type="dxa"/>
          </w:tcPr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  <w:r w:rsidRPr="00214FE2">
              <w:rPr>
                <w:sz w:val="28"/>
                <w:szCs w:val="28"/>
              </w:rPr>
              <w:lastRenderedPageBreak/>
              <w:t xml:space="preserve">Глава Останинского сельсовета Северного района  </w:t>
            </w: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  <w:r w:rsidRPr="00214FE2">
              <w:rPr>
                <w:sz w:val="28"/>
                <w:szCs w:val="28"/>
              </w:rPr>
              <w:t>Новосибирской области</w:t>
            </w: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  <w:r w:rsidRPr="00214FE2">
              <w:rPr>
                <w:sz w:val="28"/>
                <w:szCs w:val="28"/>
              </w:rPr>
              <w:t>П.В. Гончаров</w:t>
            </w:r>
          </w:p>
        </w:tc>
        <w:tc>
          <w:tcPr>
            <w:tcW w:w="4522" w:type="dxa"/>
          </w:tcPr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  <w:r w:rsidRPr="00214FE2">
              <w:rPr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  <w:r w:rsidRPr="00214FE2">
              <w:rPr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  <w:r w:rsidRPr="00214FE2">
              <w:rPr>
                <w:sz w:val="28"/>
                <w:szCs w:val="28"/>
              </w:rPr>
              <w:t xml:space="preserve">Новосибирской области </w:t>
            </w: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  <w:r w:rsidRPr="00214FE2">
              <w:rPr>
                <w:sz w:val="28"/>
                <w:szCs w:val="28"/>
              </w:rPr>
              <w:t xml:space="preserve">                          В.Ю. Карписонова</w:t>
            </w:r>
          </w:p>
          <w:p w:rsidR="00A848FC" w:rsidRPr="00214FE2" w:rsidRDefault="00A848FC" w:rsidP="00A14281">
            <w:pPr>
              <w:ind w:right="-142"/>
              <w:rPr>
                <w:sz w:val="28"/>
                <w:szCs w:val="28"/>
              </w:rPr>
            </w:pPr>
          </w:p>
        </w:tc>
      </w:tr>
    </w:tbl>
    <w:p w:rsidR="00A848FC" w:rsidRDefault="00A848FC" w:rsidP="00A848FC">
      <w:pPr>
        <w:jc w:val="right"/>
        <w:rPr>
          <w:sz w:val="28"/>
          <w:szCs w:val="28"/>
        </w:rPr>
      </w:pPr>
    </w:p>
    <w:p w:rsidR="00A848FC" w:rsidRDefault="00A848FC" w:rsidP="00A848FC">
      <w:pPr>
        <w:jc w:val="right"/>
        <w:rPr>
          <w:sz w:val="28"/>
          <w:szCs w:val="28"/>
        </w:rPr>
      </w:pPr>
    </w:p>
    <w:p w:rsidR="00A848FC" w:rsidRDefault="00A848FC" w:rsidP="00A848FC">
      <w:pPr>
        <w:jc w:val="right"/>
        <w:rPr>
          <w:sz w:val="28"/>
          <w:szCs w:val="28"/>
        </w:rPr>
      </w:pPr>
    </w:p>
    <w:p w:rsidR="00A848FC" w:rsidRDefault="00A848FC" w:rsidP="00A848FC">
      <w:pPr>
        <w:jc w:val="right"/>
        <w:rPr>
          <w:sz w:val="28"/>
          <w:szCs w:val="28"/>
        </w:rPr>
      </w:pPr>
    </w:p>
    <w:p w:rsidR="00A848FC" w:rsidRPr="00214FE2" w:rsidRDefault="00A848FC" w:rsidP="00A848FC">
      <w:pPr>
        <w:jc w:val="center"/>
        <w:rPr>
          <w:b/>
          <w:bCs/>
        </w:rPr>
        <w:sectPr w:rsidR="00A848FC" w:rsidRPr="00214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6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40"/>
        <w:gridCol w:w="940"/>
        <w:gridCol w:w="80"/>
        <w:gridCol w:w="980"/>
        <w:gridCol w:w="66"/>
        <w:gridCol w:w="435"/>
        <w:gridCol w:w="630"/>
        <w:gridCol w:w="331"/>
        <w:gridCol w:w="64"/>
        <w:gridCol w:w="545"/>
        <w:gridCol w:w="331"/>
        <w:gridCol w:w="784"/>
        <w:gridCol w:w="545"/>
        <w:gridCol w:w="331"/>
        <w:gridCol w:w="784"/>
        <w:gridCol w:w="545"/>
        <w:gridCol w:w="331"/>
        <w:gridCol w:w="1329"/>
        <w:gridCol w:w="137"/>
        <w:gridCol w:w="779"/>
      </w:tblGrid>
      <w:tr w:rsidR="00A848FC" w:rsidRPr="00214FE2" w:rsidTr="00A14281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  <w:r w:rsidRPr="00214FE2">
              <w:rPr>
                <w:color w:val="000000"/>
                <w:sz w:val="20"/>
                <w:szCs w:val="20"/>
              </w:rPr>
              <w:t>Приложение 3</w:t>
            </w:r>
            <w:r w:rsidRPr="00214FE2">
              <w:rPr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</w:t>
            </w:r>
            <w:r>
              <w:rPr>
                <w:color w:val="000000"/>
                <w:sz w:val="20"/>
                <w:szCs w:val="20"/>
              </w:rPr>
              <w:t xml:space="preserve"> №1 от </w:t>
            </w:r>
            <w:r w:rsidRPr="00214F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22.04.2025 г </w:t>
            </w:r>
            <w:r w:rsidRPr="00214FE2">
              <w:rPr>
                <w:color w:val="000000"/>
                <w:sz w:val="20"/>
                <w:szCs w:val="20"/>
              </w:rPr>
              <w:t>" О местном бюджете Останинского сельсовета Северного района Новосибирской области на 2025год и плановый период 2026-2027 годов"</w:t>
            </w:r>
          </w:p>
        </w:tc>
      </w:tr>
      <w:tr w:rsidR="00A848FC" w:rsidRPr="00214FE2" w:rsidTr="00A14281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48FC" w:rsidRPr="00214FE2" w:rsidTr="00A1428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8FC" w:rsidRPr="00214FE2" w:rsidTr="00A14281">
        <w:trPr>
          <w:trHeight w:val="1035"/>
        </w:trPr>
        <w:tc>
          <w:tcPr>
            <w:tcW w:w="150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FC" w:rsidRPr="00214FE2" w:rsidRDefault="00A848FC" w:rsidP="00A14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FE2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деятельности), группам ( группам и подгруппам) видов расходов классификации расходов бюджетов на 2025 год и плановый период 2026 и 2027 годов</w:t>
            </w:r>
          </w:p>
        </w:tc>
      </w:tr>
      <w:tr w:rsidR="00A848FC" w:rsidRPr="00214FE2" w:rsidTr="00A14281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48FC" w:rsidRPr="00214FE2" w:rsidTr="00A14281">
        <w:trPr>
          <w:trHeight w:val="199"/>
        </w:trPr>
        <w:tc>
          <w:tcPr>
            <w:tcW w:w="15036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900" w:type="dxa"/>
              <w:tblLook w:val="04A0" w:firstRow="1" w:lastRow="0" w:firstColumn="1" w:lastColumn="0" w:noHBand="0" w:noVBand="1"/>
            </w:tblPr>
            <w:tblGrid>
              <w:gridCol w:w="4160"/>
              <w:gridCol w:w="940"/>
              <w:gridCol w:w="1060"/>
              <w:gridCol w:w="1126"/>
              <w:gridCol w:w="940"/>
              <w:gridCol w:w="1660"/>
              <w:gridCol w:w="1660"/>
              <w:gridCol w:w="2420"/>
            </w:tblGrid>
            <w:tr w:rsidR="00A848FC" w:rsidRPr="006A7CBA" w:rsidTr="00A14281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A848FC" w:rsidRPr="006A7CBA" w:rsidTr="00A14281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2 196,2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30,6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по оплате труда и содержание органов местного самоуправления Северного района Новосибирской области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передаваемые на реализацию мероприятий переданных полномочий поселения по осуществлению внутреннего муниципального финансового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A848FC" w:rsidRPr="006A7CBA" w:rsidTr="00A14281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передаваемые на осуществление части переданных полномочий поселения по осуществлению внешнего муниципального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205,9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205,9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205,9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205,9</w:t>
                  </w:r>
                </w:p>
              </w:tc>
            </w:tr>
            <w:tr w:rsidR="00A848FC" w:rsidRPr="006A7CBA" w:rsidTr="00A14281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197,4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197,4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A848FC" w:rsidRPr="006A7CBA" w:rsidTr="00A14281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3 634,2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3 499,9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3 499,9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учреждений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795,7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A848FC" w:rsidRPr="006A7CBA" w:rsidTr="00A14281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759,7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759,7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2 704,2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939,1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939,1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Поддержка в сфере культуры, проведение мероприятий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"Развитие физической культуры и спорта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"Развитие спортивно-массовой физической культуры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8700200000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A848FC" w:rsidRPr="006A7CBA" w:rsidTr="00A14281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A848FC" w:rsidRPr="006A7CBA" w:rsidTr="00A14281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A848FC" w:rsidRPr="006A7CBA" w:rsidTr="00A14281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A848FC" w:rsidRPr="006A7CBA" w:rsidTr="00A14281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A848FC" w:rsidRPr="006A7CBA" w:rsidTr="00A14281">
              <w:trPr>
                <w:trHeight w:val="270"/>
              </w:trPr>
              <w:tc>
                <w:tcPr>
                  <w:tcW w:w="81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8 939,8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1 914,5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48FC" w:rsidRPr="006A7CBA" w:rsidRDefault="00A848FC" w:rsidP="00A1428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A7C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2 227,2</w:t>
                  </w:r>
                </w:p>
              </w:tc>
            </w:tr>
          </w:tbl>
          <w:p w:rsidR="00A848FC" w:rsidRPr="00214FE2" w:rsidRDefault="00A848FC" w:rsidP="00A142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848FC" w:rsidRPr="00214FE2" w:rsidTr="00A14281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  <w:r w:rsidRPr="00214FE2">
              <w:rPr>
                <w:color w:val="000000"/>
                <w:sz w:val="20"/>
                <w:szCs w:val="20"/>
              </w:rPr>
              <w:t>Приложение 4</w:t>
            </w:r>
            <w:r w:rsidRPr="00214FE2">
              <w:rPr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 </w:t>
            </w:r>
            <w:r>
              <w:rPr>
                <w:color w:val="000000"/>
                <w:sz w:val="20"/>
                <w:szCs w:val="20"/>
              </w:rPr>
              <w:t xml:space="preserve">№1 от 22.04.2025 г </w:t>
            </w:r>
            <w:r w:rsidRPr="00214FE2">
              <w:rPr>
                <w:color w:val="000000"/>
                <w:sz w:val="20"/>
                <w:szCs w:val="20"/>
              </w:rPr>
              <w:t xml:space="preserve">" О местном бюджете Останинского сельсовета Северного района Новосибирской области на 2025год и плановый период 2026-2027 годов" </w:t>
            </w:r>
          </w:p>
        </w:tc>
      </w:tr>
      <w:tr w:rsidR="00A848FC" w:rsidRPr="00214FE2" w:rsidTr="00A14281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48FC" w:rsidRPr="00214FE2" w:rsidTr="00A1428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8FC" w:rsidRPr="00214FE2" w:rsidTr="00A14281">
        <w:trPr>
          <w:trHeight w:val="240"/>
        </w:trPr>
        <w:tc>
          <w:tcPr>
            <w:tcW w:w="150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FC" w:rsidRPr="00214FE2" w:rsidRDefault="00A848FC" w:rsidP="00A14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FE2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A848FC" w:rsidRPr="00214FE2" w:rsidTr="00A14281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FC" w:rsidRPr="00214FE2" w:rsidRDefault="00A848FC" w:rsidP="00A142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48FC" w:rsidRPr="0024633D" w:rsidTr="00A14281">
        <w:trPr>
          <w:gridAfter w:val="1"/>
          <w:wAfter w:w="779" w:type="dxa"/>
          <w:trHeight w:val="225"/>
        </w:trPr>
        <w:tc>
          <w:tcPr>
            <w:tcW w:w="14257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24633D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33D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A848FC" w:rsidRPr="004266F2" w:rsidTr="00A14281">
        <w:trPr>
          <w:gridAfter w:val="2"/>
          <w:wAfter w:w="916" w:type="dxa"/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A848FC" w:rsidRPr="004266F2" w:rsidTr="00A14281">
        <w:trPr>
          <w:gridAfter w:val="2"/>
          <w:wAfter w:w="916" w:type="dxa"/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8 939 780,18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1 914 500,00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2 227 200,00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2 196 200,00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30 600,00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30 600,00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1 322 600,00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750 100,00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750 100,00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A848FC" w:rsidRPr="004266F2" w:rsidTr="00A14281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77 500,00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618 500,00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618 500,00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618 500,00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54 000,00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54 000,00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54 000,00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83 000,00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83 000,00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186 500,00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198 300,00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205 900,00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186 500,00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198 300,00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205 900,00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186 500,00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198 300,00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205 900,00 </w:t>
            </w:r>
          </w:p>
        </w:tc>
      </w:tr>
      <w:tr w:rsidR="00A848FC" w:rsidRPr="004266F2" w:rsidTr="00A14281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186 500,00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198 300,00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205 900,00 </w:t>
            </w:r>
          </w:p>
        </w:tc>
      </w:tr>
      <w:tr w:rsidR="00A848FC" w:rsidRPr="004266F2" w:rsidTr="00A14281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185 600,00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197 400,00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205 000,00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185 600,00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197 400,00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205 000,00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900,00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677 000,00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677 000,00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677 000,00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677 000,00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677 000,00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997 722,12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677 000,00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3 634 158,06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1 204 600,00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134 300,00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134 300,00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128 800,00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128 800,00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128 800,00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5 500,00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3 499 858,06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1 204 600,00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3 499 858,06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1 204 600,00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795 658,06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1 204 600,00 </w:t>
            </w:r>
          </w:p>
        </w:tc>
      </w:tr>
      <w:tr w:rsidR="00A848FC" w:rsidRPr="004266F2" w:rsidTr="00A14281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1 204 600,00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1 145 700,00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1 204 600,00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759 658,06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759 658,06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2 704 200,00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2 413 000,00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2 413 000,00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291 200,00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291 200,00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1 639 600,00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1 639 600,00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1 639 600,00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959 600,00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939 100,00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939 100,00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20 500,00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20 500,00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267 300,00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8700200000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101 100,00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101 100,00 </w:t>
            </w:r>
          </w:p>
        </w:tc>
      </w:tr>
      <w:tr w:rsidR="00A848FC" w:rsidRPr="004266F2" w:rsidTr="00A14281">
        <w:trPr>
          <w:gridAfter w:val="2"/>
          <w:wAfter w:w="91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101 100,00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101 100,00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101 100,00 </w:t>
            </w:r>
          </w:p>
        </w:tc>
      </w:tr>
      <w:tr w:rsidR="00A848FC" w:rsidRPr="004266F2" w:rsidTr="00A14281">
        <w:trPr>
          <w:gridAfter w:val="2"/>
          <w:wAfter w:w="91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42 900,00 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color w:val="000000"/>
                <w:sz w:val="16"/>
                <w:szCs w:val="16"/>
              </w:rPr>
              <w:t xml:space="preserve">101 100,00 </w:t>
            </w:r>
          </w:p>
        </w:tc>
      </w:tr>
      <w:tr w:rsidR="00A848FC" w:rsidRPr="004266F2" w:rsidTr="00A14281">
        <w:trPr>
          <w:gridAfter w:val="2"/>
          <w:wAfter w:w="916" w:type="dxa"/>
          <w:trHeight w:val="270"/>
        </w:trPr>
        <w:tc>
          <w:tcPr>
            <w:tcW w:w="91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8 939 780,18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1 914 500,00 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FC" w:rsidRPr="004266F2" w:rsidRDefault="00A848FC" w:rsidP="00A142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6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2 227 200,00 </w:t>
            </w:r>
          </w:p>
        </w:tc>
      </w:tr>
    </w:tbl>
    <w:p w:rsidR="00A848FC" w:rsidRPr="00214FE2" w:rsidRDefault="00A848FC" w:rsidP="00A848FC">
      <w:pPr>
        <w:sectPr w:rsidR="00A848FC" w:rsidRPr="00214FE2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8FC" w:rsidRPr="00214FE2" w:rsidRDefault="00A848FC" w:rsidP="00A848FC">
      <w:pPr>
        <w:jc w:val="right"/>
      </w:pPr>
    </w:p>
    <w:p w:rsidR="00A848FC" w:rsidRPr="00214FE2" w:rsidRDefault="00A848FC" w:rsidP="00A848FC"/>
    <w:p w:rsidR="00193FA6" w:rsidRDefault="00193FA6" w:rsidP="00193FA6">
      <w:pPr>
        <w:tabs>
          <w:tab w:val="left" w:pos="6071"/>
        </w:tabs>
      </w:pPr>
      <w:bookmarkStart w:id="9" w:name="_GoBack"/>
      <w:bookmarkEnd w:id="9"/>
    </w:p>
    <w:p w:rsidR="00CC19C6" w:rsidRDefault="00CC19C6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</w:t>
            </w:r>
            <w:r w:rsidR="006020EB">
              <w:t xml:space="preserve"> </w:t>
            </w:r>
            <w:r>
              <w:t>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r>
              <w:t>Крамская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r>
              <w:rPr>
                <w:szCs w:val="28"/>
              </w:rPr>
              <w:t>Ковган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17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2D" w:rsidRDefault="003B262D" w:rsidP="00C03036">
      <w:r>
        <w:separator/>
      </w:r>
    </w:p>
  </w:endnote>
  <w:endnote w:type="continuationSeparator" w:id="0">
    <w:p w:rsidR="003B262D" w:rsidRDefault="003B262D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2D" w:rsidRDefault="003B262D" w:rsidP="00C03036">
      <w:r>
        <w:separator/>
      </w:r>
    </w:p>
  </w:footnote>
  <w:footnote w:type="continuationSeparator" w:id="0">
    <w:p w:rsidR="003B262D" w:rsidRDefault="003B262D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FC">
          <w:rPr>
            <w:noProof/>
          </w:rPr>
          <w:t>26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262D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C67A6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544A"/>
    <w:rsid w:val="004B5461"/>
    <w:rsid w:val="004B669A"/>
    <w:rsid w:val="004B7487"/>
    <w:rsid w:val="004C159A"/>
    <w:rsid w:val="004C2B09"/>
    <w:rsid w:val="004C2BDE"/>
    <w:rsid w:val="004C35F7"/>
    <w:rsid w:val="004C4E65"/>
    <w:rsid w:val="004C4FBF"/>
    <w:rsid w:val="004C554B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23C0"/>
    <w:rsid w:val="00633949"/>
    <w:rsid w:val="00634591"/>
    <w:rsid w:val="0063466D"/>
    <w:rsid w:val="00640AD2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3E18"/>
    <w:rsid w:val="007950BE"/>
    <w:rsid w:val="007960F9"/>
    <w:rsid w:val="0079693E"/>
    <w:rsid w:val="00796E0C"/>
    <w:rsid w:val="0079743B"/>
    <w:rsid w:val="007A1D14"/>
    <w:rsid w:val="007A1DB1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48FC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35D4"/>
    <w:rsid w:val="00D24943"/>
    <w:rsid w:val="00D25F77"/>
    <w:rsid w:val="00D309DA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514F84E22C63639D1F97F32A5AAAA232E9EA1AE96AF276FD3F9F346BF963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514F84E22C63639D1F89FE3C36F4AB3AEBB017E769F128A360C4693C9A499E56264B8DA1B1648E9297E3FA65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514F84E22C63639D1F97F32A5AAAA232E8EF13EB6FF276FD3F9F346BF96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514F84E22C63639D1F97F32A5AAAA232E8ED1AEC6EF276FD3F9F346B9343C9116912CFE5BC658CF96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514F84E22C63639D1F97F32A5AAAA232E8EF13EB6FF276FD3F9F346B9343C9116912CDFE64I" TargetMode="External"/><Relationship Id="rId10" Type="http://schemas.openxmlformats.org/officeDocument/2006/relationships/hyperlink" Target="consultantplus://offline/ref=32514F84E22C63639D1F97F32A5AAAA232E9EA1AE96AF276FD3F9F346B9343C9116912C8FE6C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514F84E22C63639D1F97F32A5AAAA232E9EA1AE96BF276FD3F9F346B9343C9116912CAFE67I" TargetMode="External"/><Relationship Id="rId14" Type="http://schemas.openxmlformats.org/officeDocument/2006/relationships/hyperlink" Target="consultantplus://offline/ref=32514F84E22C63639D1F97F32A5AAAA232E9EA1AE96BF276FD3F9F346BF96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286C-F9B0-4FFD-81F5-FBF5A9B3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26</Pages>
  <Words>7181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408</cp:revision>
  <cp:lastPrinted>2023-05-17T02:02:00Z</cp:lastPrinted>
  <dcterms:created xsi:type="dcterms:W3CDTF">2023-05-30T03:00:00Z</dcterms:created>
  <dcterms:modified xsi:type="dcterms:W3CDTF">2025-04-22T09:40:00Z</dcterms:modified>
</cp:coreProperties>
</file>