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CF7" w:rsidRPr="004751EE" w:rsidRDefault="00914CF7" w:rsidP="00914CF7">
      <w:pPr>
        <w:jc w:val="center"/>
        <w:rPr>
          <w:b/>
          <w:sz w:val="48"/>
          <w:szCs w:val="52"/>
        </w:rPr>
      </w:pPr>
      <w:r>
        <w:rPr>
          <w:b/>
          <w:sz w:val="52"/>
          <w:szCs w:val="52"/>
        </w:rPr>
        <w:t>В Е С Т Н И К</w:t>
      </w:r>
    </w:p>
    <w:p w:rsidR="00914CF7" w:rsidRPr="004751EE" w:rsidRDefault="00914CF7" w:rsidP="00914CF7">
      <w:pPr>
        <w:jc w:val="center"/>
        <w:rPr>
          <w:b/>
          <w:sz w:val="36"/>
          <w:szCs w:val="40"/>
        </w:rPr>
      </w:pPr>
      <w:r w:rsidRPr="004751EE">
        <w:rPr>
          <w:b/>
          <w:sz w:val="36"/>
          <w:szCs w:val="40"/>
        </w:rPr>
        <w:t>ОСТАНИНСКОГО  СЕЛЬСОВЕТА</w:t>
      </w:r>
    </w:p>
    <w:p w:rsidR="00914CF7" w:rsidRPr="004751EE" w:rsidRDefault="00914CF7" w:rsidP="00914CF7">
      <w:pPr>
        <w:jc w:val="center"/>
        <w:rPr>
          <w:b/>
          <w:sz w:val="36"/>
          <w:szCs w:val="40"/>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525"/>
      </w:tblGrid>
      <w:tr w:rsidR="00914CF7" w:rsidRPr="004751EE" w:rsidTr="0086005B">
        <w:trPr>
          <w:trHeight w:val="456"/>
        </w:trPr>
        <w:tc>
          <w:tcPr>
            <w:tcW w:w="1701" w:type="dxa"/>
            <w:tcBorders>
              <w:top w:val="single" w:sz="4" w:space="0" w:color="auto"/>
              <w:left w:val="single" w:sz="4" w:space="0" w:color="auto"/>
              <w:bottom w:val="single" w:sz="4" w:space="0" w:color="auto"/>
              <w:right w:val="single" w:sz="4" w:space="0" w:color="auto"/>
            </w:tcBorders>
            <w:hideMark/>
          </w:tcPr>
          <w:p w:rsidR="00A3037F" w:rsidRPr="004751EE" w:rsidRDefault="00256EA1" w:rsidP="00973D97">
            <w:pPr>
              <w:jc w:val="center"/>
              <w:rPr>
                <w:b/>
              </w:rPr>
            </w:pPr>
            <w:r w:rsidRPr="004751EE">
              <w:rPr>
                <w:b/>
                <w:sz w:val="22"/>
              </w:rPr>
              <w:t>№</w:t>
            </w:r>
            <w:r w:rsidR="00BE4D20">
              <w:rPr>
                <w:b/>
                <w:sz w:val="22"/>
              </w:rPr>
              <w:t>9</w:t>
            </w:r>
          </w:p>
          <w:p w:rsidR="003C3355" w:rsidRPr="004751EE" w:rsidRDefault="003C3355" w:rsidP="00973D97">
            <w:pPr>
              <w:jc w:val="center"/>
              <w:rPr>
                <w:b/>
              </w:rPr>
            </w:pPr>
          </w:p>
          <w:p w:rsidR="00973D97" w:rsidRPr="004751EE" w:rsidRDefault="00973D97" w:rsidP="00973D97">
            <w:pPr>
              <w:jc w:val="center"/>
              <w:rPr>
                <w:b/>
              </w:rPr>
            </w:pPr>
          </w:p>
        </w:tc>
        <w:tc>
          <w:tcPr>
            <w:tcW w:w="1525" w:type="dxa"/>
            <w:tcBorders>
              <w:top w:val="single" w:sz="4" w:space="0" w:color="auto"/>
              <w:left w:val="single" w:sz="4" w:space="0" w:color="auto"/>
              <w:bottom w:val="single" w:sz="4" w:space="0" w:color="auto"/>
              <w:right w:val="single" w:sz="4" w:space="0" w:color="auto"/>
            </w:tcBorders>
            <w:hideMark/>
          </w:tcPr>
          <w:p w:rsidR="00914CF7" w:rsidRPr="004751EE" w:rsidRDefault="006C660E" w:rsidP="00E72832">
            <w:pPr>
              <w:jc w:val="center"/>
              <w:rPr>
                <w:b/>
              </w:rPr>
            </w:pPr>
            <w:r>
              <w:rPr>
                <w:b/>
                <w:sz w:val="22"/>
              </w:rPr>
              <w:t>15.07</w:t>
            </w:r>
            <w:r w:rsidR="00E26D71">
              <w:rPr>
                <w:b/>
                <w:sz w:val="22"/>
              </w:rPr>
              <w:t>.2020</w:t>
            </w:r>
          </w:p>
          <w:p w:rsidR="00914CF7" w:rsidRPr="004751EE" w:rsidRDefault="00914CF7" w:rsidP="00E72832">
            <w:pPr>
              <w:jc w:val="center"/>
              <w:rPr>
                <w:b/>
              </w:rPr>
            </w:pPr>
          </w:p>
        </w:tc>
      </w:tr>
    </w:tbl>
    <w:p w:rsidR="0082640C" w:rsidRPr="004751EE" w:rsidRDefault="0082640C" w:rsidP="004F640C">
      <w:pPr>
        <w:ind w:left="-142" w:firstLine="142"/>
        <w:rPr>
          <w:b/>
          <w:szCs w:val="28"/>
        </w:rPr>
      </w:pPr>
    </w:p>
    <w:p w:rsidR="00B014D0" w:rsidRDefault="00B014D0" w:rsidP="005432DD">
      <w:pPr>
        <w:widowControl w:val="0"/>
        <w:autoSpaceDE w:val="0"/>
        <w:autoSpaceDN w:val="0"/>
        <w:adjustRightInd w:val="0"/>
        <w:jc w:val="center"/>
        <w:rPr>
          <w:sz w:val="28"/>
          <w:szCs w:val="28"/>
        </w:rPr>
      </w:pPr>
    </w:p>
    <w:p w:rsidR="00BE4D20" w:rsidRDefault="00BE4D20" w:rsidP="00BE4D20">
      <w:pPr>
        <w:jc w:val="center"/>
        <w:rPr>
          <w:sz w:val="28"/>
          <w:szCs w:val="28"/>
        </w:rPr>
      </w:pPr>
      <w:r>
        <w:rPr>
          <w:sz w:val="28"/>
          <w:szCs w:val="28"/>
        </w:rPr>
        <w:t>АДМИНИСТРАЦИЯ  ОСТАНИНСКОГО СЕЛЬСОВЕТА</w:t>
      </w:r>
    </w:p>
    <w:p w:rsidR="00BE4D20" w:rsidRDefault="00BE4D20" w:rsidP="00BE4D20">
      <w:pPr>
        <w:jc w:val="center"/>
        <w:rPr>
          <w:sz w:val="28"/>
          <w:szCs w:val="28"/>
        </w:rPr>
      </w:pPr>
      <w:r>
        <w:rPr>
          <w:sz w:val="28"/>
          <w:szCs w:val="28"/>
        </w:rPr>
        <w:t>СЕВЕРНОГО РАЙОНА НОВОСИБИРСКОЙ ОБЛАСТИ</w:t>
      </w:r>
    </w:p>
    <w:p w:rsidR="00BE4D20" w:rsidRDefault="00BE4D20" w:rsidP="00BE4D20">
      <w:pPr>
        <w:rPr>
          <w:sz w:val="28"/>
          <w:szCs w:val="28"/>
        </w:rPr>
      </w:pPr>
    </w:p>
    <w:p w:rsidR="00BE4D20" w:rsidRDefault="00BE4D20" w:rsidP="00BE4D20">
      <w:pPr>
        <w:rPr>
          <w:sz w:val="28"/>
          <w:szCs w:val="28"/>
        </w:rPr>
      </w:pPr>
      <w:r>
        <w:rPr>
          <w:sz w:val="28"/>
          <w:szCs w:val="28"/>
        </w:rPr>
        <w:t xml:space="preserve">                                                </w:t>
      </w:r>
      <w:proofErr w:type="gramStart"/>
      <w:r>
        <w:rPr>
          <w:sz w:val="28"/>
          <w:szCs w:val="28"/>
        </w:rPr>
        <w:t>П</w:t>
      </w:r>
      <w:proofErr w:type="gramEnd"/>
      <w:r>
        <w:rPr>
          <w:sz w:val="28"/>
          <w:szCs w:val="28"/>
        </w:rPr>
        <w:t xml:space="preserve"> О С Т А Н О В Л Е Н И Е </w:t>
      </w:r>
    </w:p>
    <w:p w:rsidR="00BE4D20" w:rsidRDefault="00BE4D20" w:rsidP="00BE4D20">
      <w:pPr>
        <w:rPr>
          <w:sz w:val="28"/>
          <w:szCs w:val="28"/>
        </w:rPr>
      </w:pPr>
    </w:p>
    <w:p w:rsidR="00BE4D20" w:rsidRDefault="00BE4D20" w:rsidP="00BE4D20">
      <w:pPr>
        <w:rPr>
          <w:sz w:val="28"/>
          <w:szCs w:val="28"/>
        </w:rPr>
      </w:pPr>
    </w:p>
    <w:p w:rsidR="00BE4D20" w:rsidRDefault="00BE4D20" w:rsidP="00BE4D20">
      <w:pPr>
        <w:rPr>
          <w:sz w:val="28"/>
          <w:szCs w:val="28"/>
        </w:rPr>
      </w:pPr>
      <w:r>
        <w:rPr>
          <w:sz w:val="28"/>
          <w:szCs w:val="28"/>
        </w:rPr>
        <w:t xml:space="preserve">          02.07.2020                                 </w:t>
      </w:r>
      <w:proofErr w:type="spellStart"/>
      <w:r>
        <w:rPr>
          <w:sz w:val="28"/>
          <w:szCs w:val="28"/>
        </w:rPr>
        <w:t>с</w:t>
      </w:r>
      <w:proofErr w:type="gramStart"/>
      <w:r>
        <w:rPr>
          <w:sz w:val="28"/>
          <w:szCs w:val="28"/>
        </w:rPr>
        <w:t>.О</w:t>
      </w:r>
      <w:proofErr w:type="gramEnd"/>
      <w:r>
        <w:rPr>
          <w:sz w:val="28"/>
          <w:szCs w:val="28"/>
        </w:rPr>
        <w:t>станинка</w:t>
      </w:r>
      <w:proofErr w:type="spellEnd"/>
      <w:r>
        <w:rPr>
          <w:sz w:val="28"/>
          <w:szCs w:val="28"/>
        </w:rPr>
        <w:t xml:space="preserve">                                № 32</w:t>
      </w:r>
    </w:p>
    <w:p w:rsidR="00BE4D20" w:rsidRPr="00664FB8" w:rsidRDefault="00BE4D20" w:rsidP="00BE4D20">
      <w:pPr>
        <w:rPr>
          <w:b/>
          <w:sz w:val="28"/>
        </w:rPr>
      </w:pPr>
    </w:p>
    <w:p w:rsidR="00BE4D20" w:rsidRPr="00664FB8" w:rsidRDefault="00BE4D20" w:rsidP="00BE4D20">
      <w:pPr>
        <w:rPr>
          <w:b/>
          <w:sz w:val="28"/>
          <w:szCs w:val="28"/>
        </w:rPr>
      </w:pPr>
    </w:p>
    <w:p w:rsidR="00BE4D20" w:rsidRPr="00664FB8" w:rsidRDefault="00BE4D20" w:rsidP="00BE4D20">
      <w:pPr>
        <w:jc w:val="center"/>
        <w:rPr>
          <w:b/>
          <w:sz w:val="28"/>
          <w:szCs w:val="28"/>
        </w:rPr>
      </w:pPr>
      <w:r w:rsidRPr="00664FB8">
        <w:rPr>
          <w:b/>
          <w:sz w:val="28"/>
          <w:szCs w:val="28"/>
        </w:rPr>
        <w:t>Об утверждении списка невостребованных земельных долей</w:t>
      </w:r>
    </w:p>
    <w:p w:rsidR="00BE4D20" w:rsidRDefault="00BE4D20" w:rsidP="00BE4D20">
      <w:pPr>
        <w:jc w:val="center"/>
        <w:rPr>
          <w:b/>
          <w:sz w:val="28"/>
          <w:szCs w:val="28"/>
        </w:rPr>
      </w:pPr>
    </w:p>
    <w:p w:rsidR="00BE4D20" w:rsidRPr="00E33578" w:rsidRDefault="00BE4D20" w:rsidP="00BE4D20">
      <w:pPr>
        <w:autoSpaceDE w:val="0"/>
        <w:autoSpaceDN w:val="0"/>
        <w:adjustRightInd w:val="0"/>
        <w:ind w:firstLine="708"/>
        <w:jc w:val="both"/>
        <w:rPr>
          <w:sz w:val="28"/>
          <w:szCs w:val="28"/>
        </w:rPr>
      </w:pPr>
      <w:r w:rsidRPr="001D15FE">
        <w:rPr>
          <w:sz w:val="28"/>
          <w:szCs w:val="28"/>
        </w:rPr>
        <w:t>В  соответс</w:t>
      </w:r>
      <w:r>
        <w:rPr>
          <w:sz w:val="28"/>
          <w:szCs w:val="28"/>
        </w:rPr>
        <w:t>т</w:t>
      </w:r>
      <w:r w:rsidRPr="001D15FE">
        <w:rPr>
          <w:sz w:val="28"/>
          <w:szCs w:val="28"/>
        </w:rPr>
        <w:t>вии</w:t>
      </w:r>
      <w:r>
        <w:rPr>
          <w:sz w:val="28"/>
          <w:szCs w:val="28"/>
        </w:rPr>
        <w:t xml:space="preserve"> с пунктом 7 статьи 12.1 Федерального закона «Об обороте земель сельскохозяйственного назначения»   от 24.07.2002      № 101-ФЗ, администрация    </w:t>
      </w:r>
      <w:proofErr w:type="spellStart"/>
      <w:r>
        <w:rPr>
          <w:sz w:val="28"/>
          <w:szCs w:val="28"/>
        </w:rPr>
        <w:t>Останинского</w:t>
      </w:r>
      <w:proofErr w:type="spellEnd"/>
      <w:r w:rsidRPr="00E33578">
        <w:rPr>
          <w:sz w:val="28"/>
          <w:szCs w:val="28"/>
        </w:rPr>
        <w:t xml:space="preserve"> сельсовета Северного района Новосибирской области </w:t>
      </w:r>
    </w:p>
    <w:p w:rsidR="00BE4D20" w:rsidRDefault="00BE4D20" w:rsidP="00BE4D20">
      <w:pPr>
        <w:autoSpaceDE w:val="0"/>
        <w:autoSpaceDN w:val="0"/>
        <w:adjustRightInd w:val="0"/>
        <w:ind w:firstLine="708"/>
        <w:jc w:val="both"/>
        <w:rPr>
          <w:sz w:val="28"/>
          <w:szCs w:val="28"/>
        </w:rPr>
      </w:pPr>
      <w:r w:rsidRPr="00E33578">
        <w:rPr>
          <w:sz w:val="28"/>
          <w:szCs w:val="28"/>
        </w:rPr>
        <w:t>ПОСТАНОВЛЯЕТ:</w:t>
      </w:r>
    </w:p>
    <w:p w:rsidR="00BE4D20" w:rsidRDefault="00BE4D20" w:rsidP="00BE4D20">
      <w:pPr>
        <w:autoSpaceDE w:val="0"/>
        <w:autoSpaceDN w:val="0"/>
        <w:adjustRightInd w:val="0"/>
        <w:ind w:firstLine="708"/>
        <w:jc w:val="both"/>
        <w:rPr>
          <w:sz w:val="28"/>
          <w:szCs w:val="28"/>
        </w:rPr>
      </w:pPr>
      <w:r>
        <w:rPr>
          <w:sz w:val="28"/>
          <w:szCs w:val="28"/>
        </w:rPr>
        <w:t xml:space="preserve">1.Утвердить список лиц, земельные доли которых признаны невостребованными, и земельных долей, которые признаны  невостребованными в границах земельного участка с кадастровым номером </w:t>
      </w:r>
    </w:p>
    <w:p w:rsidR="00BE4D20" w:rsidRDefault="00BE4D20" w:rsidP="00BE4D20">
      <w:pPr>
        <w:jc w:val="both"/>
        <w:rPr>
          <w:sz w:val="28"/>
          <w:szCs w:val="28"/>
        </w:rPr>
      </w:pPr>
      <w:r>
        <w:rPr>
          <w:sz w:val="28"/>
          <w:szCs w:val="28"/>
        </w:rPr>
        <w:t xml:space="preserve">54:21:023301:127, </w:t>
      </w:r>
      <w:proofErr w:type="gramStart"/>
      <w:r>
        <w:rPr>
          <w:sz w:val="28"/>
          <w:szCs w:val="28"/>
        </w:rPr>
        <w:t>расположенного</w:t>
      </w:r>
      <w:proofErr w:type="gramEnd"/>
      <w:r>
        <w:rPr>
          <w:sz w:val="28"/>
          <w:szCs w:val="28"/>
        </w:rPr>
        <w:t xml:space="preserve"> по адресу: Новосибирская область, Северный район, МО </w:t>
      </w:r>
      <w:proofErr w:type="spellStart"/>
      <w:r>
        <w:rPr>
          <w:sz w:val="28"/>
          <w:szCs w:val="28"/>
        </w:rPr>
        <w:t>Останинского</w:t>
      </w:r>
      <w:proofErr w:type="spellEnd"/>
      <w:r>
        <w:rPr>
          <w:sz w:val="28"/>
          <w:szCs w:val="28"/>
        </w:rPr>
        <w:t xml:space="preserve"> сельсовета,  Коллективное хозяйство имени </w:t>
      </w:r>
      <w:r>
        <w:rPr>
          <w:sz w:val="28"/>
          <w:szCs w:val="28"/>
          <w:lang w:val="en-US"/>
        </w:rPr>
        <w:t>VII</w:t>
      </w:r>
      <w:r w:rsidRPr="00DC287C">
        <w:rPr>
          <w:sz w:val="28"/>
          <w:szCs w:val="28"/>
        </w:rPr>
        <w:t xml:space="preserve"> </w:t>
      </w:r>
      <w:r>
        <w:rPr>
          <w:sz w:val="28"/>
          <w:szCs w:val="28"/>
        </w:rPr>
        <w:t>Съезда Советов</w:t>
      </w:r>
      <w:r w:rsidRPr="005371DF">
        <w:rPr>
          <w:sz w:val="28"/>
          <w:szCs w:val="28"/>
        </w:rPr>
        <w:t xml:space="preserve"> </w:t>
      </w:r>
      <w:r>
        <w:rPr>
          <w:sz w:val="28"/>
          <w:szCs w:val="28"/>
        </w:rPr>
        <w:t xml:space="preserve"> в количестве  242  земельных  долей.</w:t>
      </w:r>
    </w:p>
    <w:p w:rsidR="00BE4D20" w:rsidRDefault="00BE4D20" w:rsidP="00BE4D20">
      <w:pPr>
        <w:jc w:val="both"/>
        <w:rPr>
          <w:sz w:val="28"/>
          <w:szCs w:val="28"/>
        </w:rPr>
      </w:pPr>
      <w:r>
        <w:rPr>
          <w:sz w:val="28"/>
          <w:szCs w:val="28"/>
        </w:rPr>
        <w:t xml:space="preserve">         2. </w:t>
      </w:r>
      <w:proofErr w:type="gramStart"/>
      <w:r>
        <w:rPr>
          <w:sz w:val="28"/>
          <w:szCs w:val="28"/>
        </w:rPr>
        <w:t>Контроль за</w:t>
      </w:r>
      <w:proofErr w:type="gramEnd"/>
      <w:r>
        <w:rPr>
          <w:sz w:val="28"/>
          <w:szCs w:val="28"/>
        </w:rPr>
        <w:t xml:space="preserve"> исполнением постановления  оставляю за собой.</w:t>
      </w:r>
    </w:p>
    <w:p w:rsidR="00BE4D20" w:rsidRDefault="00BE4D20" w:rsidP="00BE4D20">
      <w:pPr>
        <w:jc w:val="both"/>
        <w:rPr>
          <w:sz w:val="28"/>
          <w:szCs w:val="28"/>
        </w:rPr>
      </w:pPr>
    </w:p>
    <w:p w:rsidR="00BE4D20" w:rsidRDefault="00BE4D20" w:rsidP="00BE4D20">
      <w:pPr>
        <w:jc w:val="both"/>
        <w:rPr>
          <w:sz w:val="28"/>
          <w:szCs w:val="28"/>
        </w:rPr>
      </w:pPr>
    </w:p>
    <w:p w:rsidR="00BE4D20" w:rsidRPr="005371DF" w:rsidRDefault="00BE4D20" w:rsidP="00BE4D20">
      <w:pPr>
        <w:jc w:val="both"/>
        <w:rPr>
          <w:sz w:val="28"/>
          <w:szCs w:val="28"/>
        </w:rPr>
      </w:pPr>
      <w:r w:rsidRPr="005371DF">
        <w:rPr>
          <w:sz w:val="28"/>
          <w:szCs w:val="28"/>
        </w:rPr>
        <w:t xml:space="preserve">Глава </w:t>
      </w:r>
      <w:proofErr w:type="spellStart"/>
      <w:r>
        <w:rPr>
          <w:sz w:val="28"/>
          <w:szCs w:val="28"/>
        </w:rPr>
        <w:t>Останинского</w:t>
      </w:r>
      <w:proofErr w:type="spellEnd"/>
      <w:r w:rsidRPr="005371DF">
        <w:rPr>
          <w:sz w:val="28"/>
          <w:szCs w:val="28"/>
        </w:rPr>
        <w:t xml:space="preserve"> сельсовета</w:t>
      </w:r>
    </w:p>
    <w:p w:rsidR="00BE4D20" w:rsidRDefault="00BE4D20" w:rsidP="00BE4D20">
      <w:pPr>
        <w:jc w:val="both"/>
        <w:rPr>
          <w:sz w:val="28"/>
          <w:szCs w:val="28"/>
        </w:rPr>
      </w:pPr>
      <w:r w:rsidRPr="005371DF">
        <w:rPr>
          <w:sz w:val="28"/>
          <w:szCs w:val="28"/>
        </w:rPr>
        <w:t xml:space="preserve">Северного района Новосибирской области                             </w:t>
      </w:r>
      <w:proofErr w:type="spellStart"/>
      <w:r>
        <w:rPr>
          <w:sz w:val="28"/>
          <w:szCs w:val="28"/>
        </w:rPr>
        <w:t>А.В.Капориков</w:t>
      </w:r>
      <w:proofErr w:type="spellEnd"/>
    </w:p>
    <w:p w:rsidR="00BE4D20" w:rsidRDefault="00BE4D20" w:rsidP="00BE4D20">
      <w:pPr>
        <w:rPr>
          <w:sz w:val="28"/>
          <w:szCs w:val="28"/>
        </w:rPr>
      </w:pPr>
    </w:p>
    <w:p w:rsidR="00BE4D20" w:rsidRDefault="00BE4D20" w:rsidP="00BE4D20">
      <w:pPr>
        <w:rPr>
          <w:sz w:val="28"/>
          <w:szCs w:val="28"/>
        </w:rPr>
      </w:pPr>
    </w:p>
    <w:p w:rsidR="00BE4D20" w:rsidRDefault="00BE4D20" w:rsidP="00BE4D20">
      <w:pPr>
        <w:rPr>
          <w:sz w:val="28"/>
          <w:szCs w:val="28"/>
        </w:rPr>
      </w:pPr>
    </w:p>
    <w:p w:rsidR="00BE4D20" w:rsidRDefault="00BE4D20" w:rsidP="00BE4D20">
      <w:pPr>
        <w:rPr>
          <w:sz w:val="28"/>
          <w:szCs w:val="28"/>
        </w:rPr>
      </w:pPr>
    </w:p>
    <w:p w:rsidR="00BE4D20" w:rsidRDefault="00BE4D20" w:rsidP="00BE4D20">
      <w:pPr>
        <w:rPr>
          <w:sz w:val="28"/>
          <w:szCs w:val="28"/>
        </w:rPr>
      </w:pPr>
    </w:p>
    <w:p w:rsidR="00BE4D20" w:rsidRDefault="00BE4D20" w:rsidP="00BE4D20">
      <w:pPr>
        <w:rPr>
          <w:sz w:val="28"/>
          <w:szCs w:val="28"/>
        </w:rPr>
      </w:pPr>
    </w:p>
    <w:p w:rsidR="00BE4D20" w:rsidRDefault="00BE4D20" w:rsidP="00BE4D20">
      <w:pPr>
        <w:rPr>
          <w:sz w:val="28"/>
          <w:szCs w:val="28"/>
        </w:rPr>
      </w:pPr>
    </w:p>
    <w:p w:rsidR="00BE4D20" w:rsidRDefault="00BE4D20" w:rsidP="00BE4D20">
      <w:pPr>
        <w:rPr>
          <w:sz w:val="28"/>
          <w:szCs w:val="28"/>
        </w:rPr>
      </w:pPr>
    </w:p>
    <w:p w:rsidR="00BE4D20" w:rsidRDefault="00BE4D20" w:rsidP="00BE4D20">
      <w:pPr>
        <w:rPr>
          <w:sz w:val="28"/>
          <w:szCs w:val="28"/>
        </w:rPr>
      </w:pPr>
    </w:p>
    <w:p w:rsidR="00BE4D20" w:rsidRDefault="00BE4D20" w:rsidP="00BE4D20">
      <w:pPr>
        <w:rPr>
          <w:sz w:val="28"/>
          <w:szCs w:val="28"/>
        </w:rPr>
      </w:pPr>
    </w:p>
    <w:p w:rsidR="00BE4D20" w:rsidRDefault="00BE4D20" w:rsidP="00BE4D20">
      <w:pPr>
        <w:rPr>
          <w:sz w:val="28"/>
          <w:szCs w:val="28"/>
        </w:rPr>
      </w:pPr>
    </w:p>
    <w:p w:rsidR="00BE4D20" w:rsidRDefault="00BE4D20" w:rsidP="00BE4D20">
      <w:pPr>
        <w:rPr>
          <w:sz w:val="28"/>
          <w:szCs w:val="28"/>
        </w:rPr>
      </w:pPr>
    </w:p>
    <w:p w:rsidR="00BE4D20" w:rsidRDefault="00BE4D20" w:rsidP="00BE4D20">
      <w:pPr>
        <w:rPr>
          <w:sz w:val="28"/>
          <w:szCs w:val="28"/>
        </w:rPr>
      </w:pPr>
    </w:p>
    <w:p w:rsidR="00BE4D20" w:rsidRDefault="00BE4D20" w:rsidP="00BE4D20">
      <w:pPr>
        <w:rPr>
          <w:sz w:val="28"/>
          <w:szCs w:val="28"/>
        </w:rPr>
      </w:pPr>
    </w:p>
    <w:p w:rsidR="00BE4D20" w:rsidRDefault="00BE4D20" w:rsidP="00BE4D20">
      <w:pPr>
        <w:rPr>
          <w:sz w:val="28"/>
          <w:szCs w:val="28"/>
        </w:rPr>
      </w:pPr>
    </w:p>
    <w:p w:rsidR="00BE4D20" w:rsidRDefault="00BE4D20" w:rsidP="00BE4D20">
      <w:pPr>
        <w:rPr>
          <w:sz w:val="28"/>
          <w:szCs w:val="28"/>
        </w:rPr>
      </w:pPr>
    </w:p>
    <w:p w:rsidR="00BE4D20" w:rsidRDefault="00BE4D20" w:rsidP="00BE4D20">
      <w:pPr>
        <w:rPr>
          <w:sz w:val="28"/>
          <w:szCs w:val="28"/>
        </w:rPr>
      </w:pPr>
    </w:p>
    <w:p w:rsidR="00BE4D20" w:rsidRDefault="00BE4D20" w:rsidP="00BE4D20">
      <w:pPr>
        <w:jc w:val="right"/>
      </w:pPr>
    </w:p>
    <w:p w:rsidR="00BE4D20" w:rsidRDefault="00BE4D20" w:rsidP="00BE4D20">
      <w:pPr>
        <w:shd w:val="clear" w:color="auto" w:fill="FFFFFF"/>
        <w:spacing w:line="0" w:lineRule="atLeast"/>
        <w:jc w:val="right"/>
        <w:rPr>
          <w:color w:val="000000"/>
          <w:sz w:val="28"/>
          <w:szCs w:val="28"/>
        </w:rPr>
      </w:pPr>
    </w:p>
    <w:p w:rsidR="00BE4D20" w:rsidRPr="00CF6039" w:rsidRDefault="00BE4D20" w:rsidP="00BE4D20">
      <w:pPr>
        <w:shd w:val="clear" w:color="auto" w:fill="FFFFFF"/>
        <w:spacing w:line="0" w:lineRule="atLeast"/>
        <w:jc w:val="right"/>
        <w:rPr>
          <w:color w:val="000000"/>
          <w:sz w:val="28"/>
          <w:szCs w:val="28"/>
        </w:rPr>
      </w:pPr>
      <w:r w:rsidRPr="00CF6039">
        <w:rPr>
          <w:color w:val="000000"/>
          <w:sz w:val="28"/>
          <w:szCs w:val="28"/>
        </w:rPr>
        <w:t>УТВЕРЖДЕН</w:t>
      </w:r>
    </w:p>
    <w:p w:rsidR="00BE4D20" w:rsidRPr="00CF6039" w:rsidRDefault="00BE4D20" w:rsidP="00BE4D20">
      <w:pPr>
        <w:shd w:val="clear" w:color="auto" w:fill="FFFFFF"/>
        <w:spacing w:line="0" w:lineRule="atLeast"/>
        <w:jc w:val="right"/>
        <w:rPr>
          <w:color w:val="000000"/>
          <w:sz w:val="28"/>
          <w:szCs w:val="28"/>
        </w:rPr>
      </w:pPr>
      <w:r w:rsidRPr="00CF6039">
        <w:rPr>
          <w:color w:val="000000"/>
          <w:sz w:val="28"/>
          <w:szCs w:val="28"/>
        </w:rPr>
        <w:t>постановлением администрации</w:t>
      </w:r>
    </w:p>
    <w:p w:rsidR="00BE4D20" w:rsidRPr="00CF6039" w:rsidRDefault="00BE4D20" w:rsidP="00BE4D20">
      <w:pPr>
        <w:shd w:val="clear" w:color="auto" w:fill="FFFFFF"/>
        <w:spacing w:line="0" w:lineRule="atLeast"/>
        <w:jc w:val="right"/>
        <w:rPr>
          <w:color w:val="000000"/>
          <w:sz w:val="28"/>
          <w:szCs w:val="28"/>
        </w:rPr>
      </w:pPr>
      <w:proofErr w:type="spellStart"/>
      <w:r>
        <w:rPr>
          <w:sz w:val="28"/>
          <w:szCs w:val="28"/>
        </w:rPr>
        <w:t>Останинского</w:t>
      </w:r>
      <w:proofErr w:type="spellEnd"/>
      <w:r w:rsidRPr="00CF6039">
        <w:rPr>
          <w:color w:val="000000"/>
          <w:sz w:val="28"/>
          <w:szCs w:val="28"/>
        </w:rPr>
        <w:t xml:space="preserve"> сельсовета </w:t>
      </w:r>
    </w:p>
    <w:p w:rsidR="00BE4D20" w:rsidRPr="00CF6039" w:rsidRDefault="00BE4D20" w:rsidP="00BE4D20">
      <w:pPr>
        <w:shd w:val="clear" w:color="auto" w:fill="FFFFFF"/>
        <w:spacing w:line="0" w:lineRule="atLeast"/>
        <w:jc w:val="right"/>
        <w:rPr>
          <w:color w:val="000000"/>
          <w:sz w:val="28"/>
          <w:szCs w:val="28"/>
        </w:rPr>
      </w:pPr>
      <w:r w:rsidRPr="00CF6039">
        <w:rPr>
          <w:color w:val="000000"/>
          <w:sz w:val="28"/>
          <w:szCs w:val="28"/>
        </w:rPr>
        <w:t xml:space="preserve">Северного района </w:t>
      </w:r>
    </w:p>
    <w:p w:rsidR="00BE4D20" w:rsidRPr="00CF6039" w:rsidRDefault="00BE4D20" w:rsidP="00BE4D20">
      <w:pPr>
        <w:shd w:val="clear" w:color="auto" w:fill="FFFFFF"/>
        <w:spacing w:line="0" w:lineRule="atLeast"/>
        <w:jc w:val="right"/>
        <w:rPr>
          <w:color w:val="000000"/>
          <w:sz w:val="28"/>
          <w:szCs w:val="28"/>
        </w:rPr>
      </w:pPr>
      <w:r w:rsidRPr="00CF6039">
        <w:rPr>
          <w:color w:val="000000"/>
          <w:sz w:val="28"/>
          <w:szCs w:val="28"/>
        </w:rPr>
        <w:t>Новосибирской области</w:t>
      </w:r>
    </w:p>
    <w:p w:rsidR="00BE4D20" w:rsidRPr="00F75ABC" w:rsidRDefault="00BE4D20" w:rsidP="00BE4D20">
      <w:pPr>
        <w:jc w:val="right"/>
        <w:rPr>
          <w:sz w:val="28"/>
          <w:szCs w:val="28"/>
        </w:rPr>
      </w:pPr>
      <w:r>
        <w:rPr>
          <w:sz w:val="28"/>
          <w:szCs w:val="28"/>
        </w:rPr>
        <w:t>о</w:t>
      </w:r>
      <w:r w:rsidRPr="00F75ABC">
        <w:rPr>
          <w:sz w:val="28"/>
          <w:szCs w:val="28"/>
        </w:rPr>
        <w:t>т</w:t>
      </w:r>
      <w:r>
        <w:rPr>
          <w:sz w:val="28"/>
          <w:szCs w:val="28"/>
        </w:rPr>
        <w:t xml:space="preserve"> 02.07.2020</w:t>
      </w:r>
      <w:r w:rsidRPr="00F75ABC">
        <w:rPr>
          <w:sz w:val="28"/>
          <w:szCs w:val="28"/>
        </w:rPr>
        <w:t xml:space="preserve">   №</w:t>
      </w:r>
      <w:r>
        <w:rPr>
          <w:sz w:val="28"/>
          <w:szCs w:val="28"/>
        </w:rPr>
        <w:t xml:space="preserve"> 32</w:t>
      </w:r>
      <w:r w:rsidRPr="00F75ABC">
        <w:rPr>
          <w:sz w:val="28"/>
          <w:szCs w:val="28"/>
        </w:rPr>
        <w:t xml:space="preserve"> </w:t>
      </w:r>
    </w:p>
    <w:p w:rsidR="00BE4D20" w:rsidRPr="007F6E1C" w:rsidRDefault="00BE4D20" w:rsidP="00BE4D20">
      <w:pPr>
        <w:jc w:val="right"/>
      </w:pPr>
    </w:p>
    <w:p w:rsidR="00BE4D20" w:rsidRDefault="00BE4D20" w:rsidP="00BE4D20">
      <w:pPr>
        <w:jc w:val="right"/>
        <w:rPr>
          <w:sz w:val="28"/>
          <w:szCs w:val="28"/>
        </w:rPr>
      </w:pPr>
    </w:p>
    <w:p w:rsidR="00BE4D20" w:rsidRPr="00F75ABC" w:rsidRDefault="00BE4D20" w:rsidP="00BE4D20">
      <w:pPr>
        <w:jc w:val="center"/>
        <w:outlineLvl w:val="0"/>
        <w:rPr>
          <w:sz w:val="28"/>
          <w:szCs w:val="28"/>
        </w:rPr>
      </w:pPr>
      <w:r w:rsidRPr="00F75ABC">
        <w:rPr>
          <w:sz w:val="28"/>
          <w:szCs w:val="28"/>
        </w:rPr>
        <w:t>Список лиц,</w:t>
      </w:r>
    </w:p>
    <w:p w:rsidR="00BE4D20" w:rsidRDefault="00BE4D20" w:rsidP="00BE4D20">
      <w:pPr>
        <w:jc w:val="both"/>
        <w:rPr>
          <w:sz w:val="28"/>
          <w:szCs w:val="28"/>
        </w:rPr>
      </w:pPr>
      <w:r w:rsidRPr="00F75ABC">
        <w:rPr>
          <w:sz w:val="28"/>
          <w:szCs w:val="28"/>
        </w:rPr>
        <w:t xml:space="preserve">земельные доли, которых признаны невостребованными, и земельных долей, которые признаны невостребованными  в границах земельного участка                                                                                                          </w:t>
      </w:r>
      <w:r w:rsidRPr="00DC287C">
        <w:rPr>
          <w:sz w:val="28"/>
          <w:szCs w:val="28"/>
        </w:rPr>
        <w:t>с кадастровым номером</w:t>
      </w:r>
      <w:r>
        <w:rPr>
          <w:sz w:val="28"/>
          <w:szCs w:val="28"/>
        </w:rPr>
        <w:t xml:space="preserve"> </w:t>
      </w:r>
      <w:r w:rsidRPr="00DC287C">
        <w:rPr>
          <w:sz w:val="28"/>
          <w:szCs w:val="28"/>
        </w:rPr>
        <w:t xml:space="preserve">54:21:023301:127, расположенного по адресу: Новосибирская область, Северный район, МО </w:t>
      </w:r>
      <w:proofErr w:type="spellStart"/>
      <w:r w:rsidRPr="00DC287C">
        <w:rPr>
          <w:sz w:val="28"/>
          <w:szCs w:val="28"/>
        </w:rPr>
        <w:t>Останинского</w:t>
      </w:r>
      <w:proofErr w:type="spellEnd"/>
      <w:r w:rsidRPr="00DC287C">
        <w:rPr>
          <w:sz w:val="28"/>
          <w:szCs w:val="28"/>
        </w:rPr>
        <w:t xml:space="preserve"> сельсовета,  Коллективное хозяйство имени VII Съезда Советов</w:t>
      </w:r>
      <w:r w:rsidRPr="005371DF">
        <w:rPr>
          <w:sz w:val="28"/>
          <w:szCs w:val="28"/>
        </w:rPr>
        <w:t xml:space="preserve"> </w:t>
      </w:r>
      <w:r>
        <w:rPr>
          <w:sz w:val="28"/>
          <w:szCs w:val="28"/>
        </w:rPr>
        <w:t xml:space="preserve"> в количестве  242  земельных  долей.</w:t>
      </w:r>
    </w:p>
    <w:p w:rsidR="00BE4D20" w:rsidRDefault="00BE4D20" w:rsidP="00BE4D20">
      <w:pPr>
        <w:jc w:val="both"/>
        <w:rPr>
          <w:sz w:val="28"/>
          <w:szCs w:val="28"/>
        </w:rPr>
      </w:pPr>
    </w:p>
    <w:p w:rsidR="00BE4D20" w:rsidRDefault="00BE4D20" w:rsidP="00BE4D20">
      <w:pPr>
        <w:ind w:left="-1080"/>
        <w:jc w:val="both"/>
      </w:pPr>
      <w:r>
        <w:t xml:space="preserve">1.Антипкин Николай Михайлович     17.8га                        2. </w:t>
      </w:r>
      <w:proofErr w:type="spellStart"/>
      <w:r>
        <w:t>Бузюргин</w:t>
      </w:r>
      <w:proofErr w:type="spellEnd"/>
      <w:r>
        <w:t xml:space="preserve"> Николай Гаврилович     17.8</w:t>
      </w:r>
    </w:p>
    <w:p w:rsidR="00BE4D20" w:rsidRDefault="00BE4D20" w:rsidP="00BE4D20">
      <w:pPr>
        <w:ind w:left="-1080"/>
        <w:jc w:val="both"/>
      </w:pPr>
      <w:r>
        <w:t xml:space="preserve">3.Беляев Митрофан Афанасьевич       17.8                           4. </w:t>
      </w:r>
      <w:proofErr w:type="spellStart"/>
      <w:r>
        <w:t>Бузюргина</w:t>
      </w:r>
      <w:proofErr w:type="spellEnd"/>
      <w:r>
        <w:t xml:space="preserve"> Елена Савельевна         17.8</w:t>
      </w:r>
    </w:p>
    <w:p w:rsidR="00BE4D20" w:rsidRDefault="00BE4D20" w:rsidP="00BE4D20">
      <w:pPr>
        <w:ind w:left="-1080"/>
        <w:jc w:val="both"/>
      </w:pPr>
      <w:r>
        <w:t xml:space="preserve">5.Бугаева Дарья Михайловна              17.8                           6. </w:t>
      </w:r>
      <w:proofErr w:type="spellStart"/>
      <w:r>
        <w:t>Боленко</w:t>
      </w:r>
      <w:proofErr w:type="spellEnd"/>
      <w:r>
        <w:t xml:space="preserve"> Вера Ивановна                   17.8</w:t>
      </w:r>
    </w:p>
    <w:p w:rsidR="00BE4D20" w:rsidRDefault="00BE4D20" w:rsidP="00BE4D20">
      <w:pPr>
        <w:ind w:left="-1080"/>
        <w:jc w:val="both"/>
      </w:pPr>
      <w:r>
        <w:t xml:space="preserve">7.Богдановский Михаил Иванович     17.8                           8. </w:t>
      </w:r>
      <w:proofErr w:type="spellStart"/>
      <w:r>
        <w:t>Богдановская</w:t>
      </w:r>
      <w:proofErr w:type="spellEnd"/>
      <w:r>
        <w:t xml:space="preserve"> Лидия Семеновна     17.8</w:t>
      </w:r>
    </w:p>
    <w:p w:rsidR="00BE4D20" w:rsidRDefault="00BE4D20" w:rsidP="00BE4D20">
      <w:pPr>
        <w:ind w:left="-1080"/>
        <w:jc w:val="both"/>
      </w:pPr>
      <w:r>
        <w:t>9.Богдановский Юрий Николаевич     17.8                          10.Баландин Петр Павлович                17.8</w:t>
      </w:r>
    </w:p>
    <w:p w:rsidR="00BE4D20" w:rsidRDefault="00BE4D20" w:rsidP="00BE4D20">
      <w:pPr>
        <w:ind w:left="-1080"/>
        <w:jc w:val="both"/>
      </w:pPr>
      <w:r>
        <w:t>11.Бузюргин Владимир Николаевич</w:t>
      </w:r>
      <w:proofErr w:type="gramStart"/>
      <w:r>
        <w:t xml:space="preserve">   !</w:t>
      </w:r>
      <w:proofErr w:type="gramEnd"/>
      <w:r>
        <w:t>7.8                            12.Бузюргина Ольга Николаевна       17.8</w:t>
      </w:r>
    </w:p>
    <w:p w:rsidR="00BE4D20" w:rsidRDefault="00BE4D20" w:rsidP="00BE4D20">
      <w:pPr>
        <w:ind w:left="-1080"/>
        <w:jc w:val="both"/>
      </w:pPr>
      <w:r>
        <w:t xml:space="preserve">13.Баландина Галина Ивановна           17.8                        14. </w:t>
      </w:r>
      <w:proofErr w:type="spellStart"/>
      <w:r>
        <w:t>Богдановский</w:t>
      </w:r>
      <w:proofErr w:type="spellEnd"/>
      <w:r>
        <w:t xml:space="preserve"> Александр Юрьевич 17.8</w:t>
      </w:r>
    </w:p>
    <w:p w:rsidR="00BE4D20" w:rsidRDefault="00BE4D20" w:rsidP="00BE4D20">
      <w:pPr>
        <w:ind w:left="-1080"/>
        <w:jc w:val="both"/>
      </w:pPr>
      <w:r>
        <w:t>15.Вакунюк Валентина Фоминична    17.8                        16. Власенко Зинаида Петровна            17.8</w:t>
      </w:r>
    </w:p>
    <w:p w:rsidR="00BE4D20" w:rsidRDefault="00BE4D20" w:rsidP="00BE4D20">
      <w:pPr>
        <w:ind w:left="-1080"/>
        <w:jc w:val="both"/>
      </w:pPr>
      <w:r>
        <w:t xml:space="preserve">17.Гончаров Владимир </w:t>
      </w:r>
      <w:proofErr w:type="spellStart"/>
      <w:r>
        <w:t>Порфирович</w:t>
      </w:r>
      <w:proofErr w:type="spellEnd"/>
      <w:r>
        <w:t xml:space="preserve">   17.8                        18.Ганич Владимир </w:t>
      </w:r>
      <w:proofErr w:type="spellStart"/>
      <w:r>
        <w:t>Пимонович</w:t>
      </w:r>
      <w:proofErr w:type="spellEnd"/>
      <w:r>
        <w:t xml:space="preserve">           17.8</w:t>
      </w:r>
    </w:p>
    <w:p w:rsidR="00BE4D20" w:rsidRDefault="00BE4D20" w:rsidP="00BE4D20">
      <w:pPr>
        <w:ind w:left="-1080"/>
        <w:jc w:val="both"/>
      </w:pPr>
      <w:r>
        <w:t>19.Глущенко Лазарь Александрович   17.8                         20.Ганич Дарья Митрофановна           17.8</w:t>
      </w:r>
    </w:p>
    <w:p w:rsidR="00BE4D20" w:rsidRDefault="00BE4D20" w:rsidP="00BE4D20">
      <w:pPr>
        <w:ind w:left="-1080"/>
        <w:jc w:val="both"/>
      </w:pPr>
      <w:r>
        <w:t xml:space="preserve">21.Гончарова Евдокия </w:t>
      </w:r>
      <w:proofErr w:type="spellStart"/>
      <w:r>
        <w:t>Минеевна</w:t>
      </w:r>
      <w:proofErr w:type="spellEnd"/>
      <w:r>
        <w:t xml:space="preserve">         17.8                         22.Гламаздина Мария Ефимовна         17.8</w:t>
      </w:r>
    </w:p>
    <w:p w:rsidR="00BE4D20" w:rsidRDefault="00BE4D20" w:rsidP="00BE4D20">
      <w:pPr>
        <w:ind w:left="-1080"/>
        <w:jc w:val="both"/>
      </w:pPr>
      <w:r>
        <w:t>23.Голубева Варвара Никифоровна     17.8                         24.Гринченко Татьяна Ивановна         17.8</w:t>
      </w:r>
    </w:p>
    <w:p w:rsidR="00BE4D20" w:rsidRDefault="00BE4D20" w:rsidP="00BE4D20">
      <w:pPr>
        <w:ind w:left="-1080"/>
        <w:jc w:val="both"/>
      </w:pPr>
      <w:r>
        <w:t xml:space="preserve">25.Глущенко Ольга </w:t>
      </w:r>
      <w:proofErr w:type="spellStart"/>
      <w:r>
        <w:t>Евдокимовна</w:t>
      </w:r>
      <w:proofErr w:type="spellEnd"/>
      <w:r>
        <w:t xml:space="preserve">        17.8                         26. </w:t>
      </w:r>
      <w:proofErr w:type="spellStart"/>
      <w:r>
        <w:t>Гламаздин</w:t>
      </w:r>
      <w:proofErr w:type="spellEnd"/>
      <w:r>
        <w:t xml:space="preserve"> Анатолий Павлович     17.8</w:t>
      </w:r>
    </w:p>
    <w:p w:rsidR="00BE4D20" w:rsidRDefault="00BE4D20" w:rsidP="00BE4D20">
      <w:pPr>
        <w:ind w:left="-1080"/>
        <w:jc w:val="both"/>
      </w:pPr>
      <w:r>
        <w:t xml:space="preserve">27. Гончаров Иван </w:t>
      </w:r>
      <w:proofErr w:type="spellStart"/>
      <w:r>
        <w:t>Минеевич</w:t>
      </w:r>
      <w:proofErr w:type="spellEnd"/>
      <w:r>
        <w:t xml:space="preserve">              17.8                          28. Гончаров Петр Владимирович       17.8</w:t>
      </w:r>
    </w:p>
    <w:p w:rsidR="00BE4D20" w:rsidRDefault="00BE4D20" w:rsidP="00BE4D20">
      <w:pPr>
        <w:ind w:left="-1080"/>
        <w:jc w:val="both"/>
      </w:pPr>
      <w:r>
        <w:t>29.Гончарова Татьяна Николаевна      17.8                          30. Гончарова Мария Савельевна        17.8</w:t>
      </w:r>
    </w:p>
    <w:p w:rsidR="00BE4D20" w:rsidRDefault="00BE4D20" w:rsidP="00BE4D20">
      <w:pPr>
        <w:ind w:left="-1080"/>
        <w:jc w:val="both"/>
      </w:pPr>
      <w:r>
        <w:t xml:space="preserve">31. </w:t>
      </w:r>
      <w:proofErr w:type="spellStart"/>
      <w:r>
        <w:t>Ганич</w:t>
      </w:r>
      <w:proofErr w:type="spellEnd"/>
      <w:r>
        <w:t xml:space="preserve"> Галина Владимировна         17.8                          32. </w:t>
      </w:r>
      <w:proofErr w:type="spellStart"/>
      <w:r>
        <w:t>Ганич</w:t>
      </w:r>
      <w:proofErr w:type="spellEnd"/>
      <w:r>
        <w:t xml:space="preserve">  Валерий Владимирович      17.8</w:t>
      </w:r>
    </w:p>
    <w:p w:rsidR="00BE4D20" w:rsidRDefault="00BE4D20" w:rsidP="00BE4D20">
      <w:pPr>
        <w:ind w:left="-1080"/>
        <w:jc w:val="both"/>
      </w:pPr>
      <w:r>
        <w:t>33.Данилов Михаил Антонович          17.8                          34.Дребенцов Анатолий Иванович       17.8</w:t>
      </w:r>
    </w:p>
    <w:p w:rsidR="00BE4D20" w:rsidRDefault="00BE4D20" w:rsidP="00BE4D20">
      <w:pPr>
        <w:ind w:left="-1080"/>
        <w:jc w:val="both"/>
      </w:pPr>
      <w:r>
        <w:t xml:space="preserve">35.Дребенцова Клавдия Ивановна      17.8                          36. </w:t>
      </w:r>
      <w:proofErr w:type="spellStart"/>
      <w:r>
        <w:t>Дребенцов</w:t>
      </w:r>
      <w:proofErr w:type="spellEnd"/>
      <w:r>
        <w:t xml:space="preserve"> Яков Иванович              17.8</w:t>
      </w:r>
    </w:p>
    <w:p w:rsidR="00BE4D20" w:rsidRDefault="00BE4D20" w:rsidP="00BE4D20">
      <w:pPr>
        <w:ind w:left="-1080"/>
        <w:jc w:val="both"/>
      </w:pPr>
      <w:r>
        <w:t xml:space="preserve">37.Дребенцова Любовь Константиновна 17.8                   38. </w:t>
      </w:r>
      <w:proofErr w:type="spellStart"/>
      <w:r>
        <w:t>Доленчук</w:t>
      </w:r>
      <w:proofErr w:type="spellEnd"/>
      <w:r>
        <w:t xml:space="preserve"> Наталья Ефимовна           17.8</w:t>
      </w:r>
    </w:p>
    <w:p w:rsidR="00BE4D20" w:rsidRDefault="00BE4D20" w:rsidP="00BE4D20">
      <w:pPr>
        <w:ind w:left="-1080"/>
        <w:jc w:val="both"/>
      </w:pPr>
      <w:r>
        <w:t xml:space="preserve">39.Дергачева Евдокия Константиновна   17.8                   40. </w:t>
      </w:r>
      <w:proofErr w:type="spellStart"/>
      <w:r>
        <w:t>Доленчук</w:t>
      </w:r>
      <w:proofErr w:type="spellEnd"/>
      <w:r>
        <w:t xml:space="preserve"> Мария Максимовна          17.8</w:t>
      </w:r>
    </w:p>
    <w:p w:rsidR="00BE4D20" w:rsidRDefault="00BE4D20" w:rsidP="00BE4D20">
      <w:pPr>
        <w:ind w:left="-1080"/>
        <w:jc w:val="both"/>
      </w:pPr>
      <w:r>
        <w:t xml:space="preserve">41.Дребенцова Лукерья Ивановна            17,8                   42. </w:t>
      </w:r>
      <w:proofErr w:type="spellStart"/>
      <w:r>
        <w:t>Дребенцова</w:t>
      </w:r>
      <w:proofErr w:type="spellEnd"/>
      <w:r>
        <w:t xml:space="preserve"> Екатерина Ивановна    17.8</w:t>
      </w:r>
    </w:p>
    <w:p w:rsidR="00BE4D20" w:rsidRDefault="00BE4D20" w:rsidP="00BE4D20">
      <w:pPr>
        <w:ind w:left="-1080"/>
        <w:jc w:val="both"/>
      </w:pPr>
      <w:r>
        <w:t>43.Дребенцов Моисей Иванович               17.8                  44. Дергачева Вера Александровна        17.8</w:t>
      </w:r>
    </w:p>
    <w:p w:rsidR="00BE4D20" w:rsidRDefault="00BE4D20" w:rsidP="00BE4D20">
      <w:pPr>
        <w:ind w:left="-1080"/>
        <w:jc w:val="both"/>
      </w:pPr>
      <w:r>
        <w:t>45.Данилов Антон Михайлович                17.8                  46. Данилов Николай Антонович           17.8</w:t>
      </w:r>
    </w:p>
    <w:p w:rsidR="00BE4D20" w:rsidRDefault="00BE4D20" w:rsidP="00BE4D20">
      <w:pPr>
        <w:ind w:left="-1080"/>
        <w:jc w:val="both"/>
      </w:pPr>
      <w:r>
        <w:t xml:space="preserve">47.Дребенцов Федор Егорович                  17.8                  48.Дребенцова Зоя </w:t>
      </w:r>
      <w:proofErr w:type="spellStart"/>
      <w:r>
        <w:t>Астафьевна</w:t>
      </w:r>
      <w:proofErr w:type="spellEnd"/>
      <w:r>
        <w:t xml:space="preserve">              17.8</w:t>
      </w:r>
    </w:p>
    <w:p w:rsidR="00BE4D20" w:rsidRDefault="00BE4D20" w:rsidP="00BE4D20">
      <w:pPr>
        <w:ind w:left="-1080"/>
        <w:jc w:val="both"/>
      </w:pPr>
      <w:r>
        <w:t xml:space="preserve">49.Дребенцова </w:t>
      </w:r>
      <w:proofErr w:type="spellStart"/>
      <w:r>
        <w:t>Адмила</w:t>
      </w:r>
      <w:proofErr w:type="spellEnd"/>
      <w:r>
        <w:t xml:space="preserve"> Прокопьевна       17.8                   50.Дергачев Виктор Николаевич           17.8</w:t>
      </w:r>
    </w:p>
    <w:p w:rsidR="00BE4D20" w:rsidRDefault="00BE4D20" w:rsidP="00BE4D20">
      <w:pPr>
        <w:ind w:left="-1080"/>
        <w:jc w:val="both"/>
      </w:pPr>
      <w:r>
        <w:t xml:space="preserve">51.Дергачев Александр Ефимович           17.8                   52. </w:t>
      </w:r>
      <w:proofErr w:type="spellStart"/>
      <w:r>
        <w:t>Доленчук</w:t>
      </w:r>
      <w:proofErr w:type="spellEnd"/>
      <w:r>
        <w:t xml:space="preserve"> Татьяна Трофимовна       17.8</w:t>
      </w:r>
    </w:p>
    <w:p w:rsidR="00BE4D20" w:rsidRDefault="00BE4D20" w:rsidP="00BE4D20">
      <w:pPr>
        <w:ind w:left="-1080"/>
        <w:jc w:val="both"/>
      </w:pPr>
      <w:r>
        <w:t xml:space="preserve">53.Доленчук Анастасия Даниловна          17.8                   54. </w:t>
      </w:r>
      <w:proofErr w:type="spellStart"/>
      <w:r>
        <w:t>Дребенцова</w:t>
      </w:r>
      <w:proofErr w:type="spellEnd"/>
      <w:r>
        <w:t xml:space="preserve"> Евдокия Ивановна        17.8</w:t>
      </w:r>
    </w:p>
    <w:p w:rsidR="00BE4D20" w:rsidRDefault="00BE4D20" w:rsidP="00BE4D20">
      <w:pPr>
        <w:ind w:left="-1080"/>
        <w:jc w:val="both"/>
      </w:pPr>
      <w:r>
        <w:t>55.Дергачев Михаил Ефимович                17.8                   56. Дергачева Екатерина Устиновна      17.8</w:t>
      </w:r>
    </w:p>
    <w:p w:rsidR="00BE4D20" w:rsidRDefault="00BE4D20" w:rsidP="00BE4D20">
      <w:pPr>
        <w:ind w:left="-1080"/>
        <w:jc w:val="both"/>
      </w:pPr>
      <w:r>
        <w:t>57.Доленчук Петр Адамович                     17.8                  58. Данилова Марфа Николаевна            17.8</w:t>
      </w:r>
    </w:p>
    <w:p w:rsidR="00BE4D20" w:rsidRDefault="00BE4D20" w:rsidP="00BE4D20">
      <w:pPr>
        <w:ind w:left="-1080"/>
        <w:jc w:val="both"/>
      </w:pPr>
      <w:r>
        <w:t xml:space="preserve">59. Дергачев Василий Никитич                 17.8                  60. </w:t>
      </w:r>
      <w:proofErr w:type="spellStart"/>
      <w:r>
        <w:t>Доленчук</w:t>
      </w:r>
      <w:proofErr w:type="spellEnd"/>
      <w:r>
        <w:t xml:space="preserve"> Виктор Савельевич            17.8</w:t>
      </w:r>
    </w:p>
    <w:p w:rsidR="00BE4D20" w:rsidRDefault="00BE4D20" w:rsidP="00BE4D20">
      <w:pPr>
        <w:ind w:left="-1080"/>
        <w:jc w:val="both"/>
      </w:pPr>
      <w:r>
        <w:t xml:space="preserve">61.Доленчук Иван Савельевич                 17.8                   62. </w:t>
      </w:r>
      <w:proofErr w:type="spellStart"/>
      <w:r>
        <w:t>Доленчук</w:t>
      </w:r>
      <w:proofErr w:type="spellEnd"/>
      <w:r>
        <w:t xml:space="preserve"> Сергей Савельевич            17.8</w:t>
      </w:r>
    </w:p>
    <w:p w:rsidR="00BE4D20" w:rsidRDefault="00BE4D20" w:rsidP="00BE4D20">
      <w:pPr>
        <w:ind w:left="-1080"/>
        <w:jc w:val="both"/>
      </w:pPr>
      <w:r>
        <w:t xml:space="preserve">63.Дергачева Валентина </w:t>
      </w:r>
      <w:proofErr w:type="spellStart"/>
      <w:r>
        <w:t>Лазаревна</w:t>
      </w:r>
      <w:proofErr w:type="spellEnd"/>
      <w:r>
        <w:t xml:space="preserve">          17.8                   64.Доленчук Валентина Яковлевна        17.8</w:t>
      </w:r>
    </w:p>
    <w:p w:rsidR="00BE4D20" w:rsidRDefault="00BE4D20" w:rsidP="00BE4D20">
      <w:pPr>
        <w:ind w:left="-1080"/>
        <w:jc w:val="both"/>
      </w:pPr>
      <w:r>
        <w:t>65.Доленчук Валентина Ивановна           17.8                    66.Дребенцов Владимир Яковлевич      17.8</w:t>
      </w:r>
    </w:p>
    <w:p w:rsidR="00BE4D20" w:rsidRDefault="00BE4D20" w:rsidP="00BE4D20">
      <w:pPr>
        <w:ind w:left="-1080"/>
        <w:jc w:val="both"/>
      </w:pPr>
      <w:r>
        <w:t xml:space="preserve">67.Довбиш Мария Ивановна                     17.8                    68.Екимков Лукьян </w:t>
      </w:r>
      <w:proofErr w:type="spellStart"/>
      <w:r>
        <w:t>Назарович</w:t>
      </w:r>
      <w:proofErr w:type="spellEnd"/>
      <w:r>
        <w:t xml:space="preserve">               17.8</w:t>
      </w:r>
    </w:p>
    <w:p w:rsidR="00BE4D20" w:rsidRDefault="00BE4D20" w:rsidP="00BE4D20">
      <w:pPr>
        <w:ind w:left="-1080"/>
        <w:jc w:val="both"/>
      </w:pPr>
      <w:r>
        <w:lastRenderedPageBreak/>
        <w:t xml:space="preserve">69. </w:t>
      </w:r>
      <w:proofErr w:type="spellStart"/>
      <w:r>
        <w:t>Екимков</w:t>
      </w:r>
      <w:proofErr w:type="spellEnd"/>
      <w:r>
        <w:t xml:space="preserve"> Иван Васильевич                  17.8                    70.Ермошкина Нина Прокопьевна         17.8</w:t>
      </w:r>
    </w:p>
    <w:p w:rsidR="00BE4D20" w:rsidRDefault="00BE4D20" w:rsidP="00BE4D20">
      <w:pPr>
        <w:ind w:left="-1080"/>
        <w:jc w:val="both"/>
      </w:pPr>
      <w:r>
        <w:t>71.Екимков Анатолий Иванович              17.8                    72.Екимкова Вера Карловна                    17.8</w:t>
      </w:r>
    </w:p>
    <w:p w:rsidR="00BE4D20" w:rsidRDefault="00BE4D20" w:rsidP="00BE4D20">
      <w:pPr>
        <w:ind w:left="-1080"/>
        <w:jc w:val="both"/>
      </w:pPr>
      <w:r>
        <w:t xml:space="preserve">73. </w:t>
      </w:r>
      <w:proofErr w:type="spellStart"/>
      <w:r>
        <w:t>Ермошкин</w:t>
      </w:r>
      <w:proofErr w:type="spellEnd"/>
      <w:r>
        <w:t xml:space="preserve"> Петр Никитич                    17.8                    74.Ермошкина </w:t>
      </w:r>
      <w:proofErr w:type="spellStart"/>
      <w:r>
        <w:t>Христинья</w:t>
      </w:r>
      <w:proofErr w:type="spellEnd"/>
      <w:r>
        <w:t xml:space="preserve"> Семеновна    17.8</w:t>
      </w:r>
    </w:p>
    <w:p w:rsidR="00BE4D20" w:rsidRDefault="00BE4D20" w:rsidP="00BE4D20">
      <w:pPr>
        <w:ind w:left="-1080"/>
        <w:jc w:val="both"/>
      </w:pPr>
      <w:r>
        <w:t>75.Ермошкин Михаил Петрович              17.8                     76.Ермошкин Владимир Николаевич     17.8</w:t>
      </w:r>
    </w:p>
    <w:p w:rsidR="00BE4D20" w:rsidRDefault="00BE4D20" w:rsidP="00BE4D20">
      <w:pPr>
        <w:ind w:left="-1080"/>
        <w:jc w:val="both"/>
      </w:pPr>
      <w:r>
        <w:t xml:space="preserve">77.Екимкова анна Петровна                      17.8                     78. </w:t>
      </w:r>
      <w:proofErr w:type="spellStart"/>
      <w:r>
        <w:t>Екимков</w:t>
      </w:r>
      <w:proofErr w:type="spellEnd"/>
      <w:r>
        <w:t xml:space="preserve"> Василий Иванович             17.8</w:t>
      </w:r>
    </w:p>
    <w:p w:rsidR="00BE4D20" w:rsidRDefault="00BE4D20" w:rsidP="00BE4D20">
      <w:pPr>
        <w:ind w:left="-1080"/>
        <w:jc w:val="both"/>
      </w:pPr>
      <w:r>
        <w:t>79.Екимкова Надежда Никифоровна        17.8                    80.Ермошкин Николай Петрович           17.8</w:t>
      </w:r>
    </w:p>
    <w:p w:rsidR="00BE4D20" w:rsidRDefault="00BE4D20" w:rsidP="00BE4D20">
      <w:pPr>
        <w:ind w:left="-1080"/>
        <w:jc w:val="both"/>
      </w:pPr>
      <w:r>
        <w:t>81.Екимкова Любовь Лукьяновна             17.8                    82.Зинченко Полина Дмитриевна          17.8</w:t>
      </w:r>
    </w:p>
    <w:p w:rsidR="00BE4D20" w:rsidRDefault="00BE4D20" w:rsidP="00BE4D20">
      <w:pPr>
        <w:ind w:left="-1080"/>
        <w:jc w:val="both"/>
      </w:pPr>
      <w:r>
        <w:t>83.Зинченко Борис Николаевич                17.8                    84.Завальникова Альбина Григорьевна  17.8</w:t>
      </w:r>
    </w:p>
    <w:p w:rsidR="00BE4D20" w:rsidRDefault="00BE4D20" w:rsidP="00BE4D20">
      <w:pPr>
        <w:ind w:left="-1080"/>
        <w:jc w:val="both"/>
      </w:pPr>
      <w:r>
        <w:t>85.Завальникова Тамара Васильевна        17.8                   86.Завальников Александр Кузьмич        17.8</w:t>
      </w:r>
    </w:p>
    <w:p w:rsidR="00BE4D20" w:rsidRDefault="00BE4D20" w:rsidP="00BE4D20">
      <w:pPr>
        <w:ind w:left="-1080"/>
        <w:jc w:val="both"/>
      </w:pPr>
      <w:r>
        <w:t xml:space="preserve">87.Ковган Антон Константинович            17.8                   88. </w:t>
      </w:r>
      <w:proofErr w:type="spellStart"/>
      <w:r>
        <w:t>Ковган</w:t>
      </w:r>
      <w:proofErr w:type="spellEnd"/>
      <w:r>
        <w:t xml:space="preserve"> </w:t>
      </w:r>
      <w:proofErr w:type="spellStart"/>
      <w:r>
        <w:t>Антонида</w:t>
      </w:r>
      <w:proofErr w:type="spellEnd"/>
      <w:r>
        <w:t xml:space="preserve"> Михайловна          17.8</w:t>
      </w:r>
    </w:p>
    <w:p w:rsidR="00BE4D20" w:rsidRDefault="00BE4D20" w:rsidP="00BE4D20">
      <w:pPr>
        <w:ind w:left="-1080"/>
        <w:jc w:val="both"/>
      </w:pPr>
      <w:r>
        <w:t>89.Куприянов Александр Петрович          17.8                   90.Ковган Анастасия Николаевна           17.8</w:t>
      </w:r>
    </w:p>
    <w:p w:rsidR="00BE4D20" w:rsidRDefault="00BE4D20" w:rsidP="00BE4D20">
      <w:pPr>
        <w:ind w:left="-1080"/>
        <w:jc w:val="both"/>
      </w:pPr>
      <w:r>
        <w:t>91.Красиков Владимир Михайлович        17.8                   92.Куприянов Сергей Петрович              17.8</w:t>
      </w:r>
    </w:p>
    <w:p w:rsidR="00BE4D20" w:rsidRDefault="00BE4D20" w:rsidP="00BE4D20">
      <w:pPr>
        <w:ind w:left="-1080"/>
        <w:jc w:val="both"/>
      </w:pPr>
      <w:r>
        <w:t xml:space="preserve">93.Ковган Алексей Степанович                17.8                   94. </w:t>
      </w:r>
      <w:proofErr w:type="spellStart"/>
      <w:r>
        <w:t>Ковган</w:t>
      </w:r>
      <w:proofErr w:type="spellEnd"/>
      <w:r>
        <w:t xml:space="preserve"> Екатерина Михайловна          17.8</w:t>
      </w:r>
    </w:p>
    <w:p w:rsidR="00BE4D20" w:rsidRDefault="00BE4D20" w:rsidP="00BE4D20">
      <w:pPr>
        <w:ind w:left="-1080"/>
        <w:jc w:val="both"/>
      </w:pPr>
      <w:r>
        <w:t xml:space="preserve">95.Капорикова Валентина Петровна        17.8                   96. </w:t>
      </w:r>
      <w:proofErr w:type="spellStart"/>
      <w:r>
        <w:t>Кропотова</w:t>
      </w:r>
      <w:proofErr w:type="spellEnd"/>
      <w:r>
        <w:t xml:space="preserve"> Анна Николаевна              17.8</w:t>
      </w:r>
    </w:p>
    <w:p w:rsidR="00BE4D20" w:rsidRDefault="00BE4D20" w:rsidP="00BE4D20">
      <w:pPr>
        <w:ind w:left="-1080"/>
        <w:jc w:val="both"/>
      </w:pPr>
      <w:r>
        <w:t xml:space="preserve">97. </w:t>
      </w:r>
      <w:proofErr w:type="spellStart"/>
      <w:r>
        <w:t>Капориков</w:t>
      </w:r>
      <w:proofErr w:type="spellEnd"/>
      <w:r>
        <w:t xml:space="preserve"> Владимир Ефимович        17.8                   98.Карписонов Михаил Григорьевич       17.8</w:t>
      </w:r>
    </w:p>
    <w:p w:rsidR="00BE4D20" w:rsidRDefault="00BE4D20" w:rsidP="00BE4D20">
      <w:pPr>
        <w:ind w:left="-1080"/>
        <w:jc w:val="both"/>
      </w:pPr>
      <w:r>
        <w:t>99.  Кравцова Мария Харитоновна        17.8                 100.Карписонова  Елена Михайловна       17.8</w:t>
      </w:r>
    </w:p>
    <w:p w:rsidR="00BE4D20" w:rsidRDefault="00BE4D20" w:rsidP="00BE4D20">
      <w:pPr>
        <w:ind w:left="-1080"/>
        <w:jc w:val="both"/>
      </w:pPr>
      <w:r>
        <w:t>101. Куприянов Петр Иванович              17.8                 102. Куприянова Прасковья Ивановна     17.8</w:t>
      </w:r>
    </w:p>
    <w:p w:rsidR="00BE4D20" w:rsidRDefault="00BE4D20" w:rsidP="00BE4D20">
      <w:pPr>
        <w:ind w:left="-1080"/>
        <w:jc w:val="both"/>
      </w:pPr>
      <w:r>
        <w:t xml:space="preserve">103. Комиссаров Николай Филиппович 17.8                104. </w:t>
      </w:r>
      <w:proofErr w:type="spellStart"/>
      <w:r>
        <w:t>Кропотов</w:t>
      </w:r>
      <w:proofErr w:type="spellEnd"/>
      <w:r>
        <w:t xml:space="preserve"> Анатолий Анатольевич     17.8</w:t>
      </w:r>
    </w:p>
    <w:p w:rsidR="00BE4D20" w:rsidRDefault="00BE4D20" w:rsidP="00BE4D20">
      <w:pPr>
        <w:ind w:left="-1080"/>
        <w:jc w:val="both"/>
      </w:pPr>
      <w:r>
        <w:t xml:space="preserve">105. </w:t>
      </w:r>
      <w:proofErr w:type="spellStart"/>
      <w:r>
        <w:t>Кропотов</w:t>
      </w:r>
      <w:proofErr w:type="spellEnd"/>
      <w:r>
        <w:t xml:space="preserve"> Владимир Анатольевич   17.8                106. </w:t>
      </w:r>
      <w:proofErr w:type="spellStart"/>
      <w:r>
        <w:t>Капориков</w:t>
      </w:r>
      <w:proofErr w:type="spellEnd"/>
      <w:r>
        <w:t xml:space="preserve"> Ефим Афанасьевич         17.8</w:t>
      </w:r>
    </w:p>
    <w:p w:rsidR="00BE4D20" w:rsidRDefault="00BE4D20" w:rsidP="00BE4D20">
      <w:pPr>
        <w:ind w:left="-1080"/>
        <w:jc w:val="both"/>
      </w:pPr>
      <w:r>
        <w:t xml:space="preserve">107. </w:t>
      </w:r>
      <w:proofErr w:type="spellStart"/>
      <w:r>
        <w:t>Ковган</w:t>
      </w:r>
      <w:proofErr w:type="spellEnd"/>
      <w:r>
        <w:t xml:space="preserve"> Юрий Анатольевич             17.8                 108. </w:t>
      </w:r>
      <w:proofErr w:type="spellStart"/>
      <w:r>
        <w:t>Коржова</w:t>
      </w:r>
      <w:proofErr w:type="spellEnd"/>
      <w:r>
        <w:t xml:space="preserve"> Екатерина </w:t>
      </w:r>
      <w:proofErr w:type="spellStart"/>
      <w:r>
        <w:t>Арсентьевна</w:t>
      </w:r>
      <w:proofErr w:type="spellEnd"/>
      <w:r>
        <w:t xml:space="preserve">      17.8</w:t>
      </w:r>
    </w:p>
    <w:p w:rsidR="00BE4D20" w:rsidRDefault="00BE4D20" w:rsidP="00BE4D20">
      <w:pPr>
        <w:ind w:left="-1080"/>
        <w:jc w:val="both"/>
      </w:pPr>
      <w:r>
        <w:t xml:space="preserve">109. Куприянова Наталья Яковлевна      17.8                 110. </w:t>
      </w:r>
      <w:proofErr w:type="spellStart"/>
      <w:r>
        <w:t>Ковган</w:t>
      </w:r>
      <w:proofErr w:type="spellEnd"/>
      <w:r>
        <w:t xml:space="preserve"> Анатолий Кузьмич                17.8</w:t>
      </w:r>
    </w:p>
    <w:p w:rsidR="00BE4D20" w:rsidRDefault="00BE4D20" w:rsidP="00BE4D20">
      <w:pPr>
        <w:tabs>
          <w:tab w:val="left" w:pos="8670"/>
        </w:tabs>
        <w:ind w:left="-1080"/>
        <w:jc w:val="both"/>
      </w:pPr>
      <w:r>
        <w:t xml:space="preserve">111. Комисарова Ольга Ивановна           17.8                 112. </w:t>
      </w:r>
      <w:proofErr w:type="spellStart"/>
      <w:r>
        <w:t>Капориков</w:t>
      </w:r>
      <w:proofErr w:type="spellEnd"/>
      <w:r>
        <w:t xml:space="preserve"> Николай Ефимович</w:t>
      </w:r>
      <w:r>
        <w:tab/>
        <w:t>17.8</w:t>
      </w:r>
    </w:p>
    <w:p w:rsidR="00BE4D20" w:rsidRDefault="00BE4D20" w:rsidP="00BE4D20">
      <w:pPr>
        <w:ind w:left="-1080"/>
        <w:jc w:val="both"/>
      </w:pPr>
      <w:r>
        <w:t xml:space="preserve">113. </w:t>
      </w:r>
      <w:proofErr w:type="spellStart"/>
      <w:r>
        <w:t>Капорикова</w:t>
      </w:r>
      <w:proofErr w:type="spellEnd"/>
      <w:r>
        <w:t xml:space="preserve"> Елена Анатольевна      17.8                 114. </w:t>
      </w:r>
      <w:proofErr w:type="spellStart"/>
      <w:r>
        <w:t>Капориков</w:t>
      </w:r>
      <w:proofErr w:type="spellEnd"/>
      <w:r>
        <w:t xml:space="preserve"> Виктор Николаевич        17.8 </w:t>
      </w:r>
    </w:p>
    <w:p w:rsidR="00BE4D20" w:rsidRDefault="00BE4D20" w:rsidP="00BE4D20">
      <w:pPr>
        <w:ind w:left="-1080"/>
        <w:jc w:val="both"/>
      </w:pPr>
      <w:r>
        <w:t xml:space="preserve">115. </w:t>
      </w:r>
      <w:proofErr w:type="spellStart"/>
      <w:r>
        <w:t>Ковган</w:t>
      </w:r>
      <w:proofErr w:type="spellEnd"/>
      <w:r>
        <w:t xml:space="preserve"> Николай Алексеевич           17.8                  116. </w:t>
      </w:r>
      <w:proofErr w:type="spellStart"/>
      <w:r>
        <w:t>Ковган</w:t>
      </w:r>
      <w:proofErr w:type="spellEnd"/>
      <w:r>
        <w:t xml:space="preserve"> Татьяна Петровна                 17.8</w:t>
      </w:r>
    </w:p>
    <w:p w:rsidR="00BE4D20" w:rsidRDefault="00BE4D20" w:rsidP="00BE4D20">
      <w:pPr>
        <w:ind w:left="-1080"/>
        <w:jc w:val="both"/>
      </w:pPr>
      <w:r>
        <w:t xml:space="preserve">117. </w:t>
      </w:r>
      <w:proofErr w:type="spellStart"/>
      <w:r>
        <w:t>Капорикова</w:t>
      </w:r>
      <w:proofErr w:type="spellEnd"/>
      <w:r>
        <w:t xml:space="preserve"> Мария Осиповна          17.8                 118. </w:t>
      </w:r>
      <w:proofErr w:type="spellStart"/>
      <w:r>
        <w:t>Карписонов</w:t>
      </w:r>
      <w:proofErr w:type="spellEnd"/>
      <w:r>
        <w:t xml:space="preserve"> Иван Николаевич         17.8</w:t>
      </w:r>
    </w:p>
    <w:p w:rsidR="00BE4D20" w:rsidRDefault="00BE4D20" w:rsidP="00BE4D20">
      <w:pPr>
        <w:ind w:left="-1080"/>
        <w:jc w:val="both"/>
      </w:pPr>
      <w:r>
        <w:t>119. Красиков Виктор Михайлович        17.8                 120. Комиссаров Иван Филиппович       17.8</w:t>
      </w:r>
    </w:p>
    <w:p w:rsidR="00BE4D20" w:rsidRDefault="00BE4D20" w:rsidP="00BE4D20">
      <w:pPr>
        <w:ind w:left="-1080"/>
        <w:jc w:val="both"/>
      </w:pPr>
      <w:r>
        <w:t xml:space="preserve">121. </w:t>
      </w:r>
      <w:proofErr w:type="spellStart"/>
      <w:r>
        <w:t>Ковган</w:t>
      </w:r>
      <w:proofErr w:type="spellEnd"/>
      <w:r>
        <w:t xml:space="preserve"> Владимир Алексеевич         17.8                 122. </w:t>
      </w:r>
      <w:proofErr w:type="spellStart"/>
      <w:r>
        <w:t>Калпинская</w:t>
      </w:r>
      <w:proofErr w:type="spellEnd"/>
      <w:r>
        <w:t xml:space="preserve"> Пелагея Семеновна       17.8</w:t>
      </w:r>
    </w:p>
    <w:p w:rsidR="00BE4D20" w:rsidRDefault="00BE4D20" w:rsidP="00BE4D20">
      <w:pPr>
        <w:ind w:left="-1080"/>
        <w:jc w:val="both"/>
      </w:pPr>
      <w:r>
        <w:t xml:space="preserve">123. Куприянова Ева Иосифовна             17.8                 124. </w:t>
      </w:r>
      <w:proofErr w:type="spellStart"/>
      <w:r>
        <w:t>Карписонова</w:t>
      </w:r>
      <w:proofErr w:type="spellEnd"/>
      <w:r>
        <w:t xml:space="preserve"> Марфа Григорьевна   17.8 </w:t>
      </w:r>
    </w:p>
    <w:p w:rsidR="00BE4D20" w:rsidRDefault="00BE4D20" w:rsidP="00BE4D20">
      <w:pPr>
        <w:ind w:left="-1080"/>
        <w:jc w:val="both"/>
      </w:pPr>
      <w:r>
        <w:t xml:space="preserve">125. Красикова Анна Владимировна       17.8                 126. </w:t>
      </w:r>
      <w:proofErr w:type="spellStart"/>
      <w:r>
        <w:t>Коверенко</w:t>
      </w:r>
      <w:proofErr w:type="spellEnd"/>
      <w:r>
        <w:t xml:space="preserve"> Наталья Ивановна         17.8</w:t>
      </w:r>
    </w:p>
    <w:p w:rsidR="00BE4D20" w:rsidRDefault="00BE4D20" w:rsidP="00BE4D20">
      <w:pPr>
        <w:ind w:left="-1080"/>
        <w:jc w:val="both"/>
      </w:pPr>
      <w:r>
        <w:t xml:space="preserve">127. </w:t>
      </w:r>
      <w:proofErr w:type="spellStart"/>
      <w:r>
        <w:t>Коржова</w:t>
      </w:r>
      <w:proofErr w:type="spellEnd"/>
      <w:r>
        <w:t xml:space="preserve"> Надежда Михайловна        17.8                128. </w:t>
      </w:r>
      <w:proofErr w:type="spellStart"/>
      <w:r>
        <w:t>Коржов</w:t>
      </w:r>
      <w:proofErr w:type="spellEnd"/>
      <w:r>
        <w:t xml:space="preserve"> Петр Эдуардович                 17.8</w:t>
      </w:r>
    </w:p>
    <w:p w:rsidR="00BE4D20" w:rsidRDefault="00BE4D20" w:rsidP="00BE4D20">
      <w:pPr>
        <w:ind w:left="-1080"/>
        <w:jc w:val="both"/>
      </w:pPr>
      <w:r>
        <w:t xml:space="preserve">129. Куприянова Прасковья Ивановна     17.8                130. </w:t>
      </w:r>
      <w:proofErr w:type="spellStart"/>
      <w:r>
        <w:t>Коржов</w:t>
      </w:r>
      <w:proofErr w:type="spellEnd"/>
      <w:r>
        <w:t xml:space="preserve"> Владимир </w:t>
      </w:r>
      <w:proofErr w:type="spellStart"/>
      <w:r>
        <w:t>Арсентьевич</w:t>
      </w:r>
      <w:proofErr w:type="spellEnd"/>
      <w:r>
        <w:t xml:space="preserve">       17.8</w:t>
      </w:r>
    </w:p>
    <w:p w:rsidR="00BE4D20" w:rsidRDefault="00BE4D20" w:rsidP="00BE4D20">
      <w:pPr>
        <w:ind w:left="-1080"/>
        <w:jc w:val="both"/>
      </w:pPr>
      <w:r>
        <w:t xml:space="preserve">131. </w:t>
      </w:r>
      <w:proofErr w:type="spellStart"/>
      <w:r>
        <w:t>Коржова</w:t>
      </w:r>
      <w:proofErr w:type="spellEnd"/>
      <w:r>
        <w:t xml:space="preserve"> Марина Сергеевна              17.8                132. </w:t>
      </w:r>
      <w:proofErr w:type="spellStart"/>
      <w:r>
        <w:t>Карписонов</w:t>
      </w:r>
      <w:proofErr w:type="spellEnd"/>
      <w:r>
        <w:t xml:space="preserve"> Анатолий Григорьевич  17.8</w:t>
      </w:r>
    </w:p>
    <w:p w:rsidR="00BE4D20" w:rsidRDefault="00BE4D20" w:rsidP="00BE4D20">
      <w:pPr>
        <w:ind w:left="-1080"/>
        <w:jc w:val="both"/>
      </w:pPr>
      <w:r>
        <w:t xml:space="preserve">133. </w:t>
      </w:r>
      <w:proofErr w:type="spellStart"/>
      <w:r>
        <w:t>Капорикова</w:t>
      </w:r>
      <w:proofErr w:type="spellEnd"/>
      <w:r>
        <w:t xml:space="preserve"> Галина Ивановна           17.8                134. </w:t>
      </w:r>
      <w:proofErr w:type="spellStart"/>
      <w:r>
        <w:t>Капориков</w:t>
      </w:r>
      <w:proofErr w:type="spellEnd"/>
      <w:r>
        <w:t xml:space="preserve"> Александр Владимирович 17.8</w:t>
      </w:r>
    </w:p>
    <w:p w:rsidR="00BE4D20" w:rsidRDefault="00BE4D20" w:rsidP="00BE4D20">
      <w:pPr>
        <w:ind w:left="-1080"/>
        <w:jc w:val="both"/>
      </w:pPr>
      <w:r>
        <w:t xml:space="preserve">135. Крамской Сергей Анатольевич         17.8                 136. </w:t>
      </w:r>
      <w:proofErr w:type="spellStart"/>
      <w:r>
        <w:t>Крамская</w:t>
      </w:r>
      <w:proofErr w:type="spellEnd"/>
      <w:r>
        <w:t xml:space="preserve"> Нина Васильевна                 35.6</w:t>
      </w:r>
    </w:p>
    <w:p w:rsidR="00BE4D20" w:rsidRDefault="00BE4D20" w:rsidP="00BE4D20">
      <w:pPr>
        <w:ind w:left="-1080"/>
        <w:jc w:val="both"/>
      </w:pPr>
      <w:r>
        <w:t xml:space="preserve">137. </w:t>
      </w:r>
      <w:proofErr w:type="spellStart"/>
      <w:r>
        <w:t>Капорикова</w:t>
      </w:r>
      <w:proofErr w:type="spellEnd"/>
      <w:r>
        <w:t xml:space="preserve"> Мария </w:t>
      </w:r>
      <w:proofErr w:type="spellStart"/>
      <w:r>
        <w:t>Ермолаевна</w:t>
      </w:r>
      <w:proofErr w:type="spellEnd"/>
      <w:r>
        <w:t xml:space="preserve">        17.8                 138. Крестьянова Галина Яковлевна          17.8</w:t>
      </w:r>
    </w:p>
    <w:p w:rsidR="00BE4D20" w:rsidRDefault="00BE4D20" w:rsidP="00BE4D20">
      <w:pPr>
        <w:ind w:left="-1080"/>
        <w:jc w:val="both"/>
      </w:pPr>
      <w:r>
        <w:t xml:space="preserve">139. Крамской Валерий Анатольевич       17.8                 140. </w:t>
      </w:r>
      <w:proofErr w:type="spellStart"/>
      <w:r>
        <w:t>Коверенко</w:t>
      </w:r>
      <w:proofErr w:type="spellEnd"/>
      <w:r>
        <w:t xml:space="preserve"> Юрий Александрович       17.8</w:t>
      </w:r>
    </w:p>
    <w:p w:rsidR="00BE4D20" w:rsidRDefault="00BE4D20" w:rsidP="00BE4D20">
      <w:pPr>
        <w:ind w:left="-1080"/>
        <w:jc w:val="both"/>
      </w:pPr>
      <w:r>
        <w:t xml:space="preserve">141. </w:t>
      </w:r>
      <w:proofErr w:type="spellStart"/>
      <w:r>
        <w:t>Коржов</w:t>
      </w:r>
      <w:proofErr w:type="spellEnd"/>
      <w:r>
        <w:t xml:space="preserve"> Павел Владимирович           17.8                142. </w:t>
      </w:r>
      <w:proofErr w:type="spellStart"/>
      <w:r>
        <w:t>Карписонов</w:t>
      </w:r>
      <w:proofErr w:type="spellEnd"/>
      <w:r>
        <w:t xml:space="preserve"> Николай Михайлович      17.8 </w:t>
      </w:r>
    </w:p>
    <w:p w:rsidR="00BE4D20" w:rsidRDefault="00BE4D20" w:rsidP="00BE4D20">
      <w:pPr>
        <w:ind w:left="-1080"/>
        <w:jc w:val="both"/>
      </w:pPr>
      <w:r>
        <w:t xml:space="preserve">143. </w:t>
      </w:r>
      <w:proofErr w:type="spellStart"/>
      <w:r>
        <w:t>Крамская</w:t>
      </w:r>
      <w:proofErr w:type="spellEnd"/>
      <w:r>
        <w:t xml:space="preserve"> Наталья Ильинична           17.8                 144. </w:t>
      </w:r>
      <w:proofErr w:type="spellStart"/>
      <w:r>
        <w:t>Коржова</w:t>
      </w:r>
      <w:proofErr w:type="spellEnd"/>
      <w:r>
        <w:t xml:space="preserve"> Ольга Ефимовна                   17.8</w:t>
      </w:r>
    </w:p>
    <w:p w:rsidR="00BE4D20" w:rsidRDefault="00BE4D20" w:rsidP="00BE4D20">
      <w:pPr>
        <w:ind w:left="-1080"/>
        <w:jc w:val="both"/>
      </w:pPr>
      <w:r>
        <w:t xml:space="preserve">145. </w:t>
      </w:r>
      <w:proofErr w:type="spellStart"/>
      <w:r>
        <w:t>Карписонова</w:t>
      </w:r>
      <w:proofErr w:type="spellEnd"/>
      <w:r>
        <w:t xml:space="preserve"> </w:t>
      </w:r>
      <w:proofErr w:type="spellStart"/>
      <w:r>
        <w:t>Васелина</w:t>
      </w:r>
      <w:proofErr w:type="spellEnd"/>
      <w:r>
        <w:t xml:space="preserve"> Юрьевна       17.8                146. </w:t>
      </w:r>
      <w:proofErr w:type="spellStart"/>
      <w:r>
        <w:t>Ковган</w:t>
      </w:r>
      <w:proofErr w:type="spellEnd"/>
      <w:r>
        <w:t xml:space="preserve"> Валентина Николаевна            17.8</w:t>
      </w:r>
    </w:p>
    <w:p w:rsidR="00BE4D20" w:rsidRDefault="00BE4D20" w:rsidP="00BE4D20">
      <w:pPr>
        <w:ind w:left="-1080"/>
        <w:jc w:val="both"/>
      </w:pPr>
      <w:r>
        <w:t xml:space="preserve">147. </w:t>
      </w:r>
      <w:proofErr w:type="spellStart"/>
      <w:r>
        <w:t>Ковган</w:t>
      </w:r>
      <w:proofErr w:type="spellEnd"/>
      <w:r>
        <w:t xml:space="preserve"> Владимир Антонович             17.8                148. Крестьянов Николай Петрович           17.8</w:t>
      </w:r>
    </w:p>
    <w:p w:rsidR="00BE4D20" w:rsidRDefault="00BE4D20" w:rsidP="00BE4D20">
      <w:pPr>
        <w:ind w:left="-1080"/>
        <w:jc w:val="both"/>
      </w:pPr>
      <w:r>
        <w:t xml:space="preserve">149. </w:t>
      </w:r>
      <w:proofErr w:type="spellStart"/>
      <w:r>
        <w:t>Крамская</w:t>
      </w:r>
      <w:proofErr w:type="spellEnd"/>
      <w:r>
        <w:t xml:space="preserve"> Лариса Анатольевна           17.8                150. </w:t>
      </w:r>
      <w:proofErr w:type="spellStart"/>
      <w:r>
        <w:t>Лабков</w:t>
      </w:r>
      <w:proofErr w:type="spellEnd"/>
      <w:r>
        <w:t xml:space="preserve"> Валерий Алексеевич               17.8</w:t>
      </w:r>
    </w:p>
    <w:p w:rsidR="00BE4D20" w:rsidRDefault="00BE4D20" w:rsidP="00BE4D20">
      <w:pPr>
        <w:tabs>
          <w:tab w:val="left" w:pos="4620"/>
        </w:tabs>
        <w:ind w:left="-1080"/>
        <w:jc w:val="both"/>
      </w:pPr>
      <w:r>
        <w:t xml:space="preserve">151. Лоскутов Петр Егорович                     17.8     </w:t>
      </w:r>
      <w:r>
        <w:tab/>
        <w:t>152. Лоскутова Лидия Романовна             17.8</w:t>
      </w:r>
    </w:p>
    <w:p w:rsidR="00BE4D20" w:rsidRDefault="00BE4D20" w:rsidP="00BE4D20">
      <w:pPr>
        <w:tabs>
          <w:tab w:val="left" w:pos="4620"/>
        </w:tabs>
        <w:ind w:left="-1080"/>
        <w:jc w:val="both"/>
      </w:pPr>
      <w:r>
        <w:t xml:space="preserve">153. </w:t>
      </w:r>
      <w:proofErr w:type="spellStart"/>
      <w:r>
        <w:t>Лахтюк</w:t>
      </w:r>
      <w:proofErr w:type="spellEnd"/>
      <w:r>
        <w:t xml:space="preserve"> Марфа Васильевна                 17.8                 154. </w:t>
      </w:r>
      <w:proofErr w:type="spellStart"/>
      <w:r>
        <w:t>Лахтюк</w:t>
      </w:r>
      <w:proofErr w:type="spellEnd"/>
      <w:r>
        <w:t xml:space="preserve"> Петр Павлович                      17.8</w:t>
      </w:r>
    </w:p>
    <w:p w:rsidR="00BE4D20" w:rsidRDefault="00BE4D20" w:rsidP="00BE4D20">
      <w:pPr>
        <w:tabs>
          <w:tab w:val="left" w:pos="4620"/>
        </w:tabs>
        <w:ind w:left="-1080"/>
        <w:jc w:val="both"/>
      </w:pPr>
      <w:r>
        <w:t xml:space="preserve">155. </w:t>
      </w:r>
      <w:proofErr w:type="spellStart"/>
      <w:r>
        <w:t>Лахтюк</w:t>
      </w:r>
      <w:proofErr w:type="spellEnd"/>
      <w:r>
        <w:t xml:space="preserve"> Наталья Петровна                  17.8                 156. </w:t>
      </w:r>
      <w:proofErr w:type="spellStart"/>
      <w:r>
        <w:t>Лабков</w:t>
      </w:r>
      <w:proofErr w:type="spellEnd"/>
      <w:r>
        <w:t xml:space="preserve"> Алексей Иванович                  17.8</w:t>
      </w:r>
    </w:p>
    <w:p w:rsidR="00BE4D20" w:rsidRDefault="00BE4D20" w:rsidP="00BE4D20">
      <w:pPr>
        <w:tabs>
          <w:tab w:val="left" w:pos="4620"/>
        </w:tabs>
        <w:ind w:left="-1080"/>
        <w:jc w:val="both"/>
      </w:pPr>
      <w:r>
        <w:t xml:space="preserve">157. </w:t>
      </w:r>
      <w:proofErr w:type="spellStart"/>
      <w:r>
        <w:t>Лахтюк</w:t>
      </w:r>
      <w:proofErr w:type="spellEnd"/>
      <w:r>
        <w:t xml:space="preserve"> Наталья Моисеевна                17.8                158. </w:t>
      </w:r>
      <w:proofErr w:type="spellStart"/>
      <w:r>
        <w:t>Лабкова</w:t>
      </w:r>
      <w:proofErr w:type="spellEnd"/>
      <w:r>
        <w:t xml:space="preserve"> Татьяна Афанасьевна            17.8</w:t>
      </w:r>
    </w:p>
    <w:p w:rsidR="00BE4D20" w:rsidRDefault="00BE4D20" w:rsidP="00BE4D20">
      <w:pPr>
        <w:tabs>
          <w:tab w:val="left" w:pos="4620"/>
        </w:tabs>
        <w:ind w:left="-1080"/>
        <w:jc w:val="both"/>
      </w:pPr>
      <w:r>
        <w:t xml:space="preserve">159. </w:t>
      </w:r>
      <w:proofErr w:type="spellStart"/>
      <w:r>
        <w:t>Лабкова</w:t>
      </w:r>
      <w:proofErr w:type="spellEnd"/>
      <w:r>
        <w:t xml:space="preserve"> Галина Ивановна                   17.8               160. </w:t>
      </w:r>
      <w:proofErr w:type="spellStart"/>
      <w:r>
        <w:t>Лабков</w:t>
      </w:r>
      <w:proofErr w:type="spellEnd"/>
      <w:r>
        <w:t xml:space="preserve"> Михаил Алексеевич                 17.8</w:t>
      </w:r>
    </w:p>
    <w:p w:rsidR="00BE4D20" w:rsidRDefault="00BE4D20" w:rsidP="00BE4D20">
      <w:pPr>
        <w:tabs>
          <w:tab w:val="left" w:pos="4620"/>
        </w:tabs>
        <w:ind w:left="-1080"/>
        <w:jc w:val="both"/>
      </w:pPr>
      <w:r>
        <w:t xml:space="preserve">161. </w:t>
      </w:r>
      <w:proofErr w:type="spellStart"/>
      <w:r>
        <w:t>Лахтюк</w:t>
      </w:r>
      <w:proofErr w:type="spellEnd"/>
      <w:r>
        <w:t xml:space="preserve"> Николай Петрович                  17.8              162. </w:t>
      </w:r>
      <w:proofErr w:type="spellStart"/>
      <w:r>
        <w:t>Махныткина</w:t>
      </w:r>
      <w:proofErr w:type="spellEnd"/>
      <w:r>
        <w:t xml:space="preserve"> Мария Артемовна           17.8 </w:t>
      </w:r>
    </w:p>
    <w:p w:rsidR="00BE4D20" w:rsidRDefault="00BE4D20" w:rsidP="00BE4D20">
      <w:pPr>
        <w:tabs>
          <w:tab w:val="left" w:pos="4620"/>
        </w:tabs>
        <w:ind w:left="-1080"/>
        <w:jc w:val="both"/>
      </w:pPr>
      <w:r>
        <w:t xml:space="preserve">163. </w:t>
      </w:r>
      <w:proofErr w:type="spellStart"/>
      <w:r>
        <w:t>Мосиявич</w:t>
      </w:r>
      <w:proofErr w:type="spellEnd"/>
      <w:r>
        <w:t xml:space="preserve"> Андрей Дмитриевич           17.8             164. </w:t>
      </w:r>
      <w:proofErr w:type="spellStart"/>
      <w:r>
        <w:t>Махныткин</w:t>
      </w:r>
      <w:proofErr w:type="spellEnd"/>
      <w:r>
        <w:t xml:space="preserve"> Николай Васильевич         17.8</w:t>
      </w:r>
    </w:p>
    <w:p w:rsidR="00BE4D20" w:rsidRDefault="00BE4D20" w:rsidP="00BE4D20">
      <w:pPr>
        <w:tabs>
          <w:tab w:val="left" w:pos="4620"/>
        </w:tabs>
        <w:ind w:left="-1080"/>
        <w:jc w:val="both"/>
      </w:pPr>
      <w:r>
        <w:t xml:space="preserve">165. Морозов Михаил Ильич                       17.8              166. </w:t>
      </w:r>
      <w:proofErr w:type="spellStart"/>
      <w:r>
        <w:t>Меньков</w:t>
      </w:r>
      <w:proofErr w:type="spellEnd"/>
      <w:r>
        <w:t xml:space="preserve"> Иван Ильич                            17.8</w:t>
      </w:r>
    </w:p>
    <w:p w:rsidR="00BE4D20" w:rsidRDefault="00BE4D20" w:rsidP="00BE4D20">
      <w:pPr>
        <w:tabs>
          <w:tab w:val="left" w:pos="4620"/>
        </w:tabs>
        <w:ind w:left="-1080"/>
        <w:jc w:val="both"/>
      </w:pPr>
      <w:r>
        <w:t xml:space="preserve">167. </w:t>
      </w:r>
      <w:proofErr w:type="spellStart"/>
      <w:r>
        <w:t>Михалевич</w:t>
      </w:r>
      <w:proofErr w:type="spellEnd"/>
      <w:r>
        <w:t xml:space="preserve"> Мария Гавриловна           17.8               168. </w:t>
      </w:r>
      <w:proofErr w:type="spellStart"/>
      <w:r>
        <w:t>Мосиявич</w:t>
      </w:r>
      <w:proofErr w:type="spellEnd"/>
      <w:r>
        <w:t xml:space="preserve"> Анастасия </w:t>
      </w:r>
      <w:proofErr w:type="spellStart"/>
      <w:r>
        <w:t>Лукъяновна</w:t>
      </w:r>
      <w:proofErr w:type="spellEnd"/>
      <w:r>
        <w:t xml:space="preserve">      17.8</w:t>
      </w:r>
    </w:p>
    <w:p w:rsidR="00BE4D20" w:rsidRDefault="00BE4D20" w:rsidP="00BE4D20">
      <w:pPr>
        <w:tabs>
          <w:tab w:val="left" w:pos="4620"/>
        </w:tabs>
        <w:ind w:left="-1080"/>
        <w:jc w:val="both"/>
      </w:pPr>
      <w:r>
        <w:t xml:space="preserve">169. </w:t>
      </w:r>
      <w:proofErr w:type="spellStart"/>
      <w:r>
        <w:t>Махныткина</w:t>
      </w:r>
      <w:proofErr w:type="spellEnd"/>
      <w:r>
        <w:t xml:space="preserve"> Евдокия Никифоровна  17.8               170. Морозова Екатерина Михайловна       17.8</w:t>
      </w:r>
    </w:p>
    <w:p w:rsidR="00BE4D20" w:rsidRDefault="00BE4D20" w:rsidP="00BE4D20">
      <w:pPr>
        <w:tabs>
          <w:tab w:val="left" w:pos="4620"/>
        </w:tabs>
        <w:ind w:left="-1080"/>
        <w:jc w:val="both"/>
      </w:pPr>
      <w:r>
        <w:t xml:space="preserve">171. </w:t>
      </w:r>
      <w:proofErr w:type="spellStart"/>
      <w:r>
        <w:t>Махныткина</w:t>
      </w:r>
      <w:proofErr w:type="spellEnd"/>
      <w:r>
        <w:t xml:space="preserve"> Ольга Ивановна              17.8               172. </w:t>
      </w:r>
      <w:proofErr w:type="spellStart"/>
      <w:r>
        <w:t>Мосиявич</w:t>
      </w:r>
      <w:proofErr w:type="spellEnd"/>
      <w:r>
        <w:t xml:space="preserve"> Михаил Андреевич            17.8</w:t>
      </w:r>
    </w:p>
    <w:p w:rsidR="00BE4D20" w:rsidRDefault="00BE4D20" w:rsidP="00BE4D20">
      <w:pPr>
        <w:tabs>
          <w:tab w:val="left" w:pos="4620"/>
        </w:tabs>
        <w:ind w:left="-1080"/>
        <w:jc w:val="both"/>
      </w:pPr>
      <w:r>
        <w:t xml:space="preserve">173. </w:t>
      </w:r>
      <w:proofErr w:type="spellStart"/>
      <w:r>
        <w:t>Махныткина</w:t>
      </w:r>
      <w:proofErr w:type="spellEnd"/>
      <w:r>
        <w:t xml:space="preserve"> Любовь Николаевна       17.8               174. </w:t>
      </w:r>
      <w:proofErr w:type="spellStart"/>
      <w:r>
        <w:t>Махныткин</w:t>
      </w:r>
      <w:proofErr w:type="spellEnd"/>
      <w:r>
        <w:t xml:space="preserve"> Николай Иванович          17.8</w:t>
      </w:r>
    </w:p>
    <w:p w:rsidR="00BE4D20" w:rsidRDefault="00BE4D20" w:rsidP="00BE4D20">
      <w:pPr>
        <w:tabs>
          <w:tab w:val="left" w:pos="4620"/>
        </w:tabs>
        <w:ind w:left="-1080"/>
        <w:jc w:val="both"/>
      </w:pPr>
      <w:r>
        <w:t xml:space="preserve">175. </w:t>
      </w:r>
      <w:proofErr w:type="spellStart"/>
      <w:r>
        <w:t>Махныткин</w:t>
      </w:r>
      <w:proofErr w:type="spellEnd"/>
      <w:r>
        <w:t xml:space="preserve"> Василий Артемович          17.8               176. </w:t>
      </w:r>
      <w:proofErr w:type="spellStart"/>
      <w:r>
        <w:t>Махныткина</w:t>
      </w:r>
      <w:proofErr w:type="spellEnd"/>
      <w:r>
        <w:t xml:space="preserve"> Екатерина Ивановна     17.8</w:t>
      </w:r>
    </w:p>
    <w:p w:rsidR="00BE4D20" w:rsidRDefault="00BE4D20" w:rsidP="00BE4D20">
      <w:pPr>
        <w:tabs>
          <w:tab w:val="left" w:pos="4620"/>
        </w:tabs>
        <w:ind w:left="-1080"/>
        <w:jc w:val="both"/>
      </w:pPr>
      <w:r>
        <w:t xml:space="preserve">177. </w:t>
      </w:r>
      <w:proofErr w:type="spellStart"/>
      <w:r>
        <w:t>Махныткин</w:t>
      </w:r>
      <w:proofErr w:type="spellEnd"/>
      <w:r>
        <w:t xml:space="preserve"> Владимир Николаевич      17.8              178. </w:t>
      </w:r>
      <w:proofErr w:type="spellStart"/>
      <w:r>
        <w:t>Мосиявич</w:t>
      </w:r>
      <w:proofErr w:type="spellEnd"/>
      <w:r>
        <w:t xml:space="preserve"> Петр Кириллович               17.8</w:t>
      </w:r>
    </w:p>
    <w:p w:rsidR="00BE4D20" w:rsidRDefault="00BE4D20" w:rsidP="00BE4D20">
      <w:pPr>
        <w:tabs>
          <w:tab w:val="left" w:pos="4620"/>
        </w:tabs>
        <w:ind w:left="-1080"/>
        <w:jc w:val="both"/>
      </w:pPr>
      <w:r>
        <w:t xml:space="preserve">179. </w:t>
      </w:r>
      <w:proofErr w:type="spellStart"/>
      <w:r>
        <w:t>Мещанинцева</w:t>
      </w:r>
      <w:proofErr w:type="spellEnd"/>
      <w:r>
        <w:t xml:space="preserve"> </w:t>
      </w:r>
      <w:proofErr w:type="spellStart"/>
      <w:r>
        <w:t>Твмара</w:t>
      </w:r>
      <w:proofErr w:type="spellEnd"/>
      <w:r>
        <w:t xml:space="preserve"> Тимофеевна      17.8              180. </w:t>
      </w:r>
      <w:proofErr w:type="spellStart"/>
      <w:r>
        <w:t>Махныткина</w:t>
      </w:r>
      <w:proofErr w:type="spellEnd"/>
      <w:r>
        <w:t xml:space="preserve"> Елена Ивановна             17.8 </w:t>
      </w:r>
    </w:p>
    <w:p w:rsidR="00BE4D20" w:rsidRDefault="00BE4D20" w:rsidP="00BE4D20">
      <w:pPr>
        <w:tabs>
          <w:tab w:val="left" w:pos="4620"/>
        </w:tabs>
        <w:ind w:left="-1080"/>
        <w:jc w:val="both"/>
      </w:pPr>
      <w:r>
        <w:t xml:space="preserve">181. </w:t>
      </w:r>
      <w:proofErr w:type="spellStart"/>
      <w:r>
        <w:t>Махныткина</w:t>
      </w:r>
      <w:proofErr w:type="spellEnd"/>
      <w:r>
        <w:t xml:space="preserve"> Дарья Семеновна             17.8             182. Можейко Владимир Алексеевич         17.8 </w:t>
      </w:r>
    </w:p>
    <w:p w:rsidR="00BE4D20" w:rsidRDefault="00BE4D20" w:rsidP="00BE4D20">
      <w:pPr>
        <w:tabs>
          <w:tab w:val="left" w:pos="4620"/>
        </w:tabs>
        <w:ind w:left="-1080"/>
        <w:jc w:val="both"/>
      </w:pPr>
      <w:r>
        <w:t xml:space="preserve">183. </w:t>
      </w:r>
      <w:proofErr w:type="spellStart"/>
      <w:r>
        <w:t>Мосиявич</w:t>
      </w:r>
      <w:proofErr w:type="spellEnd"/>
      <w:r>
        <w:t xml:space="preserve"> Владимир Иванович            17.8              184. </w:t>
      </w:r>
      <w:proofErr w:type="spellStart"/>
      <w:r>
        <w:t>Мосиявич</w:t>
      </w:r>
      <w:proofErr w:type="spellEnd"/>
      <w:r>
        <w:t xml:space="preserve"> Мария Даниловна               17.8 </w:t>
      </w:r>
    </w:p>
    <w:p w:rsidR="00BE4D20" w:rsidRDefault="00BE4D20" w:rsidP="00BE4D20">
      <w:pPr>
        <w:tabs>
          <w:tab w:val="left" w:pos="4620"/>
        </w:tabs>
        <w:ind w:left="-1080"/>
        <w:jc w:val="both"/>
      </w:pPr>
      <w:r>
        <w:lastRenderedPageBreak/>
        <w:t>185.Можейко Надежда Филипповна            17.8              186.Мосиявич Зинаида Ильинична            17.8</w:t>
      </w:r>
    </w:p>
    <w:p w:rsidR="00BE4D20" w:rsidRDefault="00BE4D20" w:rsidP="00BE4D20">
      <w:pPr>
        <w:tabs>
          <w:tab w:val="left" w:pos="4620"/>
        </w:tabs>
        <w:ind w:left="-1080"/>
        <w:jc w:val="both"/>
      </w:pPr>
      <w:r>
        <w:t xml:space="preserve">187. </w:t>
      </w:r>
      <w:proofErr w:type="spellStart"/>
      <w:r>
        <w:t>Мосиявич</w:t>
      </w:r>
      <w:proofErr w:type="spellEnd"/>
      <w:r>
        <w:t xml:space="preserve"> Иван Дмитриевич                17.8               188.Михалевич  Ольга Степановна            17.8</w:t>
      </w:r>
    </w:p>
    <w:p w:rsidR="00BE4D20" w:rsidRDefault="00BE4D20" w:rsidP="00BE4D20">
      <w:pPr>
        <w:tabs>
          <w:tab w:val="left" w:pos="4620"/>
        </w:tabs>
        <w:ind w:left="-1080"/>
        <w:jc w:val="both"/>
      </w:pPr>
      <w:r>
        <w:t>189.Михалевич Николай Васильевич          17.8                190.Можейко Нина Яковлевна                  17.8</w:t>
      </w:r>
    </w:p>
    <w:p w:rsidR="00BE4D20" w:rsidRDefault="00BE4D20" w:rsidP="00BE4D20">
      <w:pPr>
        <w:tabs>
          <w:tab w:val="left" w:pos="4620"/>
        </w:tabs>
        <w:ind w:left="-1080"/>
        <w:jc w:val="both"/>
      </w:pPr>
      <w:r>
        <w:t xml:space="preserve">191.Махныткина Александра Тимофеевна  17.8              192.Махныткин Виктор Николаевич         17.8 </w:t>
      </w:r>
    </w:p>
    <w:p w:rsidR="00BE4D20" w:rsidRDefault="00BE4D20" w:rsidP="00BE4D20">
      <w:pPr>
        <w:tabs>
          <w:tab w:val="left" w:pos="4620"/>
        </w:tabs>
        <w:ind w:left="-1080"/>
        <w:jc w:val="both"/>
      </w:pPr>
      <w:r>
        <w:t xml:space="preserve">193.Мосиявич Сергей Алексеевич                17.8              194. </w:t>
      </w:r>
      <w:proofErr w:type="spellStart"/>
      <w:r>
        <w:t>Масис</w:t>
      </w:r>
      <w:proofErr w:type="spellEnd"/>
      <w:r>
        <w:t xml:space="preserve"> Иван Антонович                      17.8</w:t>
      </w:r>
    </w:p>
    <w:p w:rsidR="00BE4D20" w:rsidRDefault="00BE4D20" w:rsidP="00BE4D20">
      <w:pPr>
        <w:tabs>
          <w:tab w:val="left" w:pos="4620"/>
        </w:tabs>
        <w:ind w:left="-1080"/>
        <w:jc w:val="both"/>
      </w:pPr>
      <w:r>
        <w:t xml:space="preserve">195.Мосиявич Петр Иванович                      17.8              196.Менькова Тамара </w:t>
      </w:r>
      <w:proofErr w:type="spellStart"/>
      <w:r>
        <w:t>Артемьевна</w:t>
      </w:r>
      <w:proofErr w:type="spellEnd"/>
      <w:r>
        <w:t xml:space="preserve">             17.8</w:t>
      </w:r>
    </w:p>
    <w:p w:rsidR="00BE4D20" w:rsidRDefault="00BE4D20" w:rsidP="00BE4D20">
      <w:pPr>
        <w:tabs>
          <w:tab w:val="left" w:pos="4620"/>
        </w:tabs>
        <w:ind w:left="-1080"/>
        <w:jc w:val="both"/>
      </w:pPr>
      <w:r>
        <w:t>197.Можейко Василий Николаевич             17.8               198.Мосиявич Татьяна Ефимовна             17.8</w:t>
      </w:r>
    </w:p>
    <w:p w:rsidR="00BE4D20" w:rsidRDefault="00BE4D20" w:rsidP="00BE4D20">
      <w:pPr>
        <w:tabs>
          <w:tab w:val="left" w:pos="4620"/>
        </w:tabs>
        <w:ind w:left="-1080"/>
        <w:jc w:val="both"/>
      </w:pPr>
      <w:r>
        <w:t>199.Можейко Иван Алексеевич                    17.8               200.Можейко Алла Афанасьевна              17.8</w:t>
      </w:r>
    </w:p>
    <w:p w:rsidR="00BE4D20" w:rsidRDefault="00BE4D20" w:rsidP="00BE4D20">
      <w:pPr>
        <w:tabs>
          <w:tab w:val="left" w:pos="4620"/>
        </w:tabs>
        <w:ind w:left="-1080"/>
        <w:jc w:val="both"/>
      </w:pPr>
      <w:r>
        <w:t>201.Мосиявич Павел Дмитриевич                17.8               202.Можейко Ольга Алексеевна                17.8</w:t>
      </w:r>
    </w:p>
    <w:p w:rsidR="00BE4D20" w:rsidRDefault="00BE4D20" w:rsidP="00BE4D20">
      <w:pPr>
        <w:tabs>
          <w:tab w:val="left" w:pos="4620"/>
        </w:tabs>
        <w:ind w:left="-1080"/>
        <w:jc w:val="both"/>
      </w:pPr>
      <w:r>
        <w:t xml:space="preserve">203. </w:t>
      </w:r>
      <w:proofErr w:type="spellStart"/>
      <w:r>
        <w:t>Махныткина</w:t>
      </w:r>
      <w:proofErr w:type="spellEnd"/>
      <w:r>
        <w:t xml:space="preserve"> Валентина  Григорьевна     17.8        204. </w:t>
      </w:r>
      <w:proofErr w:type="spellStart"/>
      <w:r>
        <w:t>Махныткин</w:t>
      </w:r>
      <w:proofErr w:type="spellEnd"/>
      <w:r>
        <w:t xml:space="preserve"> Николай Никитич   17.8</w:t>
      </w:r>
    </w:p>
    <w:p w:rsidR="00BE4D20" w:rsidRDefault="00BE4D20" w:rsidP="00BE4D20">
      <w:pPr>
        <w:tabs>
          <w:tab w:val="left" w:pos="4620"/>
        </w:tabs>
        <w:ind w:left="-1080"/>
        <w:jc w:val="both"/>
      </w:pPr>
      <w:r>
        <w:t>205.Махныткина Мария Ивановна                   17.8        206.Можейко  Татьяна Ивановна       17.8</w:t>
      </w:r>
    </w:p>
    <w:p w:rsidR="00BE4D20" w:rsidRDefault="00BE4D20" w:rsidP="00BE4D20">
      <w:pPr>
        <w:tabs>
          <w:tab w:val="left" w:pos="4620"/>
        </w:tabs>
        <w:ind w:left="-1080"/>
        <w:jc w:val="both"/>
      </w:pPr>
      <w:r>
        <w:t>207.Михалевич Татьяна Николаевна                17.8        208.Мосиявич Зоя Николаевна           17.8</w:t>
      </w:r>
    </w:p>
    <w:p w:rsidR="00BE4D20" w:rsidRDefault="00BE4D20" w:rsidP="00BE4D20">
      <w:pPr>
        <w:tabs>
          <w:tab w:val="left" w:pos="4620"/>
        </w:tabs>
        <w:ind w:left="-1080"/>
        <w:jc w:val="both"/>
      </w:pPr>
      <w:r>
        <w:t>209.Михалевич Анатолий Савельевич             17.8        210. Ничипоренко Сергей Михайлович 17.8</w:t>
      </w:r>
    </w:p>
    <w:p w:rsidR="00BE4D20" w:rsidRDefault="00BE4D20" w:rsidP="00BE4D20">
      <w:pPr>
        <w:tabs>
          <w:tab w:val="left" w:pos="4620"/>
        </w:tabs>
        <w:ind w:left="-1080"/>
        <w:jc w:val="both"/>
      </w:pPr>
      <w:r>
        <w:t>211.Ничипоренко Наталья Михайловна           17.8        212.Ничипоренко Мария Федоровна     17.8</w:t>
      </w:r>
    </w:p>
    <w:p w:rsidR="00BE4D20" w:rsidRDefault="00BE4D20" w:rsidP="00BE4D20">
      <w:pPr>
        <w:tabs>
          <w:tab w:val="left" w:pos="4620"/>
        </w:tabs>
        <w:ind w:left="-1080"/>
        <w:jc w:val="both"/>
      </w:pPr>
      <w:r>
        <w:t>213.Напреенко Павел Николаевич                    17.8        214.Напреенко Николай Яковлевич        17.8</w:t>
      </w:r>
    </w:p>
    <w:p w:rsidR="00BE4D20" w:rsidRDefault="00BE4D20" w:rsidP="00BE4D20">
      <w:pPr>
        <w:tabs>
          <w:tab w:val="left" w:pos="4620"/>
        </w:tabs>
        <w:ind w:left="-1080"/>
        <w:jc w:val="both"/>
      </w:pPr>
      <w:r>
        <w:t>215.Напреенко Зинаида Васильевна                 17.8        216.Новикова  Анастасия Павловна        17.8</w:t>
      </w:r>
    </w:p>
    <w:p w:rsidR="00BE4D20" w:rsidRDefault="00BE4D20" w:rsidP="00BE4D20">
      <w:pPr>
        <w:tabs>
          <w:tab w:val="left" w:pos="4620"/>
        </w:tabs>
        <w:ind w:left="-1080"/>
        <w:jc w:val="both"/>
      </w:pPr>
      <w:r>
        <w:t>217.Нануков Владимир Владимирович            17.8        218.Ольховик Марина Лукьяновна         17.8</w:t>
      </w:r>
    </w:p>
    <w:p w:rsidR="00BE4D20" w:rsidRDefault="00BE4D20" w:rsidP="00BE4D20">
      <w:pPr>
        <w:tabs>
          <w:tab w:val="left" w:pos="4620"/>
        </w:tabs>
        <w:ind w:left="-1080"/>
        <w:jc w:val="both"/>
      </w:pPr>
      <w:r>
        <w:t xml:space="preserve">219.Ольховик Кузьма Алексеевич                    17.8        220. </w:t>
      </w:r>
      <w:proofErr w:type="spellStart"/>
      <w:r>
        <w:t>Пучкова</w:t>
      </w:r>
      <w:proofErr w:type="spellEnd"/>
      <w:r>
        <w:t xml:space="preserve"> Дарья </w:t>
      </w:r>
      <w:proofErr w:type="spellStart"/>
      <w:r>
        <w:t>Евдокимовна</w:t>
      </w:r>
      <w:proofErr w:type="spellEnd"/>
      <w:r>
        <w:t xml:space="preserve">           17.8</w:t>
      </w:r>
    </w:p>
    <w:p w:rsidR="00BE4D20" w:rsidRDefault="00BE4D20" w:rsidP="00BE4D20">
      <w:pPr>
        <w:tabs>
          <w:tab w:val="left" w:pos="4620"/>
        </w:tabs>
        <w:ind w:left="-1080"/>
        <w:jc w:val="both"/>
      </w:pPr>
      <w:r>
        <w:t xml:space="preserve">221. </w:t>
      </w:r>
      <w:proofErr w:type="spellStart"/>
      <w:r>
        <w:t>Пинчукова</w:t>
      </w:r>
      <w:proofErr w:type="spellEnd"/>
      <w:r>
        <w:t xml:space="preserve"> Анастасия Федоровна             17.8       222. Прокофьева Любовь Кузьминична  17.8</w:t>
      </w:r>
    </w:p>
    <w:p w:rsidR="00BE4D20" w:rsidRDefault="00BE4D20" w:rsidP="00BE4D20">
      <w:pPr>
        <w:tabs>
          <w:tab w:val="left" w:pos="4620"/>
        </w:tabs>
        <w:ind w:left="-1080"/>
        <w:jc w:val="both"/>
      </w:pPr>
      <w:r>
        <w:t xml:space="preserve">223.Прокофьев Сергей Петрович                       17.8      224. </w:t>
      </w:r>
      <w:proofErr w:type="spellStart"/>
      <w:r>
        <w:t>Рудиш</w:t>
      </w:r>
      <w:proofErr w:type="spellEnd"/>
      <w:r>
        <w:t xml:space="preserve"> Иван Викторович                   17.8</w:t>
      </w:r>
    </w:p>
    <w:p w:rsidR="00BE4D20" w:rsidRDefault="00BE4D20" w:rsidP="00BE4D20">
      <w:pPr>
        <w:tabs>
          <w:tab w:val="left" w:pos="4620"/>
        </w:tabs>
        <w:ind w:left="-1080"/>
        <w:jc w:val="both"/>
      </w:pPr>
      <w:r>
        <w:t xml:space="preserve">225.Славнова Клавдия </w:t>
      </w:r>
      <w:proofErr w:type="spellStart"/>
      <w:r>
        <w:t>Евдокимовна</w:t>
      </w:r>
      <w:proofErr w:type="spellEnd"/>
      <w:r>
        <w:t xml:space="preserve">                17.8       226. </w:t>
      </w:r>
      <w:proofErr w:type="spellStart"/>
      <w:r>
        <w:t>Сигагин</w:t>
      </w:r>
      <w:proofErr w:type="spellEnd"/>
      <w:r>
        <w:t xml:space="preserve"> Эдуард Самойлович            17.8</w:t>
      </w:r>
    </w:p>
    <w:p w:rsidR="00BE4D20" w:rsidRDefault="00BE4D20" w:rsidP="00BE4D20">
      <w:pPr>
        <w:tabs>
          <w:tab w:val="left" w:pos="4620"/>
        </w:tabs>
        <w:ind w:left="-1080"/>
        <w:jc w:val="both"/>
      </w:pPr>
      <w:r>
        <w:t xml:space="preserve">227. </w:t>
      </w:r>
      <w:proofErr w:type="spellStart"/>
      <w:r>
        <w:t>Старцева</w:t>
      </w:r>
      <w:proofErr w:type="spellEnd"/>
      <w:r>
        <w:t xml:space="preserve"> Александра Алексеевна             17.8       228. </w:t>
      </w:r>
      <w:proofErr w:type="spellStart"/>
      <w:r>
        <w:t>Сорочинский</w:t>
      </w:r>
      <w:proofErr w:type="spellEnd"/>
      <w:r>
        <w:t xml:space="preserve"> Валентин Степанович 17.8</w:t>
      </w:r>
    </w:p>
    <w:p w:rsidR="00BE4D20" w:rsidRDefault="00BE4D20" w:rsidP="00BE4D20">
      <w:pPr>
        <w:tabs>
          <w:tab w:val="left" w:pos="4620"/>
        </w:tabs>
        <w:ind w:left="-1080"/>
        <w:jc w:val="both"/>
      </w:pPr>
      <w:r>
        <w:t>229.Сафронова Наталья Михайловна               17.8       230. Туровец Анастасия Харитоновна       17.8</w:t>
      </w:r>
    </w:p>
    <w:p w:rsidR="00BE4D20" w:rsidRDefault="00BE4D20" w:rsidP="00BE4D20">
      <w:pPr>
        <w:tabs>
          <w:tab w:val="left" w:pos="4620"/>
        </w:tabs>
        <w:ind w:left="-1080"/>
        <w:jc w:val="both"/>
      </w:pPr>
      <w:r>
        <w:t>231.Туровец Иван Владимирович                     17.8       232. Туровец Владимир Иванович            17.8</w:t>
      </w:r>
    </w:p>
    <w:p w:rsidR="00BE4D20" w:rsidRDefault="00BE4D20" w:rsidP="00BE4D20">
      <w:pPr>
        <w:tabs>
          <w:tab w:val="left" w:pos="4620"/>
        </w:tabs>
        <w:ind w:left="-1080"/>
        <w:jc w:val="both"/>
      </w:pPr>
      <w:r>
        <w:t xml:space="preserve">233.Фомишина Евдокия </w:t>
      </w:r>
      <w:proofErr w:type="spellStart"/>
      <w:r>
        <w:t>Фоминишна</w:t>
      </w:r>
      <w:proofErr w:type="spellEnd"/>
      <w:r>
        <w:t xml:space="preserve">               17.8        234.Харлампович Мария Осиповна         17.8</w:t>
      </w:r>
    </w:p>
    <w:p w:rsidR="00BE4D20" w:rsidRDefault="00BE4D20" w:rsidP="00BE4D20">
      <w:pPr>
        <w:tabs>
          <w:tab w:val="left" w:pos="4620"/>
        </w:tabs>
        <w:ind w:left="-1080"/>
        <w:jc w:val="both"/>
      </w:pPr>
      <w:r>
        <w:t>235.Харлампович Нина Игнатьевна                 17.8         236. Чернов Владимир Владимирович     17.8</w:t>
      </w:r>
    </w:p>
    <w:p w:rsidR="00BE4D20" w:rsidRDefault="00BE4D20" w:rsidP="00BE4D20">
      <w:pPr>
        <w:tabs>
          <w:tab w:val="left" w:pos="4620"/>
        </w:tabs>
        <w:ind w:left="-1080"/>
        <w:jc w:val="both"/>
      </w:pPr>
      <w:r>
        <w:t>237.Чернов Алексей Владимирович                 17.8        238. Чернова Татьяна Петровна                 17.8</w:t>
      </w:r>
    </w:p>
    <w:p w:rsidR="00BE4D20" w:rsidRDefault="00BE4D20" w:rsidP="00BE4D20">
      <w:pPr>
        <w:tabs>
          <w:tab w:val="left" w:pos="4620"/>
        </w:tabs>
        <w:ind w:left="-1080"/>
        <w:jc w:val="both"/>
      </w:pPr>
      <w:r>
        <w:t>239. Чернова Татьяна Ивановна                        17.8        240. Шевчик Фаина Никифоровна             17.8</w:t>
      </w:r>
    </w:p>
    <w:p w:rsidR="00BE4D20" w:rsidRDefault="00BE4D20" w:rsidP="00BE4D20">
      <w:pPr>
        <w:tabs>
          <w:tab w:val="left" w:pos="4620"/>
        </w:tabs>
        <w:ind w:left="-1080"/>
        <w:jc w:val="both"/>
      </w:pPr>
      <w:r>
        <w:t>241.Щукин Сергей Иванович                            17.8        242. Щукин Иван Семенович                     17.8</w:t>
      </w:r>
    </w:p>
    <w:p w:rsidR="00BE4D20" w:rsidRDefault="00BE4D20" w:rsidP="00BE4D20">
      <w:pPr>
        <w:tabs>
          <w:tab w:val="left" w:pos="4620"/>
        </w:tabs>
        <w:ind w:left="-1080"/>
        <w:jc w:val="both"/>
      </w:pPr>
      <w:r>
        <w:t xml:space="preserve">                         </w:t>
      </w:r>
    </w:p>
    <w:p w:rsidR="00BE4D20" w:rsidRDefault="00BE4D20" w:rsidP="00BE4D20">
      <w:pPr>
        <w:jc w:val="center"/>
        <w:rPr>
          <w:b/>
          <w:sz w:val="26"/>
          <w:szCs w:val="26"/>
        </w:rPr>
      </w:pPr>
      <w:r>
        <w:rPr>
          <w:b/>
          <w:sz w:val="26"/>
          <w:szCs w:val="26"/>
        </w:rPr>
        <w:t>ПРОКУРАТУРА РАЗЪЯСНЯЕТ…</w:t>
      </w:r>
    </w:p>
    <w:p w:rsidR="00BE4D20" w:rsidRDefault="00BE4D20" w:rsidP="00BE4D20">
      <w:pPr>
        <w:jc w:val="center"/>
        <w:rPr>
          <w:b/>
          <w:sz w:val="26"/>
          <w:szCs w:val="26"/>
        </w:rPr>
      </w:pPr>
    </w:p>
    <w:p w:rsidR="00BE4D20" w:rsidRDefault="00BE4D20" w:rsidP="00BE4D20">
      <w:pPr>
        <w:pStyle w:val="3"/>
        <w:shd w:val="clear" w:color="auto" w:fill="FFFFFF"/>
        <w:spacing w:before="225" w:after="225"/>
        <w:ind w:left="30" w:right="30"/>
        <w:jc w:val="center"/>
        <w:rPr>
          <w:rFonts w:ascii="Times New Roman" w:hAnsi="Times New Roman"/>
          <w:sz w:val="28"/>
          <w:szCs w:val="28"/>
        </w:rPr>
      </w:pPr>
      <w:r>
        <w:rPr>
          <w:rFonts w:ascii="Times New Roman" w:hAnsi="Times New Roman"/>
          <w:sz w:val="28"/>
          <w:szCs w:val="28"/>
        </w:rPr>
        <w:t xml:space="preserve">Мошенничество с использованием </w:t>
      </w:r>
      <w:r>
        <w:rPr>
          <w:rFonts w:ascii="Times New Roman" w:hAnsi="Times New Roman"/>
          <w:sz w:val="28"/>
          <w:szCs w:val="28"/>
          <w:lang w:val="en-US"/>
        </w:rPr>
        <w:t>IT</w:t>
      </w:r>
      <w:r>
        <w:rPr>
          <w:rFonts w:ascii="Times New Roman" w:hAnsi="Times New Roman"/>
          <w:sz w:val="28"/>
          <w:szCs w:val="28"/>
        </w:rPr>
        <w:t>-технологий</w:t>
      </w:r>
    </w:p>
    <w:p w:rsidR="00BE4D20" w:rsidRDefault="00BE4D20" w:rsidP="00BE4D20">
      <w:pPr>
        <w:ind w:firstLine="708"/>
        <w:jc w:val="both"/>
        <w:rPr>
          <w:sz w:val="26"/>
          <w:szCs w:val="26"/>
        </w:rPr>
      </w:pPr>
      <w:r>
        <w:rPr>
          <w:sz w:val="26"/>
          <w:szCs w:val="26"/>
        </w:rPr>
        <w:t>Мошенничества стали наиболее актуальной проблемой в наше время и их разновидностей на данный момент достаточно. Граждане, которые стали жертвами мошенников, не в полной мере владели информацией о способах совершения данного преступления, а поэтому хотелось бы рассказать о некоторых, более актуальных способах мошенничеств и их предупреждении.</w:t>
      </w:r>
    </w:p>
    <w:p w:rsidR="00BE4D20" w:rsidRDefault="00BE4D20" w:rsidP="00BE4D20">
      <w:pPr>
        <w:jc w:val="both"/>
        <w:rPr>
          <w:sz w:val="26"/>
          <w:szCs w:val="26"/>
        </w:rPr>
      </w:pPr>
      <w:r>
        <w:rPr>
          <w:sz w:val="26"/>
          <w:szCs w:val="26"/>
        </w:rPr>
        <w:tab/>
        <w:t xml:space="preserve">Статьей 159 УК РФ установлена уголовная ответственность за мошенничество, которым является хищение чужого имущества или приобретение права на чужое имущество путем обмана или злоупотребления доверием. </w:t>
      </w:r>
    </w:p>
    <w:p w:rsidR="00BE4D20" w:rsidRDefault="00BE4D20" w:rsidP="00BE4D20">
      <w:pPr>
        <w:pStyle w:val="af4"/>
        <w:shd w:val="clear" w:color="auto" w:fill="FFFFFF"/>
        <w:spacing w:before="0" w:beforeAutospacing="0" w:after="0" w:afterAutospacing="0"/>
        <w:jc w:val="both"/>
        <w:textAlignment w:val="baseline"/>
        <w:rPr>
          <w:sz w:val="26"/>
          <w:szCs w:val="26"/>
        </w:rPr>
      </w:pPr>
      <w:r>
        <w:rPr>
          <w:sz w:val="26"/>
          <w:szCs w:val="26"/>
        </w:rPr>
        <w:tab/>
        <w:t xml:space="preserve">Самыми распространенными видами мошенничеств в последнее время стали преступления </w:t>
      </w:r>
      <w:r>
        <w:rPr>
          <w:b/>
          <w:sz w:val="26"/>
          <w:szCs w:val="26"/>
        </w:rPr>
        <w:t>в сетях сотовой и проводной связи и в сети Интернет</w:t>
      </w:r>
      <w:r>
        <w:rPr>
          <w:sz w:val="26"/>
          <w:szCs w:val="26"/>
        </w:rPr>
        <w:t>:</w:t>
      </w:r>
    </w:p>
    <w:p w:rsidR="00BE4D20" w:rsidRDefault="00BE4D20" w:rsidP="00BE4D20">
      <w:pPr>
        <w:pStyle w:val="af4"/>
        <w:shd w:val="clear" w:color="auto" w:fill="FFFFFF"/>
        <w:spacing w:before="0" w:beforeAutospacing="0" w:after="0" w:afterAutospacing="0"/>
        <w:jc w:val="both"/>
        <w:textAlignment w:val="baseline"/>
        <w:rPr>
          <w:sz w:val="26"/>
          <w:szCs w:val="26"/>
        </w:rPr>
      </w:pPr>
      <w:r>
        <w:rPr>
          <w:sz w:val="26"/>
          <w:szCs w:val="26"/>
        </w:rPr>
        <w:t xml:space="preserve">1. </w:t>
      </w:r>
      <w:proofErr w:type="gramStart"/>
      <w:r>
        <w:rPr>
          <w:sz w:val="26"/>
          <w:szCs w:val="26"/>
        </w:rPr>
        <w:t>Мошенничества</w:t>
      </w:r>
      <w:proofErr w:type="gramEnd"/>
      <w:r>
        <w:rPr>
          <w:sz w:val="26"/>
          <w:szCs w:val="26"/>
        </w:rPr>
        <w:t xml:space="preserve"> совершаемые с использованием мобильной и проводной связи:</w:t>
      </w:r>
    </w:p>
    <w:p w:rsidR="00BE4D20" w:rsidRDefault="00BE4D20" w:rsidP="00BE4D20">
      <w:pPr>
        <w:pStyle w:val="af4"/>
        <w:shd w:val="clear" w:color="auto" w:fill="FFFFFF"/>
        <w:spacing w:before="0" w:beforeAutospacing="0" w:after="0" w:afterAutospacing="0"/>
        <w:jc w:val="both"/>
        <w:textAlignment w:val="baseline"/>
        <w:rPr>
          <w:sz w:val="26"/>
          <w:szCs w:val="26"/>
        </w:rPr>
      </w:pPr>
      <w:r>
        <w:rPr>
          <w:sz w:val="26"/>
          <w:szCs w:val="26"/>
        </w:rPr>
        <w:t>а) сотовый и проводной телефон используется как средство передачи голосовой информации, посредством которой следуют подобные обращения:</w:t>
      </w:r>
    </w:p>
    <w:p w:rsidR="00BE4D20" w:rsidRDefault="00BE4D20" w:rsidP="00BE4D20">
      <w:pPr>
        <w:pStyle w:val="af4"/>
        <w:shd w:val="clear" w:color="auto" w:fill="FFFFFF"/>
        <w:spacing w:before="0" w:beforeAutospacing="0" w:after="0" w:afterAutospacing="0"/>
        <w:jc w:val="both"/>
        <w:textAlignment w:val="baseline"/>
        <w:rPr>
          <w:sz w:val="26"/>
          <w:szCs w:val="26"/>
        </w:rPr>
      </w:pPr>
      <w:r>
        <w:rPr>
          <w:sz w:val="26"/>
          <w:szCs w:val="26"/>
        </w:rPr>
        <w:t>- «ваш сын попал в аварию</w:t>
      </w:r>
      <w:proofErr w:type="gramStart"/>
      <w:r>
        <w:rPr>
          <w:sz w:val="26"/>
          <w:szCs w:val="26"/>
        </w:rPr>
        <w:t>..»,</w:t>
      </w:r>
      <w:proofErr w:type="gramEnd"/>
    </w:p>
    <w:p w:rsidR="00BE4D20" w:rsidRDefault="00BE4D20" w:rsidP="00BE4D20">
      <w:pPr>
        <w:pStyle w:val="af4"/>
        <w:shd w:val="clear" w:color="auto" w:fill="FFFFFF"/>
        <w:spacing w:before="0" w:beforeAutospacing="0" w:after="0" w:afterAutospacing="0"/>
        <w:jc w:val="both"/>
        <w:textAlignment w:val="baseline"/>
        <w:rPr>
          <w:sz w:val="26"/>
          <w:szCs w:val="26"/>
        </w:rPr>
      </w:pPr>
      <w:r>
        <w:rPr>
          <w:sz w:val="26"/>
          <w:szCs w:val="26"/>
        </w:rPr>
        <w:t>- «мама/папа у меня проблемы</w:t>
      </w:r>
      <w:proofErr w:type="gramStart"/>
      <w:r>
        <w:rPr>
          <w:sz w:val="26"/>
          <w:szCs w:val="26"/>
        </w:rPr>
        <w:t>..»,</w:t>
      </w:r>
      <w:proofErr w:type="gramEnd"/>
    </w:p>
    <w:p w:rsidR="00BE4D20" w:rsidRDefault="00BE4D20" w:rsidP="00BE4D20">
      <w:pPr>
        <w:pStyle w:val="af4"/>
        <w:shd w:val="clear" w:color="auto" w:fill="FFFFFF"/>
        <w:spacing w:before="0" w:beforeAutospacing="0" w:after="0" w:afterAutospacing="0"/>
        <w:jc w:val="both"/>
        <w:textAlignment w:val="baseline"/>
        <w:rPr>
          <w:sz w:val="26"/>
          <w:szCs w:val="26"/>
        </w:rPr>
      </w:pPr>
      <w:r>
        <w:rPr>
          <w:sz w:val="26"/>
          <w:szCs w:val="26"/>
        </w:rPr>
        <w:t>- «это из банка/соцзащиты и пр</w:t>
      </w:r>
      <w:proofErr w:type="gramStart"/>
      <w:r>
        <w:rPr>
          <w:sz w:val="26"/>
          <w:szCs w:val="26"/>
        </w:rPr>
        <w:t>..»</w:t>
      </w:r>
      <w:proofErr w:type="gramEnd"/>
    </w:p>
    <w:p w:rsidR="00BE4D20" w:rsidRDefault="00BE4D20" w:rsidP="00BE4D20">
      <w:pPr>
        <w:pStyle w:val="af4"/>
        <w:shd w:val="clear" w:color="auto" w:fill="FFFFFF"/>
        <w:spacing w:before="0" w:beforeAutospacing="0" w:after="0" w:afterAutospacing="0"/>
        <w:jc w:val="both"/>
        <w:textAlignment w:val="baseline"/>
        <w:rPr>
          <w:sz w:val="26"/>
          <w:szCs w:val="26"/>
        </w:rPr>
      </w:pPr>
      <w:r>
        <w:rPr>
          <w:sz w:val="26"/>
          <w:szCs w:val="26"/>
        </w:rPr>
        <w:t>б) сотовый телефон используется для передачи СМС с ложной информацией:</w:t>
      </w:r>
    </w:p>
    <w:p w:rsidR="00BE4D20" w:rsidRDefault="00BE4D20" w:rsidP="00BE4D20">
      <w:pPr>
        <w:pStyle w:val="af4"/>
        <w:shd w:val="clear" w:color="auto" w:fill="FFFFFF"/>
        <w:spacing w:before="0" w:beforeAutospacing="0" w:after="0" w:afterAutospacing="0"/>
        <w:jc w:val="both"/>
        <w:textAlignment w:val="baseline"/>
        <w:rPr>
          <w:sz w:val="26"/>
          <w:szCs w:val="26"/>
        </w:rPr>
      </w:pPr>
      <w:r>
        <w:rPr>
          <w:sz w:val="26"/>
          <w:szCs w:val="26"/>
        </w:rPr>
        <w:t>-«мама, кинь мне на этот номер денег, потом все объясню»,</w:t>
      </w:r>
    </w:p>
    <w:p w:rsidR="00BE4D20" w:rsidRDefault="00BE4D20" w:rsidP="00BE4D20">
      <w:pPr>
        <w:pStyle w:val="af4"/>
        <w:shd w:val="clear" w:color="auto" w:fill="FFFFFF"/>
        <w:spacing w:before="0" w:beforeAutospacing="0" w:after="0" w:afterAutospacing="0"/>
        <w:jc w:val="both"/>
        <w:textAlignment w:val="baseline"/>
        <w:rPr>
          <w:sz w:val="26"/>
          <w:szCs w:val="26"/>
        </w:rPr>
      </w:pPr>
      <w:r>
        <w:rPr>
          <w:sz w:val="26"/>
          <w:szCs w:val="26"/>
        </w:rPr>
        <w:t>-«ваша карта заблокирована подробности по тел</w:t>
      </w:r>
      <w:proofErr w:type="gramStart"/>
      <w:r>
        <w:rPr>
          <w:sz w:val="26"/>
          <w:szCs w:val="26"/>
        </w:rPr>
        <w:t>..»,</w:t>
      </w:r>
      <w:proofErr w:type="gramEnd"/>
    </w:p>
    <w:p w:rsidR="00BE4D20" w:rsidRDefault="00BE4D20" w:rsidP="00BE4D20">
      <w:pPr>
        <w:pStyle w:val="af4"/>
        <w:shd w:val="clear" w:color="auto" w:fill="FFFFFF"/>
        <w:spacing w:before="0" w:beforeAutospacing="0" w:after="0" w:afterAutospacing="0"/>
        <w:jc w:val="both"/>
        <w:textAlignment w:val="baseline"/>
        <w:rPr>
          <w:sz w:val="26"/>
          <w:szCs w:val="26"/>
        </w:rPr>
      </w:pPr>
      <w:r>
        <w:rPr>
          <w:sz w:val="26"/>
          <w:szCs w:val="26"/>
        </w:rPr>
        <w:t>-«с вашего счета списано 5000 рублей, подробности по тел...»;</w:t>
      </w:r>
    </w:p>
    <w:p w:rsidR="00BE4D20" w:rsidRDefault="00BE4D20" w:rsidP="00BE4D20">
      <w:pPr>
        <w:pStyle w:val="af4"/>
        <w:shd w:val="clear" w:color="auto" w:fill="FFFFFF"/>
        <w:spacing w:before="0" w:beforeAutospacing="0" w:after="0" w:afterAutospacing="0"/>
        <w:jc w:val="both"/>
        <w:textAlignment w:val="baseline"/>
        <w:rPr>
          <w:sz w:val="26"/>
          <w:szCs w:val="26"/>
        </w:rPr>
      </w:pPr>
      <w:r>
        <w:rPr>
          <w:sz w:val="26"/>
          <w:szCs w:val="26"/>
        </w:rPr>
        <w:t>Самая актуальная схема мошенничества:</w:t>
      </w:r>
    </w:p>
    <w:p w:rsidR="00BE4D20" w:rsidRDefault="00BE4D20" w:rsidP="00BE4D20">
      <w:pPr>
        <w:pStyle w:val="af4"/>
        <w:shd w:val="clear" w:color="auto" w:fill="FFFFFF"/>
        <w:spacing w:before="0" w:beforeAutospacing="0" w:after="0" w:afterAutospacing="0"/>
        <w:jc w:val="both"/>
        <w:textAlignment w:val="baseline"/>
        <w:rPr>
          <w:sz w:val="26"/>
          <w:szCs w:val="26"/>
        </w:rPr>
      </w:pPr>
      <w:r>
        <w:rPr>
          <w:sz w:val="26"/>
          <w:szCs w:val="26"/>
        </w:rPr>
        <w:lastRenderedPageBreak/>
        <w:t xml:space="preserve">в) сотовый телефон и ваше объявление в сети Интернет (сайт </w:t>
      </w:r>
      <w:proofErr w:type="spellStart"/>
      <w:r>
        <w:rPr>
          <w:sz w:val="26"/>
          <w:szCs w:val="26"/>
        </w:rPr>
        <w:t>Avito</w:t>
      </w:r>
      <w:proofErr w:type="spellEnd"/>
      <w:r>
        <w:rPr>
          <w:sz w:val="26"/>
          <w:szCs w:val="26"/>
        </w:rPr>
        <w:t>) используется мошенником для получения от вас данных карты и привязки карты к мобильному телефону мошенника:</w:t>
      </w:r>
    </w:p>
    <w:p w:rsidR="00BE4D20" w:rsidRDefault="00BE4D20" w:rsidP="00BE4D20">
      <w:pPr>
        <w:pStyle w:val="af4"/>
        <w:shd w:val="clear" w:color="auto" w:fill="FFFFFF"/>
        <w:spacing w:before="0" w:beforeAutospacing="0" w:after="0" w:afterAutospacing="0"/>
        <w:jc w:val="both"/>
        <w:textAlignment w:val="baseline"/>
        <w:rPr>
          <w:sz w:val="26"/>
          <w:szCs w:val="26"/>
        </w:rPr>
      </w:pPr>
      <w:r>
        <w:rPr>
          <w:sz w:val="26"/>
          <w:szCs w:val="26"/>
        </w:rPr>
        <w:t xml:space="preserve">- « я по вашему объявлению на </w:t>
      </w:r>
      <w:proofErr w:type="spellStart"/>
      <w:r>
        <w:rPr>
          <w:sz w:val="26"/>
          <w:szCs w:val="26"/>
        </w:rPr>
        <w:t>Авито</w:t>
      </w:r>
      <w:proofErr w:type="spellEnd"/>
      <w:r>
        <w:rPr>
          <w:sz w:val="26"/>
          <w:szCs w:val="26"/>
        </w:rPr>
        <w:t xml:space="preserve"> (о продаже, о сдаче в аренду), </w:t>
      </w:r>
      <w:proofErr w:type="gramStart"/>
      <w:r>
        <w:rPr>
          <w:sz w:val="26"/>
          <w:szCs w:val="26"/>
        </w:rPr>
        <w:t>сообщите мне данные с вашей карты и код на обратной стороне я вам отправлю</w:t>
      </w:r>
      <w:proofErr w:type="gramEnd"/>
      <w:r>
        <w:rPr>
          <w:sz w:val="26"/>
          <w:szCs w:val="26"/>
        </w:rPr>
        <w:t xml:space="preserve"> деньги...»;</w:t>
      </w:r>
    </w:p>
    <w:p w:rsidR="00BE4D20" w:rsidRDefault="00BE4D20" w:rsidP="00BE4D20">
      <w:pPr>
        <w:pStyle w:val="af4"/>
        <w:shd w:val="clear" w:color="auto" w:fill="FFFFFF"/>
        <w:spacing w:before="0" w:beforeAutospacing="0" w:after="0" w:afterAutospacing="0"/>
        <w:jc w:val="both"/>
        <w:textAlignment w:val="baseline"/>
        <w:rPr>
          <w:sz w:val="26"/>
          <w:szCs w:val="26"/>
        </w:rPr>
      </w:pPr>
      <w:r>
        <w:rPr>
          <w:sz w:val="26"/>
          <w:szCs w:val="26"/>
        </w:rPr>
        <w:t xml:space="preserve">- « я хочу отправить деньги вам на карту за товар на </w:t>
      </w:r>
      <w:proofErr w:type="spellStart"/>
      <w:r>
        <w:rPr>
          <w:sz w:val="26"/>
          <w:szCs w:val="26"/>
        </w:rPr>
        <w:t>Авито</w:t>
      </w:r>
      <w:proofErr w:type="spellEnd"/>
      <w:r>
        <w:rPr>
          <w:sz w:val="26"/>
          <w:szCs w:val="26"/>
        </w:rPr>
        <w:t xml:space="preserve">, предоплату за аренду, у вас карта привязана к мобильному банку, если </w:t>
      </w:r>
      <w:proofErr w:type="gramStart"/>
      <w:r>
        <w:rPr>
          <w:sz w:val="26"/>
          <w:szCs w:val="26"/>
        </w:rPr>
        <w:t>нет</w:t>
      </w:r>
      <w:proofErr w:type="gramEnd"/>
      <w:r>
        <w:rPr>
          <w:sz w:val="26"/>
          <w:szCs w:val="26"/>
        </w:rPr>
        <w:t xml:space="preserve"> идите к банкомату я вас проинструктирую как подключить мобильный банк».</w:t>
      </w:r>
    </w:p>
    <w:p w:rsidR="00BE4D20" w:rsidRDefault="00BE4D20" w:rsidP="00BE4D20">
      <w:pPr>
        <w:pStyle w:val="af4"/>
        <w:shd w:val="clear" w:color="auto" w:fill="FFFFFF"/>
        <w:spacing w:before="0" w:beforeAutospacing="0" w:after="0" w:afterAutospacing="0"/>
        <w:jc w:val="both"/>
        <w:textAlignment w:val="baseline"/>
        <w:rPr>
          <w:sz w:val="26"/>
          <w:szCs w:val="26"/>
        </w:rPr>
      </w:pPr>
      <w:r>
        <w:rPr>
          <w:sz w:val="26"/>
          <w:szCs w:val="26"/>
        </w:rPr>
        <w:tab/>
        <w:t xml:space="preserve">При получении сообщения </w:t>
      </w:r>
      <w:r>
        <w:rPr>
          <w:b/>
          <w:sz w:val="26"/>
          <w:szCs w:val="26"/>
        </w:rPr>
        <w:t>не нужно перезванивать на указанные номера</w:t>
      </w:r>
      <w:r>
        <w:rPr>
          <w:sz w:val="26"/>
          <w:szCs w:val="26"/>
        </w:rPr>
        <w:t xml:space="preserve">. Мошенники могут потребовать передать деньги курьеру, перечислить их на карту, номер мобильного телефона, попытаются получить от вас сведения о Вашей банковской карте, предложить пройти к банкомату и совершить какие-либо операции у банкомата, попросят сообщить коды которые приходят к вам на телефон. В случае получения входящего звонка необходимо прекратить разговор, даже если собеседник вселяет уверенность в своей правдивости. Мошенники обладают психологическими приемами введения в заблуждение, либо обладают информацией о потерпевшем и его </w:t>
      </w:r>
      <w:proofErr w:type="gramStart"/>
      <w:r>
        <w:rPr>
          <w:sz w:val="26"/>
          <w:szCs w:val="26"/>
        </w:rPr>
        <w:t>близких</w:t>
      </w:r>
      <w:proofErr w:type="gramEnd"/>
      <w:r>
        <w:rPr>
          <w:sz w:val="26"/>
          <w:szCs w:val="26"/>
        </w:rPr>
        <w:t>. Аналогичные случаи мошенничества встречаются и в сети Интернет, но сообщение о помощи передается посредством сообщения в социальной сети с ложной страницы родственника.</w:t>
      </w:r>
    </w:p>
    <w:p w:rsidR="00BE4D20" w:rsidRDefault="00BE4D20" w:rsidP="00BE4D20">
      <w:pPr>
        <w:pStyle w:val="af4"/>
        <w:shd w:val="clear" w:color="auto" w:fill="FFFFFF"/>
        <w:spacing w:before="0" w:beforeAutospacing="0" w:after="0" w:afterAutospacing="0"/>
        <w:jc w:val="both"/>
        <w:textAlignment w:val="baseline"/>
        <w:rPr>
          <w:sz w:val="26"/>
          <w:szCs w:val="26"/>
        </w:rPr>
      </w:pPr>
      <w:r>
        <w:rPr>
          <w:sz w:val="26"/>
          <w:szCs w:val="26"/>
        </w:rPr>
        <w:tab/>
        <w:t>При сомнении в правдивости полученной информации следует перезвонить близким от имени кого пришло сообщение, позвонить в банк по указанному на карте, либо в договоре телефону, посетить ближайшее отделение банка.</w:t>
      </w:r>
    </w:p>
    <w:p w:rsidR="00BE4D20" w:rsidRDefault="00BE4D20" w:rsidP="00BE4D20">
      <w:pPr>
        <w:pStyle w:val="af4"/>
        <w:shd w:val="clear" w:color="auto" w:fill="FFFFFF"/>
        <w:spacing w:before="0" w:beforeAutospacing="0" w:after="0" w:afterAutospacing="0"/>
        <w:ind w:firstLine="708"/>
        <w:jc w:val="both"/>
        <w:textAlignment w:val="baseline"/>
        <w:rPr>
          <w:sz w:val="26"/>
          <w:szCs w:val="26"/>
        </w:rPr>
      </w:pPr>
      <w:r>
        <w:rPr>
          <w:b/>
          <w:sz w:val="26"/>
          <w:szCs w:val="26"/>
          <w:u w:val="single"/>
        </w:rPr>
        <w:t xml:space="preserve">Банк никогда не запрашивает по телефону сведения о карте клиента её номер, код на обратной стороне, Ф.И.О. владельца карты и срок её действия, а тем более </w:t>
      </w:r>
      <w:proofErr w:type="spellStart"/>
      <w:r>
        <w:rPr>
          <w:b/>
          <w:sz w:val="26"/>
          <w:szCs w:val="26"/>
          <w:u w:val="single"/>
        </w:rPr>
        <w:t>пин</w:t>
      </w:r>
      <w:proofErr w:type="spellEnd"/>
      <w:r>
        <w:rPr>
          <w:b/>
          <w:sz w:val="26"/>
          <w:szCs w:val="26"/>
          <w:u w:val="single"/>
        </w:rPr>
        <w:t>-код</w:t>
      </w:r>
      <w:r>
        <w:rPr>
          <w:sz w:val="26"/>
          <w:szCs w:val="26"/>
        </w:rPr>
        <w:t xml:space="preserve">. Если собеседник пытается получить от вас такую информацию, либо просит сообщить </w:t>
      </w:r>
      <w:proofErr w:type="gramStart"/>
      <w:r>
        <w:rPr>
          <w:sz w:val="26"/>
          <w:szCs w:val="26"/>
        </w:rPr>
        <w:t>коды</w:t>
      </w:r>
      <w:proofErr w:type="gramEnd"/>
      <w:r>
        <w:rPr>
          <w:sz w:val="26"/>
          <w:szCs w:val="26"/>
        </w:rPr>
        <w:t xml:space="preserve"> которые пришли на Ваш телефон от банка, прекратите с ним разговор.</w:t>
      </w:r>
    </w:p>
    <w:p w:rsidR="00BE4D20" w:rsidRDefault="00BE4D20" w:rsidP="00BE4D20">
      <w:pPr>
        <w:pStyle w:val="af4"/>
        <w:shd w:val="clear" w:color="auto" w:fill="FFFFFF"/>
        <w:spacing w:before="0" w:beforeAutospacing="0" w:after="0" w:afterAutospacing="0"/>
        <w:jc w:val="both"/>
        <w:textAlignment w:val="baseline"/>
        <w:rPr>
          <w:sz w:val="26"/>
          <w:szCs w:val="26"/>
        </w:rPr>
      </w:pPr>
      <w:r>
        <w:rPr>
          <w:sz w:val="26"/>
          <w:szCs w:val="26"/>
        </w:rPr>
        <w:tab/>
        <w:t>Гражданам, имеющим престарелых родственников, соседей, знакомых необходимо разъяснить им, какие способы мошенничества существуют, как вести себя при получении звонков и сообщений мошеннического характера, а именно не вести диалоги с мошенниками, прекратить разговор и позвонить родственникам. Если пожилой человек получает пенсию на банковскую карту, то предложите свою помощь в снятии с карты денежных средств, либо предложите родственнику передать карту Вам. Во многих случаях в ходе общения с престарелыми людьми сообщники мошенников находятся в районе проживания пожилого человека, либо у его дома, подъезда. При получении мошеннического звонка необходимо немедленно сообщить о данном факте в полицию.</w:t>
      </w:r>
    </w:p>
    <w:p w:rsidR="00BE4D20" w:rsidRDefault="00BE4D20" w:rsidP="00BE4D20">
      <w:pPr>
        <w:pStyle w:val="af4"/>
        <w:shd w:val="clear" w:color="auto" w:fill="FFFFFF"/>
        <w:spacing w:before="0" w:beforeAutospacing="0" w:after="0" w:afterAutospacing="0"/>
        <w:jc w:val="both"/>
        <w:textAlignment w:val="baseline"/>
        <w:rPr>
          <w:sz w:val="26"/>
          <w:szCs w:val="26"/>
        </w:rPr>
      </w:pPr>
      <w:r>
        <w:rPr>
          <w:sz w:val="26"/>
          <w:szCs w:val="26"/>
        </w:rPr>
        <w:tab/>
        <w:t xml:space="preserve">Если при мошенничестве, в ходе телефонного разговора преступником была получена информация о банковской карте, то необходимо позвонить по телефону указанному на карте и </w:t>
      </w:r>
      <w:r>
        <w:rPr>
          <w:b/>
          <w:sz w:val="26"/>
          <w:szCs w:val="26"/>
        </w:rPr>
        <w:t>заблокировать карту</w:t>
      </w:r>
      <w:r>
        <w:rPr>
          <w:sz w:val="26"/>
          <w:szCs w:val="26"/>
        </w:rPr>
        <w:t xml:space="preserve">. </w:t>
      </w:r>
    </w:p>
    <w:p w:rsidR="00BE4D20" w:rsidRDefault="00BE4D20" w:rsidP="00BE4D20">
      <w:pPr>
        <w:pStyle w:val="af4"/>
        <w:shd w:val="clear" w:color="auto" w:fill="FFFFFF"/>
        <w:spacing w:before="0" w:beforeAutospacing="0" w:after="0" w:afterAutospacing="0"/>
        <w:jc w:val="both"/>
        <w:textAlignment w:val="baseline"/>
        <w:rPr>
          <w:sz w:val="26"/>
          <w:szCs w:val="26"/>
        </w:rPr>
      </w:pPr>
      <w:r>
        <w:rPr>
          <w:sz w:val="26"/>
          <w:szCs w:val="26"/>
        </w:rPr>
        <w:tab/>
      </w:r>
      <w:proofErr w:type="gramStart"/>
      <w:r>
        <w:rPr>
          <w:sz w:val="26"/>
          <w:szCs w:val="26"/>
        </w:rPr>
        <w:t xml:space="preserve">Для предотвращения мошенничеств так же рекомендуется </w:t>
      </w:r>
      <w:r>
        <w:rPr>
          <w:b/>
          <w:sz w:val="26"/>
          <w:szCs w:val="26"/>
        </w:rPr>
        <w:t>не распространять в сети Интернет сведения о мобильных номерах с их привязкой к анкетным данным</w:t>
      </w:r>
      <w:r>
        <w:rPr>
          <w:sz w:val="26"/>
          <w:szCs w:val="26"/>
        </w:rPr>
        <w:t xml:space="preserve">, </w:t>
      </w:r>
      <w:r>
        <w:rPr>
          <w:b/>
          <w:sz w:val="26"/>
          <w:szCs w:val="26"/>
        </w:rPr>
        <w:t>не указывать мобильные номера на социальных страницах</w:t>
      </w:r>
      <w:r>
        <w:rPr>
          <w:sz w:val="26"/>
          <w:szCs w:val="26"/>
        </w:rPr>
        <w:t xml:space="preserve">, в подаваемых в сети объявлениях </w:t>
      </w:r>
      <w:r>
        <w:rPr>
          <w:b/>
          <w:sz w:val="26"/>
          <w:szCs w:val="26"/>
        </w:rPr>
        <w:t>не указывать рядом с номером сотового телефона имя и фамилию, адрес места жительства и другую личную информацию</w:t>
      </w:r>
      <w:r>
        <w:rPr>
          <w:sz w:val="26"/>
          <w:szCs w:val="26"/>
        </w:rPr>
        <w:t>.</w:t>
      </w:r>
      <w:proofErr w:type="gramEnd"/>
      <w:r>
        <w:rPr>
          <w:sz w:val="26"/>
          <w:szCs w:val="26"/>
        </w:rPr>
        <w:t xml:space="preserve"> Не использовать в сети Интернет номера своих мобильных </w:t>
      </w:r>
      <w:proofErr w:type="gramStart"/>
      <w:r>
        <w:rPr>
          <w:sz w:val="26"/>
          <w:szCs w:val="26"/>
        </w:rPr>
        <w:t>телефонов</w:t>
      </w:r>
      <w:proofErr w:type="gramEnd"/>
      <w:r>
        <w:rPr>
          <w:sz w:val="26"/>
          <w:szCs w:val="26"/>
        </w:rPr>
        <w:t xml:space="preserve"> к которым привязаны банковские карты и номера мобильных телефонов, которые используются для работы в «Мобильном банке».</w:t>
      </w:r>
    </w:p>
    <w:p w:rsidR="00BE4D20" w:rsidRDefault="00BE4D20" w:rsidP="00BE4D20">
      <w:pPr>
        <w:pStyle w:val="af4"/>
        <w:shd w:val="clear" w:color="auto" w:fill="FFFFFF"/>
        <w:spacing w:before="0" w:beforeAutospacing="0" w:after="0" w:afterAutospacing="0"/>
        <w:jc w:val="both"/>
        <w:textAlignment w:val="baseline"/>
        <w:rPr>
          <w:sz w:val="26"/>
          <w:szCs w:val="26"/>
        </w:rPr>
      </w:pPr>
      <w:r>
        <w:rPr>
          <w:sz w:val="26"/>
          <w:szCs w:val="26"/>
        </w:rPr>
        <w:tab/>
        <w:t xml:space="preserve">г) сотовый телефон используется мошенниками для передачи СМС сообщения, сообщений через </w:t>
      </w:r>
      <w:proofErr w:type="spellStart"/>
      <w:r>
        <w:rPr>
          <w:sz w:val="26"/>
          <w:szCs w:val="26"/>
        </w:rPr>
        <w:t>мессенджеры</w:t>
      </w:r>
      <w:proofErr w:type="spellEnd"/>
      <w:r>
        <w:rPr>
          <w:sz w:val="26"/>
          <w:szCs w:val="26"/>
        </w:rPr>
        <w:t xml:space="preserve"> </w:t>
      </w:r>
      <w:proofErr w:type="spellStart"/>
      <w:r>
        <w:rPr>
          <w:sz w:val="26"/>
          <w:szCs w:val="26"/>
        </w:rPr>
        <w:t>Viber</w:t>
      </w:r>
      <w:proofErr w:type="spellEnd"/>
      <w:r>
        <w:rPr>
          <w:sz w:val="26"/>
          <w:szCs w:val="26"/>
        </w:rPr>
        <w:t xml:space="preserve">, </w:t>
      </w:r>
      <w:proofErr w:type="spellStart"/>
      <w:r>
        <w:rPr>
          <w:sz w:val="26"/>
          <w:szCs w:val="26"/>
        </w:rPr>
        <w:t>WhatsApp</w:t>
      </w:r>
      <w:proofErr w:type="spellEnd"/>
      <w:r>
        <w:rPr>
          <w:sz w:val="26"/>
          <w:szCs w:val="26"/>
        </w:rPr>
        <w:t xml:space="preserve"> с вредоносной информацией. Типы сообщений: «здесь наши с тобой фото http:...», , «ваш </w:t>
      </w:r>
      <w:proofErr w:type="spellStart"/>
      <w:r>
        <w:rPr>
          <w:sz w:val="26"/>
          <w:szCs w:val="26"/>
        </w:rPr>
        <w:t>акакунт</w:t>
      </w:r>
      <w:proofErr w:type="spellEnd"/>
      <w:r>
        <w:rPr>
          <w:sz w:val="26"/>
          <w:szCs w:val="26"/>
        </w:rPr>
        <w:t>, страница «</w:t>
      </w:r>
      <w:proofErr w:type="spellStart"/>
      <w:r>
        <w:rPr>
          <w:sz w:val="26"/>
          <w:szCs w:val="26"/>
        </w:rPr>
        <w:t>вКонтате</w:t>
      </w:r>
      <w:proofErr w:type="spellEnd"/>
      <w:r>
        <w:rPr>
          <w:sz w:val="26"/>
          <w:szCs w:val="26"/>
        </w:rPr>
        <w:t>» взломаны, пройдите регистрацию http:...», «вы выиграли автомобиль, подробности http:...”</w:t>
      </w:r>
    </w:p>
    <w:p w:rsidR="00BE4D20" w:rsidRDefault="00BE4D20" w:rsidP="00BE4D20">
      <w:pPr>
        <w:pStyle w:val="af4"/>
        <w:shd w:val="clear" w:color="auto" w:fill="FFFFFF"/>
        <w:spacing w:before="0" w:beforeAutospacing="0" w:after="0" w:afterAutospacing="0"/>
        <w:jc w:val="both"/>
        <w:textAlignment w:val="baseline"/>
        <w:rPr>
          <w:sz w:val="26"/>
          <w:szCs w:val="26"/>
        </w:rPr>
      </w:pPr>
      <w:r>
        <w:rPr>
          <w:sz w:val="26"/>
          <w:szCs w:val="26"/>
        </w:rPr>
        <w:tab/>
        <w:t xml:space="preserve">Новый тип сообщений с вредоносной ссылкой: «я по вашему объявлению, </w:t>
      </w:r>
      <w:proofErr w:type="gramStart"/>
      <w:r>
        <w:rPr>
          <w:sz w:val="26"/>
          <w:szCs w:val="26"/>
        </w:rPr>
        <w:t>согласны</w:t>
      </w:r>
      <w:proofErr w:type="gramEnd"/>
      <w:r>
        <w:rPr>
          <w:sz w:val="26"/>
          <w:szCs w:val="26"/>
        </w:rPr>
        <w:t xml:space="preserve"> ли на обмен на это http:\\foto3.inc...»</w:t>
      </w:r>
    </w:p>
    <w:p w:rsidR="00BE4D20" w:rsidRDefault="00BE4D20" w:rsidP="00BE4D20">
      <w:pPr>
        <w:pStyle w:val="af4"/>
        <w:shd w:val="clear" w:color="auto" w:fill="FFFFFF"/>
        <w:spacing w:before="0" w:beforeAutospacing="0" w:after="0" w:afterAutospacing="0"/>
        <w:jc w:val="both"/>
        <w:textAlignment w:val="baseline"/>
        <w:rPr>
          <w:sz w:val="26"/>
          <w:szCs w:val="26"/>
        </w:rPr>
      </w:pPr>
      <w:r>
        <w:rPr>
          <w:sz w:val="26"/>
          <w:szCs w:val="26"/>
        </w:rPr>
        <w:tab/>
        <w:t xml:space="preserve">При получении данного </w:t>
      </w:r>
      <w:r>
        <w:rPr>
          <w:b/>
          <w:sz w:val="26"/>
          <w:szCs w:val="26"/>
        </w:rPr>
        <w:t>сообщения откажитесь от прохождения по указанной ссылке и активации полученных ссылок</w:t>
      </w:r>
      <w:r>
        <w:rPr>
          <w:sz w:val="26"/>
          <w:szCs w:val="26"/>
        </w:rPr>
        <w:t xml:space="preserve">. По возможности проверьте есть ли в сети Интернет в поисковых системах сведения о данных ссылках и возможных мошенничествах. Сообщите пользователям сети Интернет, что данная ссылка </w:t>
      </w:r>
      <w:r>
        <w:rPr>
          <w:sz w:val="26"/>
          <w:szCs w:val="26"/>
        </w:rPr>
        <w:lastRenderedPageBreak/>
        <w:t xml:space="preserve">мошенническая. Удалите указанное сообщение, если </w:t>
      </w:r>
      <w:proofErr w:type="gramStart"/>
      <w:r>
        <w:rPr>
          <w:sz w:val="26"/>
          <w:szCs w:val="26"/>
        </w:rPr>
        <w:t>убеждены</w:t>
      </w:r>
      <w:proofErr w:type="gramEnd"/>
      <w:r>
        <w:rPr>
          <w:sz w:val="26"/>
          <w:szCs w:val="26"/>
        </w:rPr>
        <w:t>, что оно не нанесло вред Вашему устройству.</w:t>
      </w:r>
    </w:p>
    <w:p w:rsidR="00BE4D20" w:rsidRDefault="00BE4D20" w:rsidP="00BE4D20">
      <w:pPr>
        <w:pStyle w:val="af4"/>
        <w:shd w:val="clear" w:color="auto" w:fill="FFFFFF"/>
        <w:spacing w:before="0" w:beforeAutospacing="0" w:after="0" w:afterAutospacing="0"/>
        <w:jc w:val="both"/>
        <w:textAlignment w:val="baseline"/>
        <w:rPr>
          <w:sz w:val="26"/>
          <w:szCs w:val="26"/>
        </w:rPr>
      </w:pPr>
      <w:r>
        <w:rPr>
          <w:sz w:val="26"/>
          <w:szCs w:val="26"/>
        </w:rPr>
        <w:tab/>
        <w:t>В случае заражения мобильного устройства рекомендуем определить угрозы и последствия получения доступа хакера к Вашему мобильному устройству.</w:t>
      </w:r>
    </w:p>
    <w:p w:rsidR="00BE4D20" w:rsidRDefault="00BE4D20" w:rsidP="00BE4D20">
      <w:pPr>
        <w:pStyle w:val="af4"/>
        <w:shd w:val="clear" w:color="auto" w:fill="FFFFFF"/>
        <w:spacing w:before="0" w:beforeAutospacing="0" w:after="0" w:afterAutospacing="0"/>
        <w:ind w:firstLine="708"/>
        <w:jc w:val="both"/>
        <w:textAlignment w:val="baseline"/>
        <w:rPr>
          <w:sz w:val="26"/>
          <w:szCs w:val="26"/>
        </w:rPr>
      </w:pPr>
      <w:r>
        <w:rPr>
          <w:b/>
          <w:sz w:val="26"/>
          <w:szCs w:val="26"/>
        </w:rPr>
        <w:t>Признаками заражения</w:t>
      </w:r>
      <w:r>
        <w:rPr>
          <w:sz w:val="26"/>
          <w:szCs w:val="26"/>
        </w:rPr>
        <w:t xml:space="preserve"> мобильного устройства могут быть блокирование операционной системы, блокирование входящих СМС сообщений, отправка искусственно сгенерированных мобильным устройством сообщений. Зараженный мобильный телефон следует немедленно выключить. Сим-карту </w:t>
      </w:r>
      <w:proofErr w:type="spellStart"/>
      <w:r>
        <w:rPr>
          <w:sz w:val="26"/>
          <w:szCs w:val="26"/>
        </w:rPr>
        <w:t>перевыпустить</w:t>
      </w:r>
      <w:proofErr w:type="spellEnd"/>
      <w:r>
        <w:rPr>
          <w:sz w:val="26"/>
          <w:szCs w:val="26"/>
        </w:rPr>
        <w:t xml:space="preserve"> у оператора, а телефон сохранить для последующего изучения полицией, если было совершено мошенничество, либо передать в сервисный центр, если деньги похищены не были.</w:t>
      </w:r>
    </w:p>
    <w:p w:rsidR="00BE4D20" w:rsidRDefault="00BE4D20" w:rsidP="00BE4D20">
      <w:pPr>
        <w:pStyle w:val="af4"/>
        <w:shd w:val="clear" w:color="auto" w:fill="FFFFFF"/>
        <w:spacing w:before="0" w:beforeAutospacing="0" w:after="0" w:afterAutospacing="0"/>
        <w:jc w:val="both"/>
        <w:textAlignment w:val="baseline"/>
        <w:rPr>
          <w:sz w:val="26"/>
          <w:szCs w:val="26"/>
        </w:rPr>
      </w:pPr>
      <w:r>
        <w:rPr>
          <w:sz w:val="26"/>
          <w:szCs w:val="26"/>
        </w:rPr>
        <w:tab/>
        <w:t>Если к данному мобильному устройству привязана банковская карта, банковские услуги такие как «Мобильный банк», «Онлайн Банк», «Интернет-банк», то необходимо срочно связаться с банком, заблокировать карту и приостановить обслуживание по счетам. Если с помощью телефона это не удается сделать, то необходимо обратиться в ближайшее отделение банка. Если мобильное устройство используется для доступа к страницам в социальных сетях, то необходимо с другого устройства либо компьютера выйти в социальную сеть и сменить привязанный номер телефона.</w:t>
      </w:r>
    </w:p>
    <w:p w:rsidR="00BE4D20" w:rsidRDefault="00BE4D20" w:rsidP="00BE4D20">
      <w:pPr>
        <w:pStyle w:val="af4"/>
        <w:shd w:val="clear" w:color="auto" w:fill="FFFFFF"/>
        <w:spacing w:before="0" w:beforeAutospacing="0" w:after="0" w:afterAutospacing="0"/>
        <w:ind w:firstLine="708"/>
        <w:jc w:val="both"/>
        <w:textAlignment w:val="baseline"/>
        <w:rPr>
          <w:sz w:val="26"/>
          <w:szCs w:val="26"/>
        </w:rPr>
      </w:pPr>
      <w:r>
        <w:rPr>
          <w:sz w:val="26"/>
          <w:szCs w:val="26"/>
        </w:rPr>
        <w:t>Зараженное мобильное устройство так же является источником распространения вредоносной информации по контактам, содержащимся в телефоне. Для предотвращения рассылки необходимо уведомить максимальное количество знакомых о Вашей проблеме и о возможно приходящих от Вашего имени вредоносных сообщениях.</w:t>
      </w:r>
    </w:p>
    <w:p w:rsidR="00BE4D20" w:rsidRDefault="00BE4D20" w:rsidP="00BE4D20">
      <w:pPr>
        <w:pStyle w:val="af4"/>
        <w:shd w:val="clear" w:color="auto" w:fill="FFFFFF"/>
        <w:spacing w:before="0" w:beforeAutospacing="0" w:after="0" w:afterAutospacing="0"/>
        <w:jc w:val="both"/>
        <w:textAlignment w:val="baseline"/>
        <w:rPr>
          <w:b/>
          <w:sz w:val="26"/>
          <w:szCs w:val="26"/>
        </w:rPr>
      </w:pPr>
      <w:r>
        <w:rPr>
          <w:sz w:val="26"/>
          <w:szCs w:val="26"/>
        </w:rPr>
        <w:tab/>
      </w:r>
      <w:r>
        <w:rPr>
          <w:b/>
          <w:sz w:val="26"/>
          <w:szCs w:val="26"/>
        </w:rPr>
        <w:t xml:space="preserve">В случае если с Вашего телефона, банковской карты похитили денежные средства необходимо в день совершения хищения обратиться в банк с требованием вернуть денежные средства, заблокировать ваш счет, запретить перевод денежных средств с вашего счета на другие счета, приостановить обслуживание </w:t>
      </w:r>
      <w:proofErr w:type="gramStart"/>
      <w:r>
        <w:rPr>
          <w:b/>
          <w:sz w:val="26"/>
          <w:szCs w:val="26"/>
        </w:rPr>
        <w:t>счетов</w:t>
      </w:r>
      <w:proofErr w:type="gramEnd"/>
      <w:r>
        <w:rPr>
          <w:b/>
          <w:sz w:val="26"/>
          <w:szCs w:val="26"/>
        </w:rPr>
        <w:t xml:space="preserve"> на которые были перечислены ваши денежные средства. После получения ответа от банка, с выпиской по счету обратиться в полицию.</w:t>
      </w:r>
    </w:p>
    <w:p w:rsidR="00BE4D20" w:rsidRDefault="00BE4D20" w:rsidP="00BE4D20">
      <w:pPr>
        <w:pStyle w:val="af4"/>
        <w:shd w:val="clear" w:color="auto" w:fill="FFFFFF"/>
        <w:spacing w:before="0" w:beforeAutospacing="0" w:after="0" w:afterAutospacing="0"/>
        <w:jc w:val="both"/>
        <w:textAlignment w:val="baseline"/>
        <w:rPr>
          <w:sz w:val="26"/>
          <w:szCs w:val="26"/>
        </w:rPr>
      </w:pPr>
      <w:r>
        <w:rPr>
          <w:sz w:val="26"/>
          <w:szCs w:val="26"/>
        </w:rPr>
        <w:tab/>
        <w:t xml:space="preserve">Одним из распространенных мобильных мошенничеств так же является использование дубликата сим-карты для доступа к системам дистанционного управления банковским счетом. Признаком использования дубликата Вашей сим-карты является блокирование доступа мобильной связи. В этом случае необходимо срочно обратиться к мобильному оператору и </w:t>
      </w:r>
      <w:proofErr w:type="spellStart"/>
      <w:r>
        <w:rPr>
          <w:sz w:val="26"/>
          <w:szCs w:val="26"/>
        </w:rPr>
        <w:t>перевыпустить</w:t>
      </w:r>
      <w:proofErr w:type="spellEnd"/>
      <w:r>
        <w:rPr>
          <w:sz w:val="26"/>
          <w:szCs w:val="26"/>
        </w:rPr>
        <w:t xml:space="preserve"> сим-карту. В случае подтверждения мобильным оператором факта несанкционированной замены Вашей сим-карты необходимо написать претензию в сотовую компанию и обратиться в полицию.</w:t>
      </w:r>
    </w:p>
    <w:p w:rsidR="00BE4D20" w:rsidRDefault="00BE4D20" w:rsidP="00BE4D20">
      <w:pPr>
        <w:pStyle w:val="af4"/>
        <w:shd w:val="clear" w:color="auto" w:fill="FFFFFF"/>
        <w:spacing w:before="0" w:beforeAutospacing="0" w:after="0" w:afterAutospacing="0"/>
        <w:jc w:val="both"/>
        <w:textAlignment w:val="baseline"/>
        <w:rPr>
          <w:sz w:val="26"/>
          <w:szCs w:val="26"/>
        </w:rPr>
      </w:pPr>
      <w:r>
        <w:rPr>
          <w:sz w:val="26"/>
          <w:szCs w:val="26"/>
        </w:rPr>
        <w:tab/>
      </w:r>
    </w:p>
    <w:p w:rsidR="00BE4D20" w:rsidRDefault="00BE4D20" w:rsidP="00BE4D20">
      <w:pPr>
        <w:autoSpaceDE w:val="0"/>
        <w:autoSpaceDN w:val="0"/>
        <w:adjustRightInd w:val="0"/>
        <w:jc w:val="both"/>
        <w:rPr>
          <w:sz w:val="28"/>
          <w:szCs w:val="28"/>
        </w:rPr>
      </w:pPr>
      <w:r>
        <w:tab/>
      </w:r>
      <w:r>
        <w:tab/>
      </w:r>
      <w:r>
        <w:tab/>
      </w:r>
      <w:r>
        <w:tab/>
      </w:r>
      <w:r>
        <w:tab/>
      </w:r>
    </w:p>
    <w:p w:rsidR="00BE4D20" w:rsidRDefault="00BE4D20" w:rsidP="00BE4D20">
      <w:pPr>
        <w:ind w:left="5387"/>
        <w:jc w:val="both"/>
      </w:pPr>
    </w:p>
    <w:p w:rsidR="00BE4D20" w:rsidRDefault="00BE4D20" w:rsidP="00BE4D20">
      <w:pPr>
        <w:ind w:left="5387"/>
        <w:jc w:val="both"/>
      </w:pPr>
      <w:proofErr w:type="spellStart"/>
      <w:r>
        <w:t>И.о</w:t>
      </w:r>
      <w:proofErr w:type="spellEnd"/>
      <w:r>
        <w:t xml:space="preserve">. прокурора Северного района </w:t>
      </w:r>
    </w:p>
    <w:p w:rsidR="00BE4D20" w:rsidRDefault="00BE4D20" w:rsidP="00BE4D20">
      <w:pPr>
        <w:ind w:left="5387"/>
        <w:jc w:val="both"/>
      </w:pPr>
      <w:r>
        <w:t>советник юстиции</w:t>
      </w:r>
    </w:p>
    <w:p w:rsidR="00BE4D20" w:rsidRDefault="00BE4D20" w:rsidP="00BE4D20">
      <w:pPr>
        <w:ind w:left="5387"/>
        <w:jc w:val="both"/>
      </w:pPr>
      <w:proofErr w:type="spellStart"/>
      <w:r>
        <w:t>Тишечко</w:t>
      </w:r>
      <w:proofErr w:type="spellEnd"/>
      <w:r>
        <w:t xml:space="preserve"> Л.И. </w:t>
      </w:r>
    </w:p>
    <w:p w:rsidR="00BE4D20" w:rsidRDefault="00BE4D20" w:rsidP="00BE4D20">
      <w:pPr>
        <w:ind w:left="5387"/>
        <w:jc w:val="both"/>
      </w:pPr>
    </w:p>
    <w:p w:rsidR="00BE4D20" w:rsidRDefault="00BE4D20" w:rsidP="00BE4D20">
      <w:pPr>
        <w:ind w:left="5387"/>
        <w:jc w:val="both"/>
      </w:pPr>
    </w:p>
    <w:p w:rsidR="00BE4D20" w:rsidRDefault="00BE4D20" w:rsidP="00BE4D20">
      <w:pPr>
        <w:ind w:left="5387"/>
        <w:jc w:val="both"/>
      </w:pPr>
    </w:p>
    <w:p w:rsidR="00BE4D20" w:rsidRDefault="00BE4D20" w:rsidP="00BE4D20">
      <w:pPr>
        <w:ind w:left="5387"/>
        <w:jc w:val="both"/>
      </w:pPr>
    </w:p>
    <w:p w:rsidR="00BE4D20" w:rsidRDefault="00BE4D20" w:rsidP="00BE4D20">
      <w:pPr>
        <w:rPr>
          <w:rFonts w:ascii="Arial" w:hAnsi="Arial" w:cs="Arial"/>
          <w:shd w:val="clear" w:color="auto" w:fill="FFFFFF"/>
        </w:rPr>
      </w:pPr>
    </w:p>
    <w:p w:rsidR="00BE4D20" w:rsidRDefault="00BE4D20" w:rsidP="00BE4D20">
      <w:pPr>
        <w:jc w:val="center"/>
        <w:rPr>
          <w:b/>
          <w:sz w:val="26"/>
          <w:szCs w:val="26"/>
        </w:rPr>
      </w:pPr>
    </w:p>
    <w:p w:rsidR="00BE4D20" w:rsidRDefault="00BE4D20" w:rsidP="00BE4D20">
      <w:pPr>
        <w:jc w:val="center"/>
        <w:rPr>
          <w:b/>
          <w:sz w:val="26"/>
          <w:szCs w:val="26"/>
        </w:rPr>
      </w:pPr>
    </w:p>
    <w:p w:rsidR="00BE4D20" w:rsidRDefault="00BE4D20" w:rsidP="00BE4D20">
      <w:pPr>
        <w:jc w:val="center"/>
        <w:rPr>
          <w:b/>
          <w:sz w:val="26"/>
          <w:szCs w:val="26"/>
        </w:rPr>
      </w:pPr>
    </w:p>
    <w:p w:rsidR="00BE4D20" w:rsidRDefault="00BE4D20" w:rsidP="00BE4D20">
      <w:pPr>
        <w:jc w:val="center"/>
        <w:rPr>
          <w:b/>
          <w:sz w:val="26"/>
          <w:szCs w:val="26"/>
        </w:rPr>
      </w:pPr>
    </w:p>
    <w:p w:rsidR="00BE4D20" w:rsidRDefault="00BE4D20" w:rsidP="00BE4D20">
      <w:pPr>
        <w:jc w:val="center"/>
        <w:rPr>
          <w:b/>
          <w:sz w:val="26"/>
          <w:szCs w:val="26"/>
        </w:rPr>
      </w:pPr>
    </w:p>
    <w:p w:rsidR="00BE4D20" w:rsidRDefault="00BE4D20" w:rsidP="00BE4D20">
      <w:pPr>
        <w:jc w:val="center"/>
        <w:rPr>
          <w:b/>
          <w:sz w:val="26"/>
          <w:szCs w:val="26"/>
        </w:rPr>
      </w:pPr>
    </w:p>
    <w:p w:rsidR="00BE4D20" w:rsidRDefault="00BE4D20" w:rsidP="00BE4D20">
      <w:pPr>
        <w:jc w:val="center"/>
        <w:rPr>
          <w:b/>
          <w:sz w:val="26"/>
          <w:szCs w:val="26"/>
        </w:rPr>
      </w:pPr>
    </w:p>
    <w:p w:rsidR="00BE4D20" w:rsidRDefault="00BE4D20" w:rsidP="00BE4D20">
      <w:pPr>
        <w:jc w:val="center"/>
        <w:rPr>
          <w:b/>
          <w:sz w:val="26"/>
          <w:szCs w:val="26"/>
        </w:rPr>
      </w:pPr>
    </w:p>
    <w:p w:rsidR="00BE4D20" w:rsidRDefault="00BE4D20" w:rsidP="00BE4D20">
      <w:pPr>
        <w:jc w:val="center"/>
        <w:rPr>
          <w:b/>
          <w:sz w:val="26"/>
          <w:szCs w:val="26"/>
        </w:rPr>
      </w:pPr>
    </w:p>
    <w:p w:rsidR="00BE4D20" w:rsidRDefault="00BE4D20" w:rsidP="00BE4D20">
      <w:pPr>
        <w:jc w:val="center"/>
        <w:rPr>
          <w:b/>
          <w:sz w:val="26"/>
          <w:szCs w:val="26"/>
        </w:rPr>
      </w:pPr>
    </w:p>
    <w:p w:rsidR="00BE4D20" w:rsidRDefault="00BE4D20" w:rsidP="00BE4D20">
      <w:pPr>
        <w:jc w:val="center"/>
        <w:rPr>
          <w:b/>
          <w:sz w:val="26"/>
          <w:szCs w:val="26"/>
        </w:rPr>
      </w:pPr>
    </w:p>
    <w:p w:rsidR="00BE4D20" w:rsidRDefault="00BE4D20" w:rsidP="00BE4D20">
      <w:pPr>
        <w:jc w:val="center"/>
        <w:rPr>
          <w:b/>
          <w:sz w:val="26"/>
          <w:szCs w:val="26"/>
        </w:rPr>
      </w:pPr>
    </w:p>
    <w:p w:rsidR="00BE4D20" w:rsidRDefault="00BE4D20" w:rsidP="00BE4D20">
      <w:pPr>
        <w:jc w:val="center"/>
        <w:rPr>
          <w:b/>
          <w:sz w:val="26"/>
          <w:szCs w:val="26"/>
        </w:rPr>
      </w:pPr>
      <w:r>
        <w:rPr>
          <w:b/>
          <w:sz w:val="26"/>
          <w:szCs w:val="26"/>
        </w:rPr>
        <w:t>ПРОКУРАТУРА РАЗЪЯСНЯЕТ…</w:t>
      </w:r>
    </w:p>
    <w:p w:rsidR="00BE4D20" w:rsidRDefault="00BE4D20" w:rsidP="00BE4D20">
      <w:pPr>
        <w:rPr>
          <w:rFonts w:ascii="Arial" w:hAnsi="Arial" w:cs="Arial"/>
          <w:b/>
          <w:sz w:val="32"/>
          <w:szCs w:val="32"/>
          <w:shd w:val="clear" w:color="auto" w:fill="FFFFFF"/>
        </w:rPr>
      </w:pPr>
    </w:p>
    <w:p w:rsidR="00BE4D20" w:rsidRDefault="00BE4D20" w:rsidP="00BE4D20">
      <w:pPr>
        <w:pStyle w:val="af4"/>
        <w:shd w:val="clear" w:color="auto" w:fill="FFFFFF"/>
        <w:spacing w:before="0" w:beforeAutospacing="0" w:after="75" w:afterAutospacing="0"/>
        <w:ind w:firstLine="330"/>
        <w:jc w:val="both"/>
        <w:rPr>
          <w:color w:val="000000"/>
          <w:sz w:val="28"/>
          <w:szCs w:val="28"/>
        </w:rPr>
      </w:pPr>
      <w:r>
        <w:rPr>
          <w:rStyle w:val="af0"/>
          <w:color w:val="000000"/>
          <w:sz w:val="28"/>
          <w:szCs w:val="28"/>
        </w:rPr>
        <w:t>Не соответствующим Конституции РФ признан порядок снятия запрета на выезд несовершеннолетнего за рубеж, наложенный одним из родителей</w:t>
      </w:r>
    </w:p>
    <w:p w:rsidR="00BE4D20" w:rsidRDefault="00BE4D20" w:rsidP="00BE4D20">
      <w:pPr>
        <w:pStyle w:val="af4"/>
        <w:shd w:val="clear" w:color="auto" w:fill="FFFFFF"/>
        <w:spacing w:before="0" w:beforeAutospacing="0" w:after="75" w:afterAutospacing="0"/>
        <w:ind w:firstLine="330"/>
        <w:jc w:val="both"/>
        <w:rPr>
          <w:color w:val="000000"/>
          <w:sz w:val="26"/>
          <w:szCs w:val="26"/>
        </w:rPr>
      </w:pPr>
      <w:proofErr w:type="gramStart"/>
      <w:r>
        <w:rPr>
          <w:color w:val="000000"/>
          <w:sz w:val="26"/>
          <w:szCs w:val="26"/>
        </w:rPr>
        <w:t>Конституционный Суд РФ в своем постановлении от 25.06.2020 № 29-П признал часть первую статьи 21 Федерального закона "О порядке выезда из Российской Федерации и въезда в Российскую Федерацию" не соответствующей Конституции РФ в той мере, в какой по смыслу, придаваемому данной норме правоприменительной практикой, она, допуская решение судом вопроса о возможности выезда несовершеннолетнего за пределы РФ в сопровождении одного из родителей</w:t>
      </w:r>
      <w:proofErr w:type="gramEnd"/>
      <w:r>
        <w:rPr>
          <w:color w:val="000000"/>
          <w:sz w:val="26"/>
          <w:szCs w:val="26"/>
        </w:rPr>
        <w:t xml:space="preserve"> </w:t>
      </w:r>
      <w:proofErr w:type="gramStart"/>
      <w:r>
        <w:rPr>
          <w:color w:val="000000"/>
          <w:sz w:val="26"/>
          <w:szCs w:val="26"/>
        </w:rPr>
        <w:t>лишь в отношении конкретной поездки (в определенное государство и в определенный период) и тем более действуя в системе правового регулирования, исключающего решение этого вопроса во внесудебной процедуре в случае достижения родителями взаимного согласия, в полной мере применяется и к тому из родителей, с которым на законных основаниях постоянно проживает ребенок и который ранее в установленной процедуре заявил о своем несогласии</w:t>
      </w:r>
      <w:proofErr w:type="gramEnd"/>
      <w:r>
        <w:rPr>
          <w:color w:val="000000"/>
          <w:sz w:val="26"/>
          <w:szCs w:val="26"/>
        </w:rPr>
        <w:t xml:space="preserve"> на такой выезд.</w:t>
      </w:r>
    </w:p>
    <w:p w:rsidR="00BE4D20" w:rsidRDefault="00BE4D20" w:rsidP="00BE4D20">
      <w:pPr>
        <w:pStyle w:val="af4"/>
        <w:shd w:val="clear" w:color="auto" w:fill="FFFFFF"/>
        <w:spacing w:before="0" w:beforeAutospacing="0" w:after="75" w:afterAutospacing="0"/>
        <w:ind w:firstLine="330"/>
        <w:jc w:val="both"/>
        <w:rPr>
          <w:color w:val="000000"/>
          <w:sz w:val="26"/>
          <w:szCs w:val="26"/>
        </w:rPr>
      </w:pPr>
      <w:proofErr w:type="gramStart"/>
      <w:r>
        <w:rPr>
          <w:color w:val="000000"/>
          <w:sz w:val="26"/>
          <w:szCs w:val="26"/>
        </w:rPr>
        <w:t xml:space="preserve">Конституционный Суд РФ, в частности, указал, что суд не может быть лишен возможности - когда на отмене наложенного в административной процедуре </w:t>
      </w:r>
      <w:proofErr w:type="spellStart"/>
      <w:r>
        <w:rPr>
          <w:color w:val="000000"/>
          <w:sz w:val="26"/>
          <w:szCs w:val="26"/>
        </w:rPr>
        <w:t>неконкретизированного</w:t>
      </w:r>
      <w:proofErr w:type="spellEnd"/>
      <w:r>
        <w:rPr>
          <w:color w:val="000000"/>
          <w:sz w:val="26"/>
          <w:szCs w:val="26"/>
        </w:rPr>
        <w:t xml:space="preserve"> запрета на выезд настаивает тот из родителей, с которым на законных основаниях постоянно проживает несовершеннолетний и который представил доказательства того, что сохранение в силе этого запрета в полном объеме не отвечает больше интересам самого ребенка, - снять этот запрет не</w:t>
      </w:r>
      <w:proofErr w:type="gramEnd"/>
      <w:r>
        <w:rPr>
          <w:color w:val="000000"/>
          <w:sz w:val="26"/>
          <w:szCs w:val="26"/>
        </w:rPr>
        <w:t xml:space="preserve"> только в отношении отдельной поездки (в конкретное государство и в определенный период), но и более широким образом (вплоть до полной его отмены).</w:t>
      </w:r>
    </w:p>
    <w:p w:rsidR="00BE4D20" w:rsidRDefault="00BE4D20" w:rsidP="00BE4D20">
      <w:pPr>
        <w:pStyle w:val="af4"/>
        <w:shd w:val="clear" w:color="auto" w:fill="FFFFFF"/>
        <w:spacing w:before="0" w:beforeAutospacing="0" w:after="75" w:afterAutospacing="0"/>
        <w:ind w:firstLine="330"/>
        <w:jc w:val="both"/>
        <w:rPr>
          <w:color w:val="000000"/>
          <w:sz w:val="26"/>
          <w:szCs w:val="26"/>
        </w:rPr>
      </w:pPr>
      <w:proofErr w:type="gramStart"/>
      <w:r>
        <w:rPr>
          <w:color w:val="000000"/>
          <w:sz w:val="26"/>
          <w:szCs w:val="26"/>
        </w:rPr>
        <w:t>В противном случае несоразмерно ограничивается в возможности передвижения и тот из родителей, с которым проживает ребенок, особенно если потребность в выезде возникает у него самого в связи с лечением, выполнением трудовых (служебных) обязанностей, предпринимательской деятельностью, с прочими обстоятельствами, вынуждающими безотлагательно посетить другую страну, поскольку в этом случае он ставится перед выбором: реализовать конституционное право (являющееся одновременно и его обязанностью) заботиться</w:t>
      </w:r>
      <w:proofErr w:type="gramEnd"/>
      <w:r>
        <w:rPr>
          <w:color w:val="000000"/>
          <w:sz w:val="26"/>
          <w:szCs w:val="26"/>
        </w:rPr>
        <w:t xml:space="preserve"> о ребенке или же иные принадлежащие ему основополагающие права и свободы.</w:t>
      </w:r>
    </w:p>
    <w:p w:rsidR="00BE4D20" w:rsidRDefault="00BE4D20" w:rsidP="00BE4D20">
      <w:pPr>
        <w:pStyle w:val="af4"/>
        <w:shd w:val="clear" w:color="auto" w:fill="FFFFFF"/>
        <w:spacing w:before="0" w:beforeAutospacing="0" w:after="75" w:afterAutospacing="0"/>
        <w:ind w:firstLine="330"/>
        <w:jc w:val="both"/>
        <w:rPr>
          <w:color w:val="000000"/>
          <w:sz w:val="26"/>
          <w:szCs w:val="26"/>
        </w:rPr>
      </w:pPr>
      <w:proofErr w:type="gramStart"/>
      <w:r>
        <w:rPr>
          <w:color w:val="000000"/>
          <w:sz w:val="26"/>
          <w:szCs w:val="26"/>
        </w:rPr>
        <w:t>Суд также отметил избыточно ограничительный характер части первой статьи 21 Федерального закона "О порядке выезда из Российской Федерации и въезда в Российскую Федерацию", не предусматривающей внесудебного порядка решения вопроса о возможности выезда несовершеннолетнего за пределы РФ в случае отсутствия спора об этом между его родителями, один из которых ранее в установленном порядке заявил о своем несогласии на такой выезд.</w:t>
      </w:r>
      <w:proofErr w:type="gramEnd"/>
    </w:p>
    <w:p w:rsidR="00BE4D20" w:rsidRDefault="00BE4D20" w:rsidP="00BE4D20">
      <w:pPr>
        <w:pStyle w:val="af4"/>
        <w:shd w:val="clear" w:color="auto" w:fill="FFFFFF"/>
        <w:spacing w:before="0" w:beforeAutospacing="0" w:after="75" w:afterAutospacing="0"/>
        <w:ind w:firstLine="330"/>
        <w:jc w:val="both"/>
        <w:rPr>
          <w:color w:val="000000"/>
          <w:sz w:val="26"/>
          <w:szCs w:val="26"/>
        </w:rPr>
      </w:pPr>
      <w:r>
        <w:rPr>
          <w:color w:val="000000"/>
          <w:sz w:val="26"/>
          <w:szCs w:val="26"/>
        </w:rPr>
        <w:t>Федеральному законодателю надлежит внести в действующее правовое регулирование изменения, направленные на совершенствование порядка решения вопроса о возможности выезда несовершеннолетнего за пределы РФ в сопровождении одного из родителей.</w:t>
      </w:r>
    </w:p>
    <w:p w:rsidR="00BE4D20" w:rsidRDefault="00BE4D20" w:rsidP="00BE4D20">
      <w:pPr>
        <w:ind w:left="5387"/>
        <w:jc w:val="both"/>
      </w:pPr>
      <w:proofErr w:type="spellStart"/>
      <w:r>
        <w:t>И.о</w:t>
      </w:r>
      <w:proofErr w:type="spellEnd"/>
      <w:r>
        <w:t xml:space="preserve">. прокурора Северного района </w:t>
      </w:r>
    </w:p>
    <w:p w:rsidR="00BE4D20" w:rsidRDefault="00BE4D20" w:rsidP="00BE4D20">
      <w:pPr>
        <w:ind w:left="5387"/>
        <w:jc w:val="both"/>
      </w:pPr>
      <w:r>
        <w:t>советник юстиции</w:t>
      </w:r>
    </w:p>
    <w:p w:rsidR="00BE4D20" w:rsidRDefault="00BE4D20" w:rsidP="00BE4D20">
      <w:pPr>
        <w:ind w:left="5387"/>
        <w:jc w:val="both"/>
      </w:pPr>
      <w:proofErr w:type="spellStart"/>
      <w:r>
        <w:t>Тишечко</w:t>
      </w:r>
      <w:proofErr w:type="spellEnd"/>
      <w:r>
        <w:t xml:space="preserve"> Л.И. </w:t>
      </w:r>
    </w:p>
    <w:p w:rsidR="00BE4D20" w:rsidRDefault="00BE4D20" w:rsidP="00BE4D20">
      <w:pPr>
        <w:jc w:val="both"/>
        <w:rPr>
          <w:b/>
          <w:sz w:val="26"/>
          <w:szCs w:val="26"/>
        </w:rPr>
      </w:pPr>
    </w:p>
    <w:p w:rsidR="00BE4D20" w:rsidRDefault="00BE4D20" w:rsidP="00BE4D20">
      <w:pPr>
        <w:jc w:val="both"/>
        <w:rPr>
          <w:b/>
          <w:sz w:val="26"/>
          <w:szCs w:val="26"/>
        </w:rPr>
      </w:pPr>
    </w:p>
    <w:p w:rsidR="00BE4D20" w:rsidRDefault="00BE4D20" w:rsidP="00BE4D20">
      <w:pPr>
        <w:jc w:val="center"/>
        <w:rPr>
          <w:b/>
          <w:sz w:val="26"/>
          <w:szCs w:val="26"/>
        </w:rPr>
      </w:pPr>
      <w:r>
        <w:rPr>
          <w:b/>
          <w:sz w:val="26"/>
          <w:szCs w:val="26"/>
        </w:rPr>
        <w:t>ПРОКУРАТУРА РАЗЪЯСНЯЕТ…</w:t>
      </w:r>
    </w:p>
    <w:p w:rsidR="00BE4D20" w:rsidRDefault="00BE4D20" w:rsidP="00BE4D20">
      <w:pPr>
        <w:pStyle w:val="af4"/>
        <w:shd w:val="clear" w:color="auto" w:fill="FFFFFF"/>
        <w:spacing w:before="0" w:beforeAutospacing="0" w:after="75" w:afterAutospacing="0"/>
        <w:ind w:firstLine="330"/>
        <w:jc w:val="both"/>
        <w:rPr>
          <w:color w:val="000000"/>
          <w:sz w:val="28"/>
          <w:szCs w:val="28"/>
        </w:rPr>
      </w:pPr>
      <w:r>
        <w:rPr>
          <w:rStyle w:val="af0"/>
          <w:color w:val="000000"/>
          <w:sz w:val="28"/>
          <w:szCs w:val="28"/>
        </w:rPr>
        <w:t>Изменения в законе о контрактной системе в сфере закупок товаров, работ, услуг для обеспечения государственных и муниципальных нужд</w:t>
      </w:r>
    </w:p>
    <w:p w:rsidR="00BE4D20" w:rsidRDefault="00BE4D20" w:rsidP="00BE4D20">
      <w:pPr>
        <w:pStyle w:val="af4"/>
        <w:shd w:val="clear" w:color="auto" w:fill="FFFFFF"/>
        <w:spacing w:before="0" w:beforeAutospacing="0" w:after="75" w:afterAutospacing="0"/>
        <w:ind w:firstLine="330"/>
        <w:jc w:val="both"/>
        <w:rPr>
          <w:color w:val="000000"/>
          <w:sz w:val="28"/>
          <w:szCs w:val="28"/>
        </w:rPr>
      </w:pPr>
      <w:r>
        <w:rPr>
          <w:color w:val="000000"/>
          <w:sz w:val="28"/>
          <w:szCs w:val="28"/>
        </w:rPr>
        <w:lastRenderedPageBreak/>
        <w:t>Федеральным законом от 08.06.2020 № 180-ФЗ внесены изменения в п. 6 ч. 1 ст. 93 Федерального закона № 44-ФЗ «О контрактной системе в сфере закупок товаров, работ, услуг для обеспечения государственных и муниципальных нужд».</w:t>
      </w:r>
    </w:p>
    <w:p w:rsidR="00BE4D20" w:rsidRDefault="00BE4D20" w:rsidP="00BE4D20">
      <w:pPr>
        <w:pStyle w:val="af4"/>
        <w:shd w:val="clear" w:color="auto" w:fill="FFFFFF"/>
        <w:spacing w:before="0" w:beforeAutospacing="0" w:after="75" w:afterAutospacing="0"/>
        <w:ind w:firstLine="330"/>
        <w:jc w:val="both"/>
        <w:rPr>
          <w:color w:val="000000"/>
          <w:sz w:val="28"/>
          <w:szCs w:val="28"/>
        </w:rPr>
      </w:pPr>
      <w:proofErr w:type="gramStart"/>
      <w:r>
        <w:rPr>
          <w:color w:val="000000"/>
          <w:sz w:val="28"/>
          <w:szCs w:val="28"/>
        </w:rPr>
        <w:t xml:space="preserve">Согласно поправкам закупка у единственного поставщика (подрядчика, исполнителя) может осуществляться заказчиком в случае, если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полномочия которых </w:t>
      </w:r>
      <w:proofErr w:type="spellStart"/>
      <w:r>
        <w:rPr>
          <w:color w:val="000000"/>
          <w:sz w:val="28"/>
          <w:szCs w:val="28"/>
        </w:rPr>
        <w:t>устанавли-ваются</w:t>
      </w:r>
      <w:proofErr w:type="spellEnd"/>
      <w:r>
        <w:rPr>
          <w:color w:val="000000"/>
          <w:sz w:val="28"/>
          <w:szCs w:val="28"/>
        </w:rPr>
        <w:t xml:space="preserve"> федеральными законами, нормативными правовыми актами Президента</w:t>
      </w:r>
      <w:proofErr w:type="gramEnd"/>
      <w:r>
        <w:rPr>
          <w:color w:val="000000"/>
          <w:sz w:val="28"/>
          <w:szCs w:val="28"/>
        </w:rPr>
        <w:t xml:space="preserve">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BE4D20" w:rsidRDefault="00BE4D20" w:rsidP="00BE4D20">
      <w:pPr>
        <w:pStyle w:val="af4"/>
        <w:shd w:val="clear" w:color="auto" w:fill="FFFFFF"/>
        <w:spacing w:before="0" w:beforeAutospacing="0" w:after="75" w:afterAutospacing="0"/>
        <w:ind w:firstLine="330"/>
        <w:jc w:val="both"/>
        <w:rPr>
          <w:color w:val="000000"/>
          <w:sz w:val="28"/>
          <w:szCs w:val="28"/>
        </w:rPr>
      </w:pPr>
      <w:r>
        <w:rPr>
          <w:color w:val="000000"/>
          <w:sz w:val="28"/>
          <w:szCs w:val="28"/>
        </w:rPr>
        <w:t>Ранее такая возможность была предусмотрена для закупок у органов исполнительной власти либо подведомственными им государственным учреждениям, государственными унитарными предприятиями. Нововведения в законе вступили в силу с 19.06.2020.</w:t>
      </w:r>
    </w:p>
    <w:p w:rsidR="00BE4D20" w:rsidRDefault="00BE4D20" w:rsidP="00BE4D20">
      <w:pPr>
        <w:ind w:firstLine="709"/>
        <w:jc w:val="both"/>
        <w:rPr>
          <w:sz w:val="28"/>
          <w:szCs w:val="28"/>
        </w:rPr>
      </w:pPr>
    </w:p>
    <w:p w:rsidR="00BE4D20" w:rsidRDefault="00BE4D20" w:rsidP="00BE4D20">
      <w:pPr>
        <w:spacing w:after="150" w:line="369" w:lineRule="atLeast"/>
        <w:ind w:firstLine="708"/>
        <w:jc w:val="both"/>
        <w:rPr>
          <w:sz w:val="28"/>
          <w:szCs w:val="28"/>
        </w:rPr>
      </w:pPr>
    </w:p>
    <w:p w:rsidR="00BE4D20" w:rsidRDefault="00BE4D20" w:rsidP="00BE4D20">
      <w:pPr>
        <w:ind w:left="5387"/>
        <w:jc w:val="both"/>
      </w:pPr>
      <w:proofErr w:type="spellStart"/>
      <w:r>
        <w:t>И.о</w:t>
      </w:r>
      <w:proofErr w:type="spellEnd"/>
      <w:r>
        <w:t xml:space="preserve">. прокурора Северного района </w:t>
      </w:r>
    </w:p>
    <w:p w:rsidR="00BE4D20" w:rsidRDefault="00BE4D20" w:rsidP="00BE4D20">
      <w:pPr>
        <w:ind w:left="5387"/>
        <w:jc w:val="both"/>
      </w:pPr>
      <w:r>
        <w:t>советник юстиции</w:t>
      </w:r>
    </w:p>
    <w:p w:rsidR="00BE4D20" w:rsidRDefault="00BE4D20" w:rsidP="00BE4D20">
      <w:pPr>
        <w:ind w:left="5387"/>
        <w:jc w:val="both"/>
      </w:pPr>
      <w:proofErr w:type="spellStart"/>
      <w:r>
        <w:t>Тишечко</w:t>
      </w:r>
      <w:proofErr w:type="spellEnd"/>
      <w:r>
        <w:t xml:space="preserve"> Л.И. </w:t>
      </w:r>
    </w:p>
    <w:p w:rsidR="00BE4D20" w:rsidRDefault="00BE4D20" w:rsidP="00BE4D20">
      <w:pPr>
        <w:jc w:val="both"/>
        <w:rPr>
          <w:b/>
          <w:sz w:val="26"/>
          <w:szCs w:val="26"/>
        </w:rPr>
      </w:pPr>
    </w:p>
    <w:p w:rsidR="00BE4D20" w:rsidRDefault="00BE4D20" w:rsidP="00BE4D20">
      <w:pPr>
        <w:ind w:left="5387"/>
        <w:jc w:val="both"/>
      </w:pPr>
    </w:p>
    <w:p w:rsidR="00BE4D20" w:rsidRDefault="00BE4D20" w:rsidP="00BE4D20">
      <w:pPr>
        <w:ind w:left="5387"/>
        <w:jc w:val="both"/>
      </w:pPr>
    </w:p>
    <w:p w:rsidR="00BE4D20" w:rsidRDefault="00BE4D20" w:rsidP="00BE4D20">
      <w:pPr>
        <w:ind w:left="5387"/>
        <w:jc w:val="both"/>
      </w:pPr>
    </w:p>
    <w:p w:rsidR="00BE4D20" w:rsidRDefault="00BE4D20" w:rsidP="00BE4D20">
      <w:pPr>
        <w:ind w:left="5387"/>
        <w:jc w:val="both"/>
      </w:pPr>
    </w:p>
    <w:p w:rsidR="00BE4D20" w:rsidRDefault="00BE4D20" w:rsidP="00BE4D20">
      <w:pPr>
        <w:ind w:left="5387"/>
        <w:jc w:val="both"/>
      </w:pPr>
    </w:p>
    <w:p w:rsidR="00BE4D20" w:rsidRDefault="00BE4D20" w:rsidP="00BE4D20">
      <w:pPr>
        <w:ind w:left="5387"/>
        <w:jc w:val="both"/>
      </w:pPr>
    </w:p>
    <w:p w:rsidR="00BE4D20" w:rsidRDefault="00BE4D20" w:rsidP="00BE4D20">
      <w:pPr>
        <w:ind w:left="5387"/>
        <w:jc w:val="both"/>
      </w:pPr>
    </w:p>
    <w:p w:rsidR="00BE4D20" w:rsidRDefault="00BE4D20" w:rsidP="00BE4D20">
      <w:pPr>
        <w:ind w:left="5387"/>
        <w:jc w:val="both"/>
      </w:pPr>
    </w:p>
    <w:p w:rsidR="00BE4D20" w:rsidRDefault="00BE4D20" w:rsidP="00BE4D20">
      <w:pPr>
        <w:ind w:left="5387"/>
        <w:jc w:val="both"/>
      </w:pPr>
    </w:p>
    <w:p w:rsidR="00BE4D20" w:rsidRDefault="00BE4D20" w:rsidP="00BE4D20">
      <w:pPr>
        <w:ind w:left="5387"/>
        <w:jc w:val="both"/>
      </w:pPr>
    </w:p>
    <w:p w:rsidR="00BE4D20" w:rsidRDefault="00BE4D20" w:rsidP="00BE4D20">
      <w:pPr>
        <w:ind w:left="5387"/>
        <w:jc w:val="both"/>
      </w:pPr>
    </w:p>
    <w:p w:rsidR="00BE4D20" w:rsidRDefault="00BE4D20" w:rsidP="00BE4D20">
      <w:pPr>
        <w:ind w:left="5387"/>
        <w:jc w:val="both"/>
      </w:pPr>
    </w:p>
    <w:p w:rsidR="00BE4D20" w:rsidRDefault="00BE4D20" w:rsidP="00BE4D20">
      <w:pPr>
        <w:ind w:left="5387"/>
        <w:jc w:val="both"/>
      </w:pPr>
    </w:p>
    <w:p w:rsidR="00BE4D20" w:rsidRDefault="00BE4D20" w:rsidP="00BE4D20">
      <w:pPr>
        <w:ind w:left="5387"/>
        <w:jc w:val="both"/>
      </w:pPr>
    </w:p>
    <w:p w:rsidR="00BE4D20" w:rsidRDefault="00BE4D20" w:rsidP="00BE4D20">
      <w:pPr>
        <w:ind w:left="5387"/>
        <w:jc w:val="both"/>
      </w:pPr>
    </w:p>
    <w:p w:rsidR="00BE4D20" w:rsidRDefault="00BE4D20" w:rsidP="00BE4D20">
      <w:pPr>
        <w:ind w:left="5387"/>
        <w:jc w:val="both"/>
      </w:pPr>
    </w:p>
    <w:p w:rsidR="00BE4D20" w:rsidRDefault="00BE4D20" w:rsidP="00BE4D20">
      <w:pPr>
        <w:ind w:left="5387"/>
        <w:jc w:val="both"/>
      </w:pPr>
    </w:p>
    <w:p w:rsidR="00BE4D20" w:rsidRDefault="00BE4D20" w:rsidP="00BE4D20">
      <w:pPr>
        <w:ind w:left="5387"/>
        <w:jc w:val="both"/>
      </w:pPr>
    </w:p>
    <w:p w:rsidR="00BE4D20" w:rsidRDefault="00BE4D20" w:rsidP="00BE4D20">
      <w:pPr>
        <w:jc w:val="center"/>
        <w:rPr>
          <w:b/>
          <w:sz w:val="26"/>
          <w:szCs w:val="26"/>
        </w:rPr>
      </w:pPr>
      <w:r>
        <w:rPr>
          <w:b/>
          <w:sz w:val="26"/>
          <w:szCs w:val="26"/>
        </w:rPr>
        <w:t>ПРОКУРАТУРА РАЗЪЯСНЯЕТ…</w:t>
      </w:r>
    </w:p>
    <w:p w:rsidR="00BE4D20" w:rsidRDefault="00BE4D20" w:rsidP="00BE4D20">
      <w:pPr>
        <w:jc w:val="center"/>
        <w:rPr>
          <w:b/>
          <w:kern w:val="36"/>
          <w:sz w:val="28"/>
          <w:szCs w:val="28"/>
        </w:rPr>
      </w:pPr>
    </w:p>
    <w:p w:rsidR="00BE4D20" w:rsidRDefault="00BE4D20" w:rsidP="00BE4D20">
      <w:pPr>
        <w:pStyle w:val="af4"/>
        <w:shd w:val="clear" w:color="auto" w:fill="FFFFFF"/>
        <w:spacing w:before="0" w:beforeAutospacing="0" w:after="75" w:afterAutospacing="0"/>
        <w:ind w:firstLine="330"/>
        <w:jc w:val="both"/>
        <w:rPr>
          <w:color w:val="000000"/>
          <w:sz w:val="28"/>
          <w:szCs w:val="28"/>
        </w:rPr>
      </w:pPr>
      <w:r>
        <w:rPr>
          <w:rStyle w:val="af0"/>
          <w:color w:val="000000"/>
          <w:sz w:val="28"/>
          <w:szCs w:val="28"/>
        </w:rPr>
        <w:t xml:space="preserve">О категориях оснащаемых </w:t>
      </w:r>
      <w:proofErr w:type="spellStart"/>
      <w:r>
        <w:rPr>
          <w:rStyle w:val="af0"/>
          <w:color w:val="000000"/>
          <w:sz w:val="28"/>
          <w:szCs w:val="28"/>
        </w:rPr>
        <w:t>тахографами</w:t>
      </w:r>
      <w:proofErr w:type="spellEnd"/>
      <w:r>
        <w:rPr>
          <w:rStyle w:val="af0"/>
          <w:color w:val="000000"/>
          <w:sz w:val="28"/>
          <w:szCs w:val="28"/>
        </w:rPr>
        <w:t xml:space="preserve"> транспортных средств</w:t>
      </w:r>
    </w:p>
    <w:p w:rsidR="00BE4D20" w:rsidRDefault="00BE4D20" w:rsidP="00BE4D20">
      <w:pPr>
        <w:pStyle w:val="af4"/>
        <w:shd w:val="clear" w:color="auto" w:fill="FFFFFF"/>
        <w:spacing w:before="0" w:beforeAutospacing="0" w:after="75" w:afterAutospacing="0"/>
        <w:ind w:firstLine="330"/>
        <w:jc w:val="both"/>
        <w:rPr>
          <w:color w:val="000000"/>
          <w:sz w:val="28"/>
          <w:szCs w:val="28"/>
        </w:rPr>
      </w:pPr>
      <w:r>
        <w:rPr>
          <w:color w:val="000000"/>
          <w:sz w:val="28"/>
          <w:szCs w:val="28"/>
        </w:rPr>
        <w:t xml:space="preserve">С 01.07.2020 вступило в силу Постановление Правительства РФ от 30 марта 2019 года № 382 «О категориях оснащаемых </w:t>
      </w:r>
      <w:proofErr w:type="spellStart"/>
      <w:r>
        <w:rPr>
          <w:color w:val="000000"/>
          <w:sz w:val="28"/>
          <w:szCs w:val="28"/>
        </w:rPr>
        <w:t>тахографами</w:t>
      </w:r>
      <w:proofErr w:type="spellEnd"/>
      <w:r>
        <w:rPr>
          <w:color w:val="000000"/>
          <w:sz w:val="28"/>
          <w:szCs w:val="28"/>
        </w:rPr>
        <w:t xml:space="preserve"> транспортных средств, осуществляющих регулярные перевозки пассажиров, а также видах сообщения, в которых осуществляются такие перевозки транспортными средствами указанных категорий».</w:t>
      </w:r>
    </w:p>
    <w:p w:rsidR="00BE4D20" w:rsidRDefault="00BE4D20" w:rsidP="00BE4D20">
      <w:pPr>
        <w:pStyle w:val="af4"/>
        <w:shd w:val="clear" w:color="auto" w:fill="FFFFFF"/>
        <w:spacing w:before="0" w:beforeAutospacing="0" w:after="75" w:afterAutospacing="0"/>
        <w:ind w:firstLine="330"/>
        <w:jc w:val="both"/>
        <w:rPr>
          <w:color w:val="000000"/>
          <w:sz w:val="28"/>
          <w:szCs w:val="28"/>
        </w:rPr>
      </w:pPr>
      <w:r>
        <w:rPr>
          <w:color w:val="000000"/>
          <w:sz w:val="28"/>
          <w:szCs w:val="28"/>
        </w:rPr>
        <w:lastRenderedPageBreak/>
        <w:t>Данное решение принято в целях обеспечения техническими средствами контроля, обеспечивающими непрерывную некорректируемую регистрацию информации о скорости и маршруте движения транспортных средств, а также о режиме труда и отдыха водителей транспортных средств, на транспортных средствах категорий М</w:t>
      </w:r>
      <w:proofErr w:type="gramStart"/>
      <w:r>
        <w:rPr>
          <w:color w:val="000000"/>
          <w:sz w:val="28"/>
          <w:szCs w:val="28"/>
        </w:rPr>
        <w:t>2</w:t>
      </w:r>
      <w:proofErr w:type="gramEnd"/>
      <w:r>
        <w:rPr>
          <w:color w:val="000000"/>
          <w:sz w:val="28"/>
          <w:szCs w:val="28"/>
        </w:rPr>
        <w:t xml:space="preserve"> и М3, осуществляющих регулярные перевозки пассажиров в городском, пригородном и междугородном сообщении.</w:t>
      </w:r>
    </w:p>
    <w:p w:rsidR="00BE4D20" w:rsidRDefault="00BE4D20" w:rsidP="00BE4D20">
      <w:pPr>
        <w:jc w:val="both"/>
      </w:pPr>
    </w:p>
    <w:p w:rsidR="00BE4D20" w:rsidRDefault="00BE4D20" w:rsidP="00BE4D20">
      <w:pPr>
        <w:ind w:left="5387"/>
        <w:jc w:val="both"/>
      </w:pPr>
      <w:proofErr w:type="spellStart"/>
      <w:r>
        <w:t>И.о</w:t>
      </w:r>
      <w:proofErr w:type="spellEnd"/>
      <w:r>
        <w:t xml:space="preserve">. прокурора Северного района </w:t>
      </w:r>
    </w:p>
    <w:p w:rsidR="00BE4D20" w:rsidRDefault="00BE4D20" w:rsidP="00BE4D20">
      <w:pPr>
        <w:ind w:left="5387"/>
        <w:jc w:val="both"/>
      </w:pPr>
      <w:r>
        <w:t>советник юстиции</w:t>
      </w:r>
    </w:p>
    <w:p w:rsidR="00BE4D20" w:rsidRDefault="00BE4D20" w:rsidP="00BE4D20">
      <w:pPr>
        <w:ind w:left="5387"/>
        <w:jc w:val="both"/>
      </w:pPr>
      <w:proofErr w:type="spellStart"/>
      <w:r>
        <w:t>Тишечко</w:t>
      </w:r>
      <w:proofErr w:type="spellEnd"/>
      <w:r>
        <w:t xml:space="preserve"> Л.И. </w:t>
      </w:r>
    </w:p>
    <w:p w:rsidR="00BE4D20" w:rsidRDefault="00BE4D20" w:rsidP="00BE4D20">
      <w:pPr>
        <w:jc w:val="both"/>
        <w:rPr>
          <w:b/>
          <w:sz w:val="26"/>
          <w:szCs w:val="26"/>
        </w:rPr>
      </w:pPr>
    </w:p>
    <w:p w:rsidR="00BE4D20" w:rsidRDefault="00BE4D20" w:rsidP="00BE4D20">
      <w:pPr>
        <w:ind w:left="5387"/>
        <w:jc w:val="both"/>
      </w:pPr>
    </w:p>
    <w:p w:rsidR="00BE4D20" w:rsidRDefault="00BE4D20" w:rsidP="00BE4D20">
      <w:pPr>
        <w:ind w:left="5387"/>
        <w:jc w:val="both"/>
      </w:pPr>
    </w:p>
    <w:p w:rsidR="00BE4D20" w:rsidRDefault="00BE4D20" w:rsidP="00BE4D20">
      <w:pPr>
        <w:ind w:left="5387"/>
        <w:jc w:val="both"/>
      </w:pPr>
    </w:p>
    <w:p w:rsidR="00BE4D20" w:rsidRDefault="00BE4D20" w:rsidP="00BE4D20">
      <w:pPr>
        <w:ind w:left="5387"/>
        <w:jc w:val="both"/>
      </w:pPr>
    </w:p>
    <w:p w:rsidR="00BE4D20" w:rsidRDefault="00BE4D20" w:rsidP="00BE4D20">
      <w:pPr>
        <w:ind w:left="5387"/>
        <w:jc w:val="both"/>
      </w:pPr>
    </w:p>
    <w:p w:rsidR="00BE4D20" w:rsidRDefault="00BE4D20" w:rsidP="00BE4D20">
      <w:pPr>
        <w:ind w:left="5387"/>
        <w:jc w:val="both"/>
      </w:pPr>
    </w:p>
    <w:p w:rsidR="00BE4D20" w:rsidRDefault="00BE4D20" w:rsidP="00BE4D20">
      <w:pPr>
        <w:ind w:left="5387"/>
        <w:jc w:val="both"/>
      </w:pPr>
    </w:p>
    <w:p w:rsidR="00BE4D20" w:rsidRDefault="00BE4D20" w:rsidP="00BE4D20">
      <w:pPr>
        <w:ind w:left="5387"/>
        <w:jc w:val="both"/>
      </w:pPr>
    </w:p>
    <w:p w:rsidR="00BE4D20" w:rsidRDefault="00BE4D20" w:rsidP="00BE4D20">
      <w:pPr>
        <w:ind w:left="5387"/>
        <w:jc w:val="both"/>
      </w:pPr>
    </w:p>
    <w:p w:rsidR="00BE4D20" w:rsidRDefault="00BE4D20" w:rsidP="00BE4D20">
      <w:pPr>
        <w:ind w:left="5387"/>
        <w:jc w:val="both"/>
      </w:pPr>
    </w:p>
    <w:p w:rsidR="00BE4D20" w:rsidRDefault="00BE4D20" w:rsidP="00BE4D20">
      <w:pPr>
        <w:ind w:left="5387"/>
        <w:jc w:val="both"/>
      </w:pPr>
    </w:p>
    <w:p w:rsidR="00BE4D20" w:rsidRDefault="00BE4D20" w:rsidP="00BE4D20">
      <w:pPr>
        <w:ind w:left="5387"/>
        <w:jc w:val="both"/>
      </w:pPr>
    </w:p>
    <w:p w:rsidR="00BE4D20" w:rsidRDefault="00BE4D20" w:rsidP="00BE4D20">
      <w:pPr>
        <w:ind w:left="5387"/>
        <w:jc w:val="both"/>
      </w:pPr>
    </w:p>
    <w:p w:rsidR="00BE4D20" w:rsidRDefault="00BE4D20" w:rsidP="00BE4D20">
      <w:pPr>
        <w:ind w:left="5387"/>
        <w:jc w:val="both"/>
      </w:pPr>
    </w:p>
    <w:p w:rsidR="00BE4D20" w:rsidRDefault="00BE4D20" w:rsidP="00BE4D20">
      <w:pPr>
        <w:ind w:left="5387"/>
        <w:jc w:val="both"/>
      </w:pPr>
    </w:p>
    <w:p w:rsidR="00BE4D20" w:rsidRDefault="00BE4D20" w:rsidP="00BE4D20">
      <w:pPr>
        <w:ind w:left="5387"/>
        <w:jc w:val="both"/>
      </w:pPr>
    </w:p>
    <w:p w:rsidR="00BE4D20" w:rsidRDefault="00BE4D20" w:rsidP="00BE4D20">
      <w:pPr>
        <w:ind w:left="5387"/>
        <w:jc w:val="both"/>
      </w:pPr>
    </w:p>
    <w:p w:rsidR="00BE4D20" w:rsidRDefault="00BE4D20" w:rsidP="00BE4D20">
      <w:pPr>
        <w:ind w:left="5387"/>
        <w:jc w:val="both"/>
      </w:pPr>
    </w:p>
    <w:p w:rsidR="00BE4D20" w:rsidRDefault="00BE4D20" w:rsidP="00BE4D20">
      <w:pPr>
        <w:ind w:left="5387"/>
        <w:jc w:val="both"/>
      </w:pPr>
    </w:p>
    <w:p w:rsidR="00BE4D20" w:rsidRDefault="00BE4D20" w:rsidP="00BE4D20">
      <w:pPr>
        <w:ind w:left="5387"/>
        <w:jc w:val="both"/>
      </w:pPr>
    </w:p>
    <w:p w:rsidR="00BE4D20" w:rsidRDefault="00BE4D20" w:rsidP="00BE4D20">
      <w:pPr>
        <w:ind w:left="5387"/>
        <w:jc w:val="both"/>
      </w:pPr>
    </w:p>
    <w:p w:rsidR="00BE4D20" w:rsidRDefault="00BE4D20" w:rsidP="00BE4D20">
      <w:pPr>
        <w:ind w:left="5387"/>
        <w:jc w:val="both"/>
      </w:pPr>
    </w:p>
    <w:p w:rsidR="00BE4D20" w:rsidRDefault="00BE4D20" w:rsidP="00BE4D20">
      <w:pPr>
        <w:ind w:left="5387"/>
        <w:jc w:val="both"/>
      </w:pPr>
    </w:p>
    <w:p w:rsidR="00BE4D20" w:rsidRDefault="00BE4D20" w:rsidP="00BE4D20">
      <w:pPr>
        <w:ind w:left="5387"/>
        <w:jc w:val="both"/>
      </w:pPr>
    </w:p>
    <w:p w:rsidR="00BE4D20" w:rsidRDefault="00BE4D20" w:rsidP="00BE4D20">
      <w:pPr>
        <w:ind w:left="5387"/>
        <w:jc w:val="both"/>
      </w:pPr>
    </w:p>
    <w:p w:rsidR="00BE4D20" w:rsidRDefault="00BE4D20" w:rsidP="00BE4D20">
      <w:pPr>
        <w:ind w:left="5387"/>
        <w:jc w:val="both"/>
      </w:pPr>
    </w:p>
    <w:p w:rsidR="00BE4D20" w:rsidRDefault="00BE4D20" w:rsidP="00BE4D20">
      <w:pPr>
        <w:ind w:left="5387"/>
        <w:jc w:val="both"/>
      </w:pPr>
    </w:p>
    <w:p w:rsidR="00BE4D20" w:rsidRDefault="00BE4D20" w:rsidP="00BE4D20">
      <w:pPr>
        <w:ind w:left="5387"/>
        <w:jc w:val="both"/>
      </w:pPr>
    </w:p>
    <w:p w:rsidR="00BE4D20" w:rsidRDefault="00BE4D20" w:rsidP="00BE4D20">
      <w:pPr>
        <w:ind w:left="5387"/>
        <w:jc w:val="both"/>
      </w:pPr>
    </w:p>
    <w:p w:rsidR="00BE4D20" w:rsidRDefault="00BE4D20" w:rsidP="00BE4D20">
      <w:pPr>
        <w:ind w:left="5387"/>
        <w:jc w:val="both"/>
      </w:pPr>
    </w:p>
    <w:p w:rsidR="00BE4D20" w:rsidRDefault="00BE4D20" w:rsidP="00BE4D20">
      <w:pPr>
        <w:jc w:val="center"/>
        <w:rPr>
          <w:b/>
          <w:sz w:val="26"/>
          <w:szCs w:val="26"/>
        </w:rPr>
      </w:pPr>
      <w:r>
        <w:rPr>
          <w:b/>
          <w:sz w:val="26"/>
          <w:szCs w:val="26"/>
        </w:rPr>
        <w:t>ПРОКУРАТУРА РАЗЪЯСНЯЕТ…</w:t>
      </w:r>
    </w:p>
    <w:p w:rsidR="00BE4D20" w:rsidRDefault="00BE4D20" w:rsidP="00BE4D20">
      <w:pPr>
        <w:ind w:firstLine="708"/>
        <w:jc w:val="center"/>
        <w:rPr>
          <w:sz w:val="28"/>
          <w:szCs w:val="28"/>
        </w:rPr>
      </w:pPr>
    </w:p>
    <w:p w:rsidR="00BE4D20" w:rsidRDefault="00BE4D20" w:rsidP="00BE4D20">
      <w:pPr>
        <w:pStyle w:val="af4"/>
        <w:shd w:val="clear" w:color="auto" w:fill="FFFFFF"/>
        <w:spacing w:before="0" w:beforeAutospacing="0" w:after="75" w:afterAutospacing="0"/>
        <w:ind w:firstLine="330"/>
        <w:jc w:val="center"/>
        <w:rPr>
          <w:color w:val="000000"/>
          <w:sz w:val="28"/>
          <w:szCs w:val="28"/>
        </w:rPr>
      </w:pPr>
      <w:r>
        <w:rPr>
          <w:rStyle w:val="af0"/>
          <w:color w:val="000000"/>
          <w:sz w:val="28"/>
          <w:szCs w:val="28"/>
        </w:rPr>
        <w:t>Сделки, совершаемые несовершеннолетними</w:t>
      </w:r>
    </w:p>
    <w:p w:rsidR="00BE4D20" w:rsidRDefault="00BE4D20" w:rsidP="00BE4D20">
      <w:pPr>
        <w:pStyle w:val="af4"/>
        <w:shd w:val="clear" w:color="auto" w:fill="FFFFFF"/>
        <w:spacing w:before="0" w:beforeAutospacing="0" w:after="0" w:afterAutospacing="0"/>
        <w:ind w:firstLine="330"/>
        <w:jc w:val="both"/>
        <w:rPr>
          <w:color w:val="000000"/>
          <w:sz w:val="26"/>
          <w:szCs w:val="26"/>
        </w:rPr>
      </w:pPr>
      <w:r>
        <w:rPr>
          <w:color w:val="000000"/>
          <w:sz w:val="26"/>
          <w:szCs w:val="26"/>
        </w:rPr>
        <w:t>В зависимости от возраста несовершеннолетние от 6 до 18 лет могут совершать отдельные сделки самостоятельно.</w:t>
      </w:r>
    </w:p>
    <w:p w:rsidR="00BE4D20" w:rsidRDefault="00BE4D20" w:rsidP="00BE4D20">
      <w:pPr>
        <w:pStyle w:val="af4"/>
        <w:shd w:val="clear" w:color="auto" w:fill="FFFFFF"/>
        <w:spacing w:before="0" w:beforeAutospacing="0" w:after="0" w:afterAutospacing="0"/>
        <w:ind w:firstLine="330"/>
        <w:jc w:val="both"/>
        <w:rPr>
          <w:color w:val="000000"/>
          <w:sz w:val="26"/>
          <w:szCs w:val="26"/>
        </w:rPr>
      </w:pPr>
      <w:r>
        <w:rPr>
          <w:color w:val="000000"/>
          <w:sz w:val="26"/>
          <w:szCs w:val="26"/>
        </w:rPr>
        <w:tab/>
        <w:t>В соответствии с п. 2 ст. 28  Гражданского кодекса РФ, малолетние в возрасте от 6 до 14 лет вправе самостоятельно совершать следующие сделки</w:t>
      </w:r>
      <w:proofErr w:type="gramStart"/>
      <w:r>
        <w:rPr>
          <w:color w:val="000000"/>
          <w:sz w:val="26"/>
          <w:szCs w:val="26"/>
        </w:rPr>
        <w:t xml:space="preserve"> :</w:t>
      </w:r>
      <w:proofErr w:type="gramEnd"/>
    </w:p>
    <w:p w:rsidR="00BE4D20" w:rsidRDefault="00BE4D20" w:rsidP="00BE4D20">
      <w:pPr>
        <w:pStyle w:val="af4"/>
        <w:shd w:val="clear" w:color="auto" w:fill="FFFFFF"/>
        <w:spacing w:before="0" w:beforeAutospacing="0" w:after="0" w:afterAutospacing="0"/>
        <w:ind w:firstLine="330"/>
        <w:jc w:val="both"/>
        <w:rPr>
          <w:color w:val="000000"/>
          <w:sz w:val="26"/>
          <w:szCs w:val="26"/>
        </w:rPr>
      </w:pPr>
      <w:r>
        <w:rPr>
          <w:color w:val="000000"/>
          <w:sz w:val="26"/>
          <w:szCs w:val="26"/>
        </w:rPr>
        <w:t>-мелкие бытовые сделки (например, покупка продуктов или недорогих игрушек);</w:t>
      </w:r>
      <w:r>
        <w:rPr>
          <w:color w:val="000000"/>
          <w:sz w:val="26"/>
          <w:szCs w:val="26"/>
        </w:rPr>
        <w:br/>
        <w:t>- сделки, направленные на безвозмездное получение выгоды, не требующие нотариального удостоверения либо государственной регистрации (например, получение в дар движимого имущества);</w:t>
      </w:r>
    </w:p>
    <w:p w:rsidR="00BE4D20" w:rsidRDefault="00BE4D20" w:rsidP="00BE4D20">
      <w:pPr>
        <w:pStyle w:val="af4"/>
        <w:shd w:val="clear" w:color="auto" w:fill="FFFFFF"/>
        <w:spacing w:before="0" w:beforeAutospacing="0" w:after="0" w:afterAutospacing="0"/>
        <w:ind w:firstLine="330"/>
        <w:jc w:val="both"/>
        <w:rPr>
          <w:color w:val="000000"/>
          <w:sz w:val="26"/>
          <w:szCs w:val="26"/>
        </w:rPr>
      </w:pPr>
      <w:r>
        <w:rPr>
          <w:color w:val="000000"/>
          <w:sz w:val="26"/>
          <w:szCs w:val="26"/>
        </w:rPr>
        <w:t>- сделки по распоряжению средствами, предоставленными законным представителем или с его согласия третьим лицом для определенной цели или для свободного распоряжения.</w:t>
      </w:r>
    </w:p>
    <w:p w:rsidR="00BE4D20" w:rsidRDefault="00BE4D20" w:rsidP="00BE4D20">
      <w:pPr>
        <w:pStyle w:val="af4"/>
        <w:shd w:val="clear" w:color="auto" w:fill="FFFFFF"/>
        <w:spacing w:before="0" w:beforeAutospacing="0" w:after="0" w:afterAutospacing="0"/>
        <w:ind w:firstLine="330"/>
        <w:jc w:val="both"/>
        <w:rPr>
          <w:color w:val="000000"/>
          <w:sz w:val="26"/>
          <w:szCs w:val="26"/>
        </w:rPr>
      </w:pPr>
      <w:r>
        <w:rPr>
          <w:color w:val="000000"/>
          <w:sz w:val="26"/>
          <w:szCs w:val="26"/>
        </w:rPr>
        <w:lastRenderedPageBreak/>
        <w:t>Несовершеннолетние в возрасте от 14 до 18 лет помимо указанных сделок вправе самостоятельно, без согласия своих законных представителей (п. 2 ст. 26 ГК РФ):</w:t>
      </w:r>
    </w:p>
    <w:p w:rsidR="00BE4D20" w:rsidRDefault="00BE4D20" w:rsidP="00BE4D20">
      <w:pPr>
        <w:pStyle w:val="af4"/>
        <w:shd w:val="clear" w:color="auto" w:fill="FFFFFF"/>
        <w:spacing w:before="0" w:beforeAutospacing="0" w:after="0" w:afterAutospacing="0"/>
        <w:ind w:firstLine="330"/>
        <w:jc w:val="both"/>
        <w:rPr>
          <w:color w:val="000000"/>
          <w:sz w:val="26"/>
          <w:szCs w:val="26"/>
        </w:rPr>
      </w:pPr>
      <w:r>
        <w:rPr>
          <w:color w:val="000000"/>
          <w:sz w:val="26"/>
          <w:szCs w:val="26"/>
        </w:rPr>
        <w:tab/>
        <w:t>- распоряжаться своим заработком, стипендией и иными доходами;</w:t>
      </w:r>
      <w:r>
        <w:rPr>
          <w:color w:val="000000"/>
          <w:sz w:val="26"/>
          <w:szCs w:val="26"/>
        </w:rPr>
        <w:br/>
        <w:t>-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r>
        <w:rPr>
          <w:color w:val="000000"/>
          <w:sz w:val="26"/>
          <w:szCs w:val="26"/>
        </w:rPr>
        <w:br/>
      </w:r>
      <w:r>
        <w:rPr>
          <w:color w:val="000000"/>
          <w:sz w:val="26"/>
          <w:szCs w:val="26"/>
        </w:rPr>
        <w:tab/>
        <w:t>- вносить вклады в кредитные организации и распоряжаться ими.</w:t>
      </w:r>
    </w:p>
    <w:p w:rsidR="00BE4D20" w:rsidRDefault="00BE4D20" w:rsidP="00BE4D20">
      <w:pPr>
        <w:pStyle w:val="af4"/>
        <w:shd w:val="clear" w:color="auto" w:fill="FFFFFF"/>
        <w:spacing w:before="0" w:beforeAutospacing="0" w:after="0" w:afterAutospacing="0"/>
        <w:ind w:firstLine="330"/>
        <w:jc w:val="both"/>
        <w:rPr>
          <w:color w:val="000000"/>
          <w:sz w:val="26"/>
          <w:szCs w:val="26"/>
        </w:rPr>
      </w:pPr>
      <w:r>
        <w:rPr>
          <w:color w:val="000000"/>
          <w:sz w:val="26"/>
          <w:szCs w:val="26"/>
        </w:rPr>
        <w:t>При наличии достаточных оснований суд по ходатайству законных представителей или органа опеки и попечительства может ограничить или лишить несовершеннолетнего права самостоятельно распоряжаться своими доходами (п. 4 ст. 26 ГК РФ).</w:t>
      </w:r>
    </w:p>
    <w:p w:rsidR="00BE4D20" w:rsidRDefault="00BE4D20" w:rsidP="00BE4D20">
      <w:pPr>
        <w:pStyle w:val="af4"/>
        <w:shd w:val="clear" w:color="auto" w:fill="FFFFFF"/>
        <w:spacing w:before="0" w:beforeAutospacing="0" w:after="0" w:afterAutospacing="0"/>
        <w:ind w:firstLine="330"/>
        <w:jc w:val="both"/>
        <w:rPr>
          <w:color w:val="000000"/>
          <w:sz w:val="26"/>
          <w:szCs w:val="26"/>
        </w:rPr>
      </w:pPr>
      <w:proofErr w:type="gramStart"/>
      <w:r>
        <w:rPr>
          <w:color w:val="000000"/>
          <w:sz w:val="26"/>
          <w:szCs w:val="26"/>
        </w:rPr>
        <w:t>Сделка, совершенная малолетним (за исключением сделок, которые он вправе совершать самостоятельно), является ничтожной.</w:t>
      </w:r>
      <w:proofErr w:type="gramEnd"/>
      <w:r>
        <w:rPr>
          <w:color w:val="000000"/>
          <w:sz w:val="26"/>
          <w:szCs w:val="26"/>
        </w:rPr>
        <w:t xml:space="preserve"> Каждая из сторон такой сделки обязана возвратить другой все полученное в натуре, а если это невозможно - возместить его стоимость.</w:t>
      </w:r>
    </w:p>
    <w:p w:rsidR="00BE4D20" w:rsidRDefault="00BE4D20" w:rsidP="00BE4D20">
      <w:pPr>
        <w:pStyle w:val="af4"/>
        <w:shd w:val="clear" w:color="auto" w:fill="FFFFFF"/>
        <w:spacing w:before="0" w:beforeAutospacing="0" w:after="0" w:afterAutospacing="0"/>
        <w:ind w:firstLine="330"/>
        <w:jc w:val="both"/>
        <w:rPr>
          <w:color w:val="000000"/>
          <w:sz w:val="26"/>
          <w:szCs w:val="26"/>
        </w:rPr>
      </w:pPr>
      <w:r>
        <w:rPr>
          <w:color w:val="000000"/>
          <w:sz w:val="26"/>
          <w:szCs w:val="26"/>
        </w:rPr>
        <w:t xml:space="preserve">Кроме того, если другой стороной сделки является дееспособное лицо, знающее о том, что заключает сделку с малолетним, такое лицо обязано возместить </w:t>
      </w:r>
      <w:proofErr w:type="gramStart"/>
      <w:r>
        <w:rPr>
          <w:color w:val="000000"/>
          <w:sz w:val="26"/>
          <w:szCs w:val="26"/>
        </w:rPr>
        <w:t>малолетнему</w:t>
      </w:r>
      <w:proofErr w:type="gramEnd"/>
      <w:r>
        <w:rPr>
          <w:color w:val="000000"/>
          <w:sz w:val="26"/>
          <w:szCs w:val="26"/>
        </w:rPr>
        <w:t xml:space="preserve"> реальный ущерб. Вместе с тем по требованию родителей, усыновителей или опекуна малолетнего суд может признать сделку действительной, если она совершена к выгоде малолетнего (п. 1 ст. 171, ст. 172 ГК РФ).</w:t>
      </w:r>
    </w:p>
    <w:p w:rsidR="00BE4D20" w:rsidRDefault="00BE4D20" w:rsidP="00BE4D20">
      <w:pPr>
        <w:pStyle w:val="af4"/>
        <w:shd w:val="clear" w:color="auto" w:fill="FFFFFF"/>
        <w:spacing w:before="0" w:beforeAutospacing="0" w:after="0" w:afterAutospacing="0"/>
        <w:ind w:firstLine="330"/>
        <w:jc w:val="both"/>
        <w:rPr>
          <w:color w:val="000000"/>
          <w:sz w:val="26"/>
          <w:szCs w:val="26"/>
        </w:rPr>
      </w:pPr>
      <w:r>
        <w:rPr>
          <w:color w:val="000000"/>
          <w:sz w:val="26"/>
          <w:szCs w:val="26"/>
        </w:rPr>
        <w:t>Сделка, совершенная несовершеннолетним в возрасте от 14 до 18 лет без согласия его законного представителя в случаях, когда такое согласие требуется в соответствии со ст. 26 ГК РФ, является оспоримой и может быть признана судом недействительной по иску законного представителя. Последствия признания такой сделки недействительной - те же, что и указанные выше при совершении сделки малолетним (ст. 175 ГК РФ).</w:t>
      </w:r>
    </w:p>
    <w:p w:rsidR="00BE4D20" w:rsidRDefault="00BE4D20" w:rsidP="00BE4D20">
      <w:pPr>
        <w:shd w:val="clear" w:color="auto" w:fill="FFFFFF"/>
        <w:ind w:firstLine="708"/>
        <w:jc w:val="both"/>
        <w:textAlignment w:val="baseline"/>
        <w:rPr>
          <w:sz w:val="28"/>
          <w:szCs w:val="28"/>
        </w:rPr>
      </w:pPr>
    </w:p>
    <w:p w:rsidR="00BE4D20" w:rsidRDefault="00BE4D20" w:rsidP="00BE4D20">
      <w:pPr>
        <w:ind w:left="5387"/>
        <w:jc w:val="both"/>
      </w:pPr>
      <w:proofErr w:type="spellStart"/>
      <w:r>
        <w:t>И.о</w:t>
      </w:r>
      <w:proofErr w:type="spellEnd"/>
      <w:r>
        <w:t xml:space="preserve">. прокурора Северного района </w:t>
      </w:r>
    </w:p>
    <w:p w:rsidR="00BE4D20" w:rsidRDefault="00BE4D20" w:rsidP="00BE4D20">
      <w:pPr>
        <w:ind w:left="5387"/>
        <w:jc w:val="both"/>
      </w:pPr>
      <w:r>
        <w:t>советник юстиции</w:t>
      </w:r>
    </w:p>
    <w:p w:rsidR="00BE4D20" w:rsidRDefault="00BE4D20" w:rsidP="00BE4D20">
      <w:pPr>
        <w:ind w:left="5387"/>
        <w:jc w:val="both"/>
      </w:pPr>
      <w:proofErr w:type="spellStart"/>
      <w:r>
        <w:t>Тишечко</w:t>
      </w:r>
      <w:proofErr w:type="spellEnd"/>
      <w:r>
        <w:t xml:space="preserve"> Л.И. </w:t>
      </w:r>
    </w:p>
    <w:p w:rsidR="00BE4D20" w:rsidRDefault="00BE4D20" w:rsidP="00BE4D20">
      <w:pPr>
        <w:jc w:val="both"/>
        <w:rPr>
          <w:b/>
          <w:sz w:val="26"/>
          <w:szCs w:val="26"/>
        </w:rPr>
      </w:pPr>
    </w:p>
    <w:p w:rsidR="00280DAF" w:rsidRDefault="00280DAF" w:rsidP="00280DAF">
      <w:pPr>
        <w:pStyle w:val="ConsPlusTitle"/>
        <w:jc w:val="center"/>
        <w:rPr>
          <w:b w:val="0"/>
        </w:rPr>
      </w:pPr>
      <w:r>
        <w:rPr>
          <w:b w:val="0"/>
        </w:rPr>
        <w:t>СОВЕТ ДЕПУТАТОВ ОСТАНИНСКОГО СЕЛЬСОВЕТА</w:t>
      </w:r>
    </w:p>
    <w:p w:rsidR="00280DAF" w:rsidRDefault="00280DAF" w:rsidP="00280DAF">
      <w:pPr>
        <w:pStyle w:val="ConsPlusTitle"/>
        <w:jc w:val="center"/>
        <w:rPr>
          <w:b w:val="0"/>
        </w:rPr>
      </w:pPr>
      <w:r>
        <w:rPr>
          <w:b w:val="0"/>
        </w:rPr>
        <w:t>СЕВЕРНОГО РАЙОНА</w:t>
      </w:r>
    </w:p>
    <w:p w:rsidR="00280DAF" w:rsidRDefault="00280DAF" w:rsidP="00280DAF">
      <w:pPr>
        <w:pStyle w:val="ConsPlusTitle"/>
        <w:jc w:val="center"/>
        <w:rPr>
          <w:b w:val="0"/>
        </w:rPr>
      </w:pPr>
      <w:r>
        <w:rPr>
          <w:b w:val="0"/>
        </w:rPr>
        <w:t>НОВОСИБИРСКОЙ ОБЛАСТИ</w:t>
      </w:r>
    </w:p>
    <w:p w:rsidR="00280DAF" w:rsidRDefault="00280DAF" w:rsidP="00280DAF">
      <w:pPr>
        <w:pStyle w:val="ConsPlusTitle"/>
        <w:jc w:val="center"/>
        <w:rPr>
          <w:b w:val="0"/>
        </w:rPr>
      </w:pPr>
    </w:p>
    <w:p w:rsidR="00280DAF" w:rsidRDefault="00280DAF" w:rsidP="00280DAF">
      <w:pPr>
        <w:pStyle w:val="ConsPlusTitle"/>
        <w:jc w:val="center"/>
        <w:rPr>
          <w:b w:val="0"/>
        </w:rPr>
      </w:pPr>
      <w:r>
        <w:rPr>
          <w:b w:val="0"/>
        </w:rPr>
        <w:t>5 созыва</w:t>
      </w:r>
    </w:p>
    <w:p w:rsidR="00280DAF" w:rsidRDefault="00280DAF" w:rsidP="00280DAF">
      <w:pPr>
        <w:pStyle w:val="ConsPlusTitle"/>
        <w:jc w:val="center"/>
        <w:rPr>
          <w:b w:val="0"/>
        </w:rPr>
      </w:pPr>
    </w:p>
    <w:p w:rsidR="00280DAF" w:rsidRDefault="00280DAF" w:rsidP="00280DAF">
      <w:pPr>
        <w:pStyle w:val="ConsPlusTitle"/>
        <w:jc w:val="center"/>
        <w:rPr>
          <w:b w:val="0"/>
        </w:rPr>
      </w:pPr>
      <w:r>
        <w:rPr>
          <w:b w:val="0"/>
        </w:rPr>
        <w:t>РЕШЕНИЕ</w:t>
      </w:r>
    </w:p>
    <w:p w:rsidR="00280DAF" w:rsidRDefault="00280DAF" w:rsidP="00280DAF">
      <w:pPr>
        <w:adjustRightInd w:val="0"/>
        <w:jc w:val="center"/>
        <w:rPr>
          <w:sz w:val="28"/>
          <w:szCs w:val="28"/>
        </w:rPr>
      </w:pPr>
    </w:p>
    <w:p w:rsidR="00280DAF" w:rsidRDefault="00280DAF" w:rsidP="00280DAF">
      <w:pPr>
        <w:adjustRightInd w:val="0"/>
        <w:jc w:val="center"/>
        <w:rPr>
          <w:sz w:val="28"/>
          <w:szCs w:val="28"/>
        </w:rPr>
      </w:pPr>
      <w:r>
        <w:rPr>
          <w:sz w:val="28"/>
          <w:szCs w:val="28"/>
        </w:rPr>
        <w:t>57  сессии</w:t>
      </w:r>
    </w:p>
    <w:p w:rsidR="00280DAF" w:rsidRDefault="00280DAF" w:rsidP="00280DAF">
      <w:pPr>
        <w:adjustRightInd w:val="0"/>
        <w:jc w:val="center"/>
        <w:rPr>
          <w:sz w:val="28"/>
          <w:szCs w:val="28"/>
        </w:rPr>
      </w:pPr>
    </w:p>
    <w:p w:rsidR="00280DAF" w:rsidRDefault="00280DAF" w:rsidP="00280DAF">
      <w:pPr>
        <w:adjustRightInd w:val="0"/>
        <w:rPr>
          <w:sz w:val="28"/>
          <w:szCs w:val="28"/>
        </w:rPr>
      </w:pPr>
      <w:r>
        <w:rPr>
          <w:sz w:val="28"/>
          <w:szCs w:val="28"/>
        </w:rPr>
        <w:t xml:space="preserve">15.05.2020                                     с. </w:t>
      </w:r>
      <w:proofErr w:type="spellStart"/>
      <w:r>
        <w:rPr>
          <w:sz w:val="28"/>
          <w:szCs w:val="28"/>
        </w:rPr>
        <w:t>Останинка</w:t>
      </w:r>
      <w:proofErr w:type="spellEnd"/>
      <w:r>
        <w:rPr>
          <w:sz w:val="28"/>
          <w:szCs w:val="28"/>
        </w:rPr>
        <w:t xml:space="preserve">                                           № 1</w:t>
      </w:r>
    </w:p>
    <w:p w:rsidR="00280DAF" w:rsidRDefault="00280DAF" w:rsidP="00280DAF">
      <w:pPr>
        <w:adjustRightInd w:val="0"/>
        <w:rPr>
          <w:sz w:val="28"/>
          <w:szCs w:val="28"/>
        </w:rPr>
      </w:pPr>
      <w:r>
        <w:rPr>
          <w:sz w:val="28"/>
          <w:szCs w:val="28"/>
        </w:rPr>
        <w:t xml:space="preserve">            </w:t>
      </w:r>
    </w:p>
    <w:p w:rsidR="00280DAF" w:rsidRDefault="00280DAF" w:rsidP="00280DA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Устав </w:t>
      </w:r>
      <w:proofErr w:type="spellStart"/>
      <w:r>
        <w:rPr>
          <w:rFonts w:ascii="Times New Roman" w:hAnsi="Times New Roman" w:cs="Times New Roman"/>
          <w:sz w:val="28"/>
          <w:szCs w:val="28"/>
        </w:rPr>
        <w:t>Останинского</w:t>
      </w:r>
      <w:proofErr w:type="spellEnd"/>
    </w:p>
    <w:p w:rsidR="00280DAF" w:rsidRDefault="00280DAF" w:rsidP="00280DAF">
      <w:pPr>
        <w:pStyle w:val="ConsPlusNormal"/>
        <w:jc w:val="center"/>
        <w:rPr>
          <w:rFonts w:ascii="Times New Roman" w:hAnsi="Times New Roman" w:cs="Times New Roman"/>
          <w:sz w:val="28"/>
          <w:szCs w:val="28"/>
        </w:rPr>
      </w:pPr>
      <w:r>
        <w:rPr>
          <w:rFonts w:ascii="Times New Roman" w:hAnsi="Times New Roman" w:cs="Times New Roman"/>
          <w:sz w:val="28"/>
          <w:szCs w:val="28"/>
        </w:rPr>
        <w:t>сельсовета Северного района Новосибирской области</w:t>
      </w:r>
    </w:p>
    <w:p w:rsidR="00280DAF" w:rsidRDefault="00280DAF" w:rsidP="00280DAF">
      <w:pPr>
        <w:pStyle w:val="ConsPlusNormal"/>
        <w:tabs>
          <w:tab w:val="left" w:pos="7860"/>
        </w:tabs>
        <w:rPr>
          <w:rFonts w:ascii="Times New Roman" w:hAnsi="Times New Roman" w:cs="Times New Roman"/>
          <w:sz w:val="28"/>
          <w:szCs w:val="28"/>
        </w:rPr>
      </w:pPr>
      <w:r>
        <w:rPr>
          <w:rFonts w:ascii="Times New Roman" w:hAnsi="Times New Roman" w:cs="Times New Roman"/>
          <w:sz w:val="28"/>
          <w:szCs w:val="28"/>
        </w:rPr>
        <w:tab/>
      </w:r>
    </w:p>
    <w:p w:rsidR="00280DAF" w:rsidRDefault="00280DAF" w:rsidP="00280DAF">
      <w:pPr>
        <w:jc w:val="both"/>
        <w:rPr>
          <w:sz w:val="28"/>
          <w:szCs w:val="28"/>
        </w:rPr>
      </w:pPr>
      <w:r>
        <w:rPr>
          <w:sz w:val="28"/>
          <w:szCs w:val="28"/>
        </w:rPr>
        <w:t xml:space="preserve">       В соответствии со ст. ст. 7, 35, 44  Федерального закона от 06.10.2003 № 131-ФЗ «Об общих принципах организации местного самоуправления в Российской Федерации», в целях приведения Устава </w:t>
      </w:r>
      <w:proofErr w:type="spellStart"/>
      <w:r>
        <w:rPr>
          <w:sz w:val="28"/>
          <w:szCs w:val="28"/>
        </w:rPr>
        <w:t>Останинского</w:t>
      </w:r>
      <w:proofErr w:type="spellEnd"/>
      <w:r>
        <w:rPr>
          <w:sz w:val="28"/>
          <w:szCs w:val="28"/>
        </w:rPr>
        <w:t xml:space="preserve"> сельсовета Северного района Новосибирской области в соответствие с действующим законодательством, Совет депутатов </w:t>
      </w:r>
      <w:proofErr w:type="spellStart"/>
      <w:r>
        <w:rPr>
          <w:sz w:val="28"/>
          <w:szCs w:val="28"/>
        </w:rPr>
        <w:t>Останинского</w:t>
      </w:r>
      <w:proofErr w:type="spellEnd"/>
      <w:r>
        <w:rPr>
          <w:sz w:val="28"/>
          <w:szCs w:val="28"/>
        </w:rPr>
        <w:t xml:space="preserve">  сельсовета Северного района Новосибирской области </w:t>
      </w:r>
    </w:p>
    <w:p w:rsidR="00280DAF" w:rsidRDefault="00280DAF" w:rsidP="00280DAF">
      <w:pPr>
        <w:shd w:val="clear" w:color="auto" w:fill="FFFFFF"/>
        <w:tabs>
          <w:tab w:val="left" w:leader="underscore" w:pos="2179"/>
        </w:tabs>
        <w:rPr>
          <w:color w:val="000000"/>
          <w:spacing w:val="-1"/>
          <w:sz w:val="28"/>
          <w:szCs w:val="28"/>
        </w:rPr>
      </w:pPr>
    </w:p>
    <w:p w:rsidR="00280DAF" w:rsidRDefault="00280DAF" w:rsidP="00280DAF">
      <w:pPr>
        <w:shd w:val="clear" w:color="auto" w:fill="FFFFFF"/>
        <w:tabs>
          <w:tab w:val="left" w:leader="underscore" w:pos="2179"/>
        </w:tabs>
        <w:ind w:firstLine="710"/>
        <w:jc w:val="both"/>
        <w:rPr>
          <w:color w:val="000000"/>
          <w:spacing w:val="-1"/>
          <w:sz w:val="28"/>
          <w:szCs w:val="28"/>
        </w:rPr>
      </w:pPr>
      <w:r>
        <w:rPr>
          <w:color w:val="000000"/>
          <w:spacing w:val="-1"/>
          <w:sz w:val="28"/>
          <w:szCs w:val="28"/>
        </w:rPr>
        <w:t xml:space="preserve">Совет депутатов </w:t>
      </w:r>
      <w:proofErr w:type="spellStart"/>
      <w:r>
        <w:rPr>
          <w:color w:val="000000"/>
          <w:spacing w:val="-1"/>
          <w:sz w:val="28"/>
          <w:szCs w:val="28"/>
        </w:rPr>
        <w:t>Останинского</w:t>
      </w:r>
      <w:proofErr w:type="spellEnd"/>
      <w:r>
        <w:rPr>
          <w:color w:val="000000"/>
          <w:spacing w:val="-1"/>
          <w:sz w:val="28"/>
          <w:szCs w:val="28"/>
        </w:rPr>
        <w:t xml:space="preserve"> сельсовета Северного района Новосибирской области</w:t>
      </w:r>
    </w:p>
    <w:p w:rsidR="00280DAF" w:rsidRDefault="00280DAF" w:rsidP="00280DAF">
      <w:pPr>
        <w:shd w:val="clear" w:color="auto" w:fill="FFFFFF"/>
        <w:tabs>
          <w:tab w:val="left" w:leader="underscore" w:pos="2179"/>
        </w:tabs>
        <w:ind w:firstLine="710"/>
        <w:jc w:val="both"/>
        <w:rPr>
          <w:color w:val="000000"/>
          <w:spacing w:val="-1"/>
          <w:sz w:val="28"/>
          <w:szCs w:val="28"/>
        </w:rPr>
      </w:pPr>
    </w:p>
    <w:p w:rsidR="00280DAF" w:rsidRDefault="00280DAF" w:rsidP="00280DAF">
      <w:pPr>
        <w:ind w:firstLine="709"/>
        <w:jc w:val="both"/>
        <w:rPr>
          <w:color w:val="000000"/>
          <w:spacing w:val="-1"/>
          <w:sz w:val="28"/>
          <w:szCs w:val="28"/>
        </w:rPr>
      </w:pPr>
      <w:r>
        <w:rPr>
          <w:color w:val="000000"/>
          <w:spacing w:val="-1"/>
          <w:sz w:val="28"/>
          <w:szCs w:val="28"/>
        </w:rPr>
        <w:lastRenderedPageBreak/>
        <w:t>РЕШИЛ:</w:t>
      </w:r>
    </w:p>
    <w:p w:rsidR="00280DAF" w:rsidRDefault="00280DAF" w:rsidP="00280DAF">
      <w:pPr>
        <w:ind w:firstLine="709"/>
        <w:jc w:val="both"/>
        <w:rPr>
          <w:color w:val="000000"/>
          <w:spacing w:val="-1"/>
          <w:sz w:val="28"/>
          <w:szCs w:val="28"/>
        </w:rPr>
      </w:pPr>
    </w:p>
    <w:p w:rsidR="00280DAF" w:rsidRDefault="00280DAF" w:rsidP="00280DAF">
      <w:pPr>
        <w:numPr>
          <w:ilvl w:val="0"/>
          <w:numId w:val="19"/>
        </w:numPr>
        <w:jc w:val="both"/>
        <w:rPr>
          <w:color w:val="000000"/>
          <w:spacing w:val="-1"/>
          <w:sz w:val="28"/>
          <w:szCs w:val="28"/>
        </w:rPr>
      </w:pPr>
      <w:r>
        <w:rPr>
          <w:color w:val="000000"/>
          <w:spacing w:val="-1"/>
          <w:sz w:val="28"/>
          <w:szCs w:val="28"/>
        </w:rPr>
        <w:t xml:space="preserve">Внести в Устав </w:t>
      </w:r>
      <w:proofErr w:type="spellStart"/>
      <w:r>
        <w:rPr>
          <w:color w:val="000000"/>
          <w:spacing w:val="-1"/>
          <w:sz w:val="28"/>
          <w:szCs w:val="28"/>
        </w:rPr>
        <w:t>Останинского</w:t>
      </w:r>
      <w:proofErr w:type="spellEnd"/>
      <w:r>
        <w:rPr>
          <w:color w:val="000000"/>
          <w:spacing w:val="-1"/>
          <w:sz w:val="28"/>
          <w:szCs w:val="28"/>
        </w:rPr>
        <w:t xml:space="preserve"> сельсовета Северного района Новосибирской области следующие изменения:</w:t>
      </w:r>
    </w:p>
    <w:p w:rsidR="00280DAF" w:rsidRDefault="00280DAF" w:rsidP="00280DAF">
      <w:pPr>
        <w:ind w:firstLine="709"/>
        <w:jc w:val="both"/>
        <w:rPr>
          <w:b/>
          <w:sz w:val="28"/>
          <w:szCs w:val="28"/>
        </w:rPr>
      </w:pPr>
    </w:p>
    <w:p w:rsidR="00280DAF" w:rsidRDefault="00280DAF" w:rsidP="00280DAF">
      <w:pPr>
        <w:ind w:firstLine="709"/>
        <w:jc w:val="both"/>
        <w:rPr>
          <w:b/>
          <w:sz w:val="28"/>
          <w:szCs w:val="28"/>
        </w:rPr>
      </w:pPr>
      <w:r>
        <w:rPr>
          <w:b/>
          <w:sz w:val="28"/>
          <w:szCs w:val="28"/>
        </w:rPr>
        <w:t>1.1 Статья 3. Муниципальные правовые акты</w:t>
      </w:r>
    </w:p>
    <w:p w:rsidR="00280DAF" w:rsidRDefault="00280DAF" w:rsidP="00280DAF">
      <w:pPr>
        <w:ind w:firstLine="709"/>
        <w:jc w:val="both"/>
        <w:rPr>
          <w:sz w:val="28"/>
          <w:szCs w:val="28"/>
        </w:rPr>
      </w:pPr>
    </w:p>
    <w:p w:rsidR="00280DAF" w:rsidRDefault="00280DAF" w:rsidP="00280DAF">
      <w:pPr>
        <w:ind w:firstLine="709"/>
        <w:jc w:val="both"/>
        <w:rPr>
          <w:sz w:val="28"/>
          <w:szCs w:val="28"/>
        </w:rPr>
      </w:pPr>
      <w:r>
        <w:rPr>
          <w:sz w:val="28"/>
          <w:szCs w:val="28"/>
        </w:rPr>
        <w:t>1.1.1 часть 3 дополнить следующим абзацем:</w:t>
      </w:r>
    </w:p>
    <w:p w:rsidR="00280DAF" w:rsidRDefault="00280DAF" w:rsidP="00280DAF">
      <w:pPr>
        <w:ind w:firstLine="709"/>
        <w:jc w:val="both"/>
        <w:rPr>
          <w:sz w:val="28"/>
          <w:szCs w:val="28"/>
        </w:rPr>
      </w:pPr>
      <w:r>
        <w:rPr>
          <w:sz w:val="28"/>
          <w:szCs w:val="28"/>
        </w:rPr>
        <w:t>«Сетевое издание – портал Минюста России (доменные имена: http://pravo-minjust.ru, http://право-минюст</w:t>
      </w:r>
      <w:proofErr w:type="gramStart"/>
      <w:r>
        <w:rPr>
          <w:sz w:val="28"/>
          <w:szCs w:val="28"/>
        </w:rPr>
        <w:t>.р</w:t>
      </w:r>
      <w:proofErr w:type="gramEnd"/>
      <w:r>
        <w:rPr>
          <w:sz w:val="28"/>
          <w:szCs w:val="28"/>
        </w:rPr>
        <w:t xml:space="preserve">ф; регистрационный номер и дата регистрации в качестве сетевого издания: </w:t>
      </w:r>
      <w:proofErr w:type="gramStart"/>
      <w:r>
        <w:rPr>
          <w:sz w:val="28"/>
          <w:szCs w:val="28"/>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280DAF" w:rsidRDefault="00280DAF" w:rsidP="00280DAF">
      <w:pPr>
        <w:ind w:left="1684"/>
        <w:jc w:val="both"/>
        <w:rPr>
          <w:color w:val="000000"/>
          <w:spacing w:val="-1"/>
          <w:sz w:val="28"/>
          <w:szCs w:val="28"/>
        </w:rPr>
      </w:pPr>
    </w:p>
    <w:p w:rsidR="00280DAF" w:rsidRDefault="00280DAF" w:rsidP="00280DAF">
      <w:pPr>
        <w:ind w:firstLine="709"/>
        <w:jc w:val="both"/>
        <w:rPr>
          <w:color w:val="000000"/>
          <w:spacing w:val="-1"/>
          <w:sz w:val="28"/>
          <w:szCs w:val="28"/>
        </w:rPr>
      </w:pPr>
    </w:p>
    <w:p w:rsidR="00280DAF" w:rsidRDefault="00280DAF" w:rsidP="00280DAF">
      <w:pPr>
        <w:ind w:firstLine="709"/>
        <w:jc w:val="both"/>
        <w:rPr>
          <w:b/>
          <w:color w:val="000000"/>
          <w:spacing w:val="-1"/>
          <w:sz w:val="28"/>
          <w:szCs w:val="28"/>
        </w:rPr>
      </w:pPr>
      <w:r>
        <w:rPr>
          <w:b/>
          <w:color w:val="000000"/>
          <w:spacing w:val="-1"/>
          <w:sz w:val="28"/>
          <w:szCs w:val="28"/>
        </w:rPr>
        <w:t xml:space="preserve">1.2 Статья 5 Вопросы местного значения </w:t>
      </w:r>
      <w:proofErr w:type="spellStart"/>
      <w:r>
        <w:rPr>
          <w:b/>
          <w:color w:val="000000"/>
          <w:spacing w:val="-1"/>
          <w:sz w:val="28"/>
          <w:szCs w:val="28"/>
        </w:rPr>
        <w:t>Останинского</w:t>
      </w:r>
      <w:proofErr w:type="spellEnd"/>
      <w:r>
        <w:rPr>
          <w:b/>
          <w:color w:val="000000"/>
          <w:spacing w:val="-1"/>
          <w:sz w:val="28"/>
          <w:szCs w:val="28"/>
        </w:rPr>
        <w:t xml:space="preserve"> сельсовета</w:t>
      </w:r>
    </w:p>
    <w:p w:rsidR="00280DAF" w:rsidRDefault="00280DAF" w:rsidP="00280DAF">
      <w:pPr>
        <w:ind w:firstLine="709"/>
        <w:jc w:val="both"/>
        <w:rPr>
          <w:color w:val="000000"/>
          <w:spacing w:val="-1"/>
          <w:sz w:val="28"/>
          <w:szCs w:val="28"/>
        </w:rPr>
      </w:pPr>
    </w:p>
    <w:p w:rsidR="00280DAF" w:rsidRDefault="00280DAF" w:rsidP="00280DAF">
      <w:pPr>
        <w:ind w:firstLine="709"/>
        <w:jc w:val="both"/>
        <w:rPr>
          <w:color w:val="000000"/>
          <w:spacing w:val="-1"/>
          <w:sz w:val="28"/>
          <w:szCs w:val="28"/>
        </w:rPr>
      </w:pPr>
      <w:r>
        <w:rPr>
          <w:color w:val="000000"/>
          <w:spacing w:val="-1"/>
          <w:sz w:val="28"/>
          <w:szCs w:val="28"/>
        </w:rPr>
        <w:t>1.2.1.</w:t>
      </w:r>
      <w:r>
        <w:rPr>
          <w:color w:val="000000"/>
          <w:spacing w:val="-1"/>
          <w:sz w:val="28"/>
          <w:szCs w:val="28"/>
        </w:rPr>
        <w:tab/>
        <w:t>пункт 5 статьи 5 после слов "за сохранностью автомобильных дорог местного значения в границах населенных пунктов поселения</w:t>
      </w:r>
      <w:proofErr w:type="gramStart"/>
      <w:r>
        <w:rPr>
          <w:color w:val="000000"/>
          <w:spacing w:val="-1"/>
          <w:sz w:val="28"/>
          <w:szCs w:val="28"/>
        </w:rPr>
        <w:t>,"</w:t>
      </w:r>
      <w:proofErr w:type="gramEnd"/>
      <w:r>
        <w:rPr>
          <w:color w:val="000000"/>
          <w:spacing w:val="-1"/>
          <w:sz w:val="28"/>
          <w:szCs w:val="28"/>
        </w:rPr>
        <w:t xml:space="preserve"> дополнить словами "организация дорожного движения";</w:t>
      </w:r>
    </w:p>
    <w:p w:rsidR="00280DAF" w:rsidRDefault="00280DAF" w:rsidP="00280DAF">
      <w:pPr>
        <w:ind w:firstLine="709"/>
        <w:jc w:val="both"/>
        <w:rPr>
          <w:sz w:val="28"/>
          <w:szCs w:val="28"/>
        </w:rPr>
      </w:pPr>
      <w:r>
        <w:rPr>
          <w:sz w:val="28"/>
          <w:szCs w:val="28"/>
        </w:rPr>
        <w:t>1.3.1 пункт 40 изложить в следующей редакции:</w:t>
      </w:r>
    </w:p>
    <w:p w:rsidR="00280DAF" w:rsidRDefault="00280DAF" w:rsidP="00280DAF">
      <w:pPr>
        <w:ind w:firstLine="709"/>
        <w:jc w:val="both"/>
        <w:rPr>
          <w:sz w:val="28"/>
          <w:szCs w:val="28"/>
        </w:rPr>
      </w:pPr>
      <w:proofErr w:type="gramStart"/>
      <w:r>
        <w:rPr>
          <w:sz w:val="28"/>
          <w:szCs w:val="28"/>
        </w:rPr>
        <w:t>«40)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280DAF" w:rsidRDefault="00280DAF" w:rsidP="00280DAF">
      <w:pPr>
        <w:ind w:firstLine="709"/>
        <w:jc w:val="both"/>
        <w:rPr>
          <w:sz w:val="28"/>
          <w:szCs w:val="28"/>
        </w:rPr>
      </w:pPr>
    </w:p>
    <w:p w:rsidR="00280DAF" w:rsidRDefault="00280DAF" w:rsidP="00280DAF">
      <w:pPr>
        <w:ind w:firstLine="709"/>
        <w:jc w:val="both"/>
        <w:rPr>
          <w:b/>
          <w:sz w:val="28"/>
          <w:szCs w:val="28"/>
        </w:rPr>
      </w:pPr>
      <w:r>
        <w:rPr>
          <w:b/>
          <w:sz w:val="28"/>
          <w:szCs w:val="28"/>
        </w:rPr>
        <w:t>1.3 Статья 11. Публичные слушания/общественные обсуждения</w:t>
      </w:r>
    </w:p>
    <w:p w:rsidR="00280DAF" w:rsidRDefault="00280DAF" w:rsidP="00280DAF">
      <w:pPr>
        <w:ind w:firstLine="709"/>
        <w:jc w:val="both"/>
        <w:rPr>
          <w:sz w:val="28"/>
          <w:szCs w:val="28"/>
        </w:rPr>
      </w:pPr>
    </w:p>
    <w:p w:rsidR="00280DAF" w:rsidRDefault="00280DAF" w:rsidP="00280DAF">
      <w:pPr>
        <w:ind w:firstLine="709"/>
        <w:jc w:val="both"/>
        <w:rPr>
          <w:sz w:val="28"/>
          <w:szCs w:val="28"/>
        </w:rPr>
      </w:pPr>
      <w:r>
        <w:rPr>
          <w:sz w:val="28"/>
          <w:szCs w:val="28"/>
        </w:rPr>
        <w:t>1.3.1 часть 5 изложить в следующей редакции:</w:t>
      </w:r>
    </w:p>
    <w:p w:rsidR="00280DAF" w:rsidRDefault="00280DAF" w:rsidP="00280DAF">
      <w:pPr>
        <w:ind w:firstLine="709"/>
        <w:jc w:val="both"/>
        <w:rPr>
          <w:sz w:val="28"/>
          <w:szCs w:val="28"/>
        </w:rPr>
      </w:pPr>
      <w:r>
        <w:rPr>
          <w:sz w:val="28"/>
          <w:szCs w:val="28"/>
        </w:rPr>
        <w:t>«По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Start"/>
      <w:r>
        <w:rPr>
          <w:sz w:val="28"/>
          <w:szCs w:val="28"/>
        </w:rPr>
        <w:t>.»</w:t>
      </w:r>
      <w:proofErr w:type="gramEnd"/>
    </w:p>
    <w:p w:rsidR="00280DAF" w:rsidRDefault="00280DAF" w:rsidP="00280DAF">
      <w:pPr>
        <w:ind w:firstLine="709"/>
        <w:jc w:val="both"/>
        <w:rPr>
          <w:color w:val="000000"/>
          <w:spacing w:val="-1"/>
          <w:sz w:val="28"/>
          <w:szCs w:val="28"/>
        </w:rPr>
      </w:pPr>
    </w:p>
    <w:p w:rsidR="00280DAF" w:rsidRDefault="00280DAF" w:rsidP="00280DAF">
      <w:pPr>
        <w:ind w:firstLine="709"/>
        <w:jc w:val="both"/>
        <w:rPr>
          <w:b/>
          <w:sz w:val="28"/>
          <w:szCs w:val="28"/>
        </w:rPr>
      </w:pPr>
      <w:r>
        <w:rPr>
          <w:b/>
          <w:sz w:val="28"/>
          <w:szCs w:val="28"/>
        </w:rPr>
        <w:t>1.4 Статья 32 Полномочия администрации</w:t>
      </w:r>
    </w:p>
    <w:p w:rsidR="00280DAF" w:rsidRDefault="00280DAF" w:rsidP="00280DAF">
      <w:pPr>
        <w:ind w:firstLine="709"/>
        <w:jc w:val="both"/>
        <w:rPr>
          <w:b/>
          <w:sz w:val="28"/>
          <w:szCs w:val="28"/>
        </w:rPr>
      </w:pPr>
    </w:p>
    <w:p w:rsidR="00280DAF" w:rsidRDefault="00280DAF" w:rsidP="00280DAF">
      <w:pPr>
        <w:ind w:firstLine="709"/>
        <w:jc w:val="both"/>
        <w:rPr>
          <w:sz w:val="28"/>
          <w:szCs w:val="28"/>
        </w:rPr>
      </w:pPr>
      <w:r>
        <w:rPr>
          <w:sz w:val="28"/>
          <w:szCs w:val="28"/>
        </w:rPr>
        <w:t xml:space="preserve">1.4.1 пункт 63.5 изложить в следующей редакции: </w:t>
      </w:r>
    </w:p>
    <w:p w:rsidR="00280DAF" w:rsidRDefault="00280DAF" w:rsidP="00280DAF">
      <w:pPr>
        <w:ind w:firstLine="709"/>
        <w:jc w:val="both"/>
        <w:rPr>
          <w:sz w:val="28"/>
          <w:szCs w:val="28"/>
        </w:rPr>
      </w:pPr>
      <w:proofErr w:type="gramStart"/>
      <w:r>
        <w:rPr>
          <w:sz w:val="28"/>
          <w:szCs w:val="28"/>
        </w:rPr>
        <w:t>«63.5)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280DAF" w:rsidRDefault="00280DAF" w:rsidP="00280DAF">
      <w:pPr>
        <w:ind w:firstLine="709"/>
        <w:jc w:val="both"/>
        <w:rPr>
          <w:color w:val="000000"/>
          <w:spacing w:val="-1"/>
          <w:sz w:val="28"/>
          <w:szCs w:val="28"/>
        </w:rPr>
      </w:pPr>
    </w:p>
    <w:p w:rsidR="00280DAF" w:rsidRDefault="00280DAF" w:rsidP="00280DAF">
      <w:pPr>
        <w:ind w:firstLine="709"/>
        <w:jc w:val="both"/>
        <w:rPr>
          <w:b/>
          <w:sz w:val="28"/>
          <w:szCs w:val="28"/>
        </w:rPr>
      </w:pPr>
      <w:r>
        <w:rPr>
          <w:b/>
          <w:sz w:val="28"/>
          <w:szCs w:val="28"/>
        </w:rPr>
        <w:lastRenderedPageBreak/>
        <w:t xml:space="preserve">1.5 Статья 33. Избирательная комиссия </w:t>
      </w:r>
      <w:proofErr w:type="spellStart"/>
      <w:r>
        <w:rPr>
          <w:b/>
          <w:sz w:val="28"/>
          <w:szCs w:val="28"/>
        </w:rPr>
        <w:t>Останинского</w:t>
      </w:r>
      <w:proofErr w:type="spellEnd"/>
      <w:r>
        <w:rPr>
          <w:b/>
          <w:sz w:val="28"/>
          <w:szCs w:val="28"/>
        </w:rPr>
        <w:t xml:space="preserve"> сельсовета Северного района Новосибирской области</w:t>
      </w:r>
    </w:p>
    <w:p w:rsidR="00280DAF" w:rsidRDefault="00280DAF" w:rsidP="00280DAF">
      <w:pPr>
        <w:ind w:firstLine="709"/>
        <w:jc w:val="both"/>
        <w:rPr>
          <w:b/>
          <w:sz w:val="28"/>
          <w:szCs w:val="28"/>
        </w:rPr>
      </w:pPr>
    </w:p>
    <w:p w:rsidR="00280DAF" w:rsidRDefault="00280DAF" w:rsidP="00280DAF">
      <w:pPr>
        <w:ind w:firstLine="709"/>
        <w:jc w:val="both"/>
        <w:rPr>
          <w:sz w:val="28"/>
          <w:szCs w:val="28"/>
        </w:rPr>
      </w:pPr>
      <w:r>
        <w:rPr>
          <w:sz w:val="28"/>
          <w:szCs w:val="28"/>
        </w:rPr>
        <w:t>1.5.1 дополнить частью 8 следующего содержания:</w:t>
      </w:r>
    </w:p>
    <w:p w:rsidR="00280DAF" w:rsidRDefault="00280DAF" w:rsidP="00280DAF">
      <w:pPr>
        <w:ind w:firstLine="709"/>
        <w:jc w:val="both"/>
        <w:rPr>
          <w:sz w:val="28"/>
          <w:szCs w:val="28"/>
        </w:rPr>
      </w:pPr>
      <w:r>
        <w:rPr>
          <w:sz w:val="28"/>
          <w:szCs w:val="28"/>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roofErr w:type="gramStart"/>
      <w:r>
        <w:rPr>
          <w:sz w:val="28"/>
          <w:szCs w:val="28"/>
        </w:rPr>
        <w:t>.»</w:t>
      </w:r>
      <w:proofErr w:type="gramEnd"/>
    </w:p>
    <w:p w:rsidR="00280DAF" w:rsidRDefault="00280DAF" w:rsidP="00280DAF">
      <w:pPr>
        <w:ind w:firstLine="709"/>
        <w:jc w:val="both"/>
        <w:rPr>
          <w:color w:val="000000"/>
          <w:spacing w:val="-1"/>
          <w:sz w:val="28"/>
          <w:szCs w:val="28"/>
        </w:rPr>
      </w:pPr>
    </w:p>
    <w:p w:rsidR="00280DAF" w:rsidRDefault="00280DAF" w:rsidP="00280DAF">
      <w:pPr>
        <w:ind w:firstLine="709"/>
        <w:jc w:val="both"/>
        <w:rPr>
          <w:color w:val="000000"/>
          <w:spacing w:val="-1"/>
          <w:sz w:val="28"/>
          <w:szCs w:val="28"/>
        </w:rPr>
      </w:pPr>
      <w:r>
        <w:rPr>
          <w:color w:val="000000"/>
          <w:spacing w:val="-1"/>
          <w:sz w:val="28"/>
          <w:szCs w:val="28"/>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proofErr w:type="spellStart"/>
      <w:r>
        <w:rPr>
          <w:color w:val="000000"/>
          <w:spacing w:val="-1"/>
          <w:sz w:val="28"/>
          <w:szCs w:val="28"/>
        </w:rPr>
        <w:t>Останинского</w:t>
      </w:r>
      <w:proofErr w:type="spellEnd"/>
      <w:r>
        <w:rPr>
          <w:color w:val="000000"/>
          <w:spacing w:val="-1"/>
          <w:sz w:val="28"/>
          <w:szCs w:val="28"/>
        </w:rPr>
        <w:t xml:space="preserve">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280DAF" w:rsidRDefault="00280DAF" w:rsidP="00280DAF">
      <w:pPr>
        <w:ind w:firstLine="709"/>
        <w:jc w:val="both"/>
        <w:rPr>
          <w:color w:val="000000"/>
          <w:spacing w:val="-1"/>
          <w:sz w:val="28"/>
          <w:szCs w:val="28"/>
        </w:rPr>
      </w:pPr>
    </w:p>
    <w:p w:rsidR="00280DAF" w:rsidRDefault="00280DAF" w:rsidP="00280DAF">
      <w:pPr>
        <w:ind w:firstLine="709"/>
        <w:jc w:val="both"/>
        <w:rPr>
          <w:color w:val="000000"/>
          <w:spacing w:val="-1"/>
          <w:sz w:val="28"/>
          <w:szCs w:val="28"/>
        </w:rPr>
      </w:pPr>
      <w:r>
        <w:rPr>
          <w:color w:val="000000"/>
          <w:spacing w:val="-1"/>
          <w:sz w:val="28"/>
          <w:szCs w:val="28"/>
        </w:rPr>
        <w:t xml:space="preserve">3. </w:t>
      </w:r>
      <w:proofErr w:type="gramStart"/>
      <w:r>
        <w:rPr>
          <w:color w:val="000000"/>
          <w:spacing w:val="-1"/>
          <w:sz w:val="28"/>
          <w:szCs w:val="28"/>
        </w:rPr>
        <w:t xml:space="preserve">Главе </w:t>
      </w:r>
      <w:proofErr w:type="spellStart"/>
      <w:r>
        <w:rPr>
          <w:color w:val="000000"/>
          <w:spacing w:val="-1"/>
          <w:sz w:val="28"/>
          <w:szCs w:val="28"/>
        </w:rPr>
        <w:t>Останинского</w:t>
      </w:r>
      <w:proofErr w:type="spellEnd"/>
      <w:r>
        <w:rPr>
          <w:color w:val="000000"/>
          <w:spacing w:val="-1"/>
          <w:sz w:val="28"/>
          <w:szCs w:val="28"/>
        </w:rPr>
        <w:t xml:space="preserve"> сельсовета Северного района Новосибирской области опубликовать муниципальный правовой акт </w:t>
      </w:r>
      <w:proofErr w:type="spellStart"/>
      <w:r>
        <w:rPr>
          <w:color w:val="000000"/>
          <w:spacing w:val="-1"/>
          <w:sz w:val="28"/>
          <w:szCs w:val="28"/>
        </w:rPr>
        <w:t>Останинского</w:t>
      </w:r>
      <w:proofErr w:type="spellEnd"/>
      <w:r>
        <w:rPr>
          <w:color w:val="000000"/>
          <w:spacing w:val="-1"/>
          <w:sz w:val="28"/>
          <w:szCs w:val="28"/>
        </w:rPr>
        <w:t xml:space="preserve">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proofErr w:type="spellStart"/>
      <w:r>
        <w:rPr>
          <w:color w:val="000000"/>
          <w:spacing w:val="-1"/>
          <w:sz w:val="28"/>
          <w:szCs w:val="28"/>
        </w:rPr>
        <w:t>Останинского</w:t>
      </w:r>
      <w:proofErr w:type="spellEnd"/>
      <w:r>
        <w:rPr>
          <w:color w:val="000000"/>
          <w:spacing w:val="-1"/>
          <w:sz w:val="28"/>
          <w:szCs w:val="28"/>
        </w:rPr>
        <w:t xml:space="preserve"> сельсовета Северного района Новосибирской области для включения указанных сведений в государственный реестр уставов муниципальных образований</w:t>
      </w:r>
      <w:proofErr w:type="gramEnd"/>
      <w:r>
        <w:rPr>
          <w:color w:val="000000"/>
          <w:spacing w:val="-1"/>
          <w:sz w:val="28"/>
          <w:szCs w:val="28"/>
        </w:rPr>
        <w:t xml:space="preserve"> Новосибирской области в 10-дневной срок.</w:t>
      </w:r>
    </w:p>
    <w:p w:rsidR="00280DAF" w:rsidRDefault="00280DAF" w:rsidP="00280DAF">
      <w:pPr>
        <w:ind w:firstLine="709"/>
        <w:jc w:val="both"/>
        <w:rPr>
          <w:color w:val="000000"/>
          <w:spacing w:val="-1"/>
          <w:sz w:val="28"/>
          <w:szCs w:val="28"/>
        </w:rPr>
      </w:pPr>
      <w:r>
        <w:rPr>
          <w:color w:val="000000"/>
          <w:spacing w:val="-1"/>
          <w:sz w:val="28"/>
          <w:szCs w:val="28"/>
        </w:rPr>
        <w:t xml:space="preserve">4. Настоящее решение вступает в силу после государственной регистрации и опубликования в «Вестнике </w:t>
      </w:r>
      <w:proofErr w:type="spellStart"/>
      <w:r>
        <w:rPr>
          <w:color w:val="000000"/>
          <w:spacing w:val="-1"/>
          <w:sz w:val="28"/>
          <w:szCs w:val="28"/>
        </w:rPr>
        <w:t>Останинского</w:t>
      </w:r>
      <w:proofErr w:type="spellEnd"/>
      <w:r>
        <w:rPr>
          <w:color w:val="000000"/>
          <w:spacing w:val="-1"/>
          <w:sz w:val="28"/>
          <w:szCs w:val="28"/>
        </w:rPr>
        <w:t xml:space="preserve"> сельсовета».</w:t>
      </w:r>
    </w:p>
    <w:p w:rsidR="00280DAF" w:rsidRDefault="00280DAF" w:rsidP="00280DAF">
      <w:pPr>
        <w:ind w:firstLine="709"/>
        <w:jc w:val="both"/>
        <w:rPr>
          <w:sz w:val="28"/>
          <w:szCs w:val="28"/>
        </w:rPr>
      </w:pPr>
    </w:p>
    <w:p w:rsidR="00280DAF" w:rsidRDefault="00280DAF" w:rsidP="00280DAF">
      <w:pPr>
        <w:ind w:firstLine="709"/>
        <w:jc w:val="both"/>
        <w:rPr>
          <w:sz w:val="28"/>
          <w:szCs w:val="28"/>
        </w:rPr>
      </w:pPr>
    </w:p>
    <w:p w:rsidR="00280DAF" w:rsidRDefault="00280DAF" w:rsidP="00280DAF">
      <w:pPr>
        <w:jc w:val="both"/>
        <w:rPr>
          <w:sz w:val="28"/>
          <w:szCs w:val="28"/>
        </w:rPr>
      </w:pPr>
      <w:r>
        <w:rPr>
          <w:sz w:val="28"/>
          <w:szCs w:val="28"/>
        </w:rPr>
        <w:t xml:space="preserve">Глава </w:t>
      </w:r>
      <w:proofErr w:type="spellStart"/>
      <w:r>
        <w:rPr>
          <w:sz w:val="28"/>
          <w:szCs w:val="28"/>
        </w:rPr>
        <w:t>Останинского</w:t>
      </w:r>
      <w:proofErr w:type="spellEnd"/>
      <w:r>
        <w:rPr>
          <w:sz w:val="28"/>
          <w:szCs w:val="28"/>
        </w:rPr>
        <w:t xml:space="preserve"> сельсовета            Председатель Совета депутатов</w:t>
      </w:r>
    </w:p>
    <w:p w:rsidR="00280DAF" w:rsidRDefault="00280DAF" w:rsidP="00280DAF">
      <w:pPr>
        <w:jc w:val="both"/>
        <w:rPr>
          <w:sz w:val="28"/>
          <w:szCs w:val="28"/>
        </w:rPr>
      </w:pPr>
      <w:r>
        <w:rPr>
          <w:sz w:val="28"/>
          <w:szCs w:val="28"/>
        </w:rPr>
        <w:t xml:space="preserve">Северного района                                  </w:t>
      </w:r>
      <w:proofErr w:type="spellStart"/>
      <w:r>
        <w:rPr>
          <w:sz w:val="28"/>
          <w:szCs w:val="28"/>
        </w:rPr>
        <w:t>Останинского</w:t>
      </w:r>
      <w:proofErr w:type="spellEnd"/>
      <w:r>
        <w:rPr>
          <w:sz w:val="28"/>
          <w:szCs w:val="28"/>
        </w:rPr>
        <w:t xml:space="preserve">   сельсовета</w:t>
      </w:r>
    </w:p>
    <w:p w:rsidR="00280DAF" w:rsidRDefault="00280DAF" w:rsidP="00280DAF">
      <w:pPr>
        <w:jc w:val="both"/>
        <w:rPr>
          <w:sz w:val="28"/>
          <w:szCs w:val="28"/>
        </w:rPr>
      </w:pPr>
      <w:r>
        <w:rPr>
          <w:sz w:val="28"/>
          <w:szCs w:val="28"/>
        </w:rPr>
        <w:t xml:space="preserve">Новосибирской области                         Северного района </w:t>
      </w:r>
    </w:p>
    <w:p w:rsidR="00280DAF" w:rsidRDefault="00280DAF" w:rsidP="00280DAF">
      <w:pPr>
        <w:jc w:val="both"/>
        <w:rPr>
          <w:sz w:val="28"/>
          <w:szCs w:val="28"/>
        </w:rPr>
      </w:pPr>
      <w:proofErr w:type="spellStart"/>
      <w:r>
        <w:rPr>
          <w:sz w:val="28"/>
          <w:szCs w:val="28"/>
        </w:rPr>
        <w:t>А.В.Капориков</w:t>
      </w:r>
      <w:proofErr w:type="spellEnd"/>
      <w:r>
        <w:rPr>
          <w:sz w:val="28"/>
          <w:szCs w:val="28"/>
        </w:rPr>
        <w:t xml:space="preserve">                                       Новосибирской области</w:t>
      </w:r>
    </w:p>
    <w:p w:rsidR="00BE4D20" w:rsidRDefault="00280DAF" w:rsidP="00280DAF">
      <w:pPr>
        <w:ind w:firstLine="708"/>
        <w:jc w:val="center"/>
        <w:rPr>
          <w:sz w:val="28"/>
          <w:szCs w:val="28"/>
        </w:rPr>
      </w:pPr>
      <w:r>
        <w:rPr>
          <w:sz w:val="28"/>
          <w:szCs w:val="28"/>
        </w:rPr>
        <w:t xml:space="preserve">_____________________                </w:t>
      </w:r>
      <w:proofErr w:type="spellStart"/>
      <w:r>
        <w:rPr>
          <w:sz w:val="28"/>
          <w:szCs w:val="28"/>
        </w:rPr>
        <w:t>В.В.Ганич</w:t>
      </w:r>
      <w:proofErr w:type="spellEnd"/>
    </w:p>
    <w:p w:rsidR="00F629AB" w:rsidRPr="00F629AB" w:rsidRDefault="00F629AB" w:rsidP="00F629AB">
      <w:pPr>
        <w:autoSpaceDE w:val="0"/>
        <w:autoSpaceDN w:val="0"/>
        <w:adjustRightInd w:val="0"/>
        <w:jc w:val="center"/>
        <w:rPr>
          <w:bCs/>
          <w:sz w:val="28"/>
          <w:szCs w:val="28"/>
        </w:rPr>
      </w:pPr>
      <w:r w:rsidRPr="00F629AB">
        <w:rPr>
          <w:bCs/>
          <w:sz w:val="28"/>
          <w:szCs w:val="28"/>
        </w:rPr>
        <w:t>СОВЕТ ДЕПУТАТОВ ОСТАНИНСКОГО СЕЛЬСОВЕТА</w:t>
      </w:r>
    </w:p>
    <w:p w:rsidR="00F629AB" w:rsidRPr="00F629AB" w:rsidRDefault="00F629AB" w:rsidP="00F629AB">
      <w:pPr>
        <w:autoSpaceDE w:val="0"/>
        <w:autoSpaceDN w:val="0"/>
        <w:adjustRightInd w:val="0"/>
        <w:jc w:val="center"/>
        <w:rPr>
          <w:bCs/>
          <w:sz w:val="28"/>
          <w:szCs w:val="28"/>
        </w:rPr>
      </w:pPr>
      <w:r w:rsidRPr="00F629AB">
        <w:rPr>
          <w:bCs/>
          <w:sz w:val="28"/>
          <w:szCs w:val="28"/>
        </w:rPr>
        <w:t>СЕВЕРНОГО РАЙОНА</w:t>
      </w:r>
    </w:p>
    <w:p w:rsidR="00F629AB" w:rsidRPr="00F629AB" w:rsidRDefault="00F629AB" w:rsidP="00F629AB">
      <w:pPr>
        <w:autoSpaceDE w:val="0"/>
        <w:autoSpaceDN w:val="0"/>
        <w:adjustRightInd w:val="0"/>
        <w:jc w:val="center"/>
        <w:rPr>
          <w:bCs/>
          <w:sz w:val="28"/>
          <w:szCs w:val="28"/>
        </w:rPr>
      </w:pPr>
      <w:r w:rsidRPr="00F629AB">
        <w:rPr>
          <w:bCs/>
          <w:sz w:val="28"/>
          <w:szCs w:val="28"/>
        </w:rPr>
        <w:t>НОВОСИБИРСКОЙ ОБЛАСТИ</w:t>
      </w:r>
    </w:p>
    <w:p w:rsidR="00F629AB" w:rsidRPr="00F629AB" w:rsidRDefault="00F629AB" w:rsidP="00F629AB">
      <w:pPr>
        <w:autoSpaceDE w:val="0"/>
        <w:autoSpaceDN w:val="0"/>
        <w:adjustRightInd w:val="0"/>
        <w:jc w:val="center"/>
        <w:rPr>
          <w:bCs/>
          <w:sz w:val="28"/>
          <w:szCs w:val="28"/>
        </w:rPr>
      </w:pPr>
    </w:p>
    <w:p w:rsidR="00F629AB" w:rsidRPr="00F629AB" w:rsidRDefault="00F629AB" w:rsidP="00F629AB">
      <w:pPr>
        <w:autoSpaceDE w:val="0"/>
        <w:autoSpaceDN w:val="0"/>
        <w:adjustRightInd w:val="0"/>
        <w:jc w:val="center"/>
        <w:rPr>
          <w:bCs/>
          <w:sz w:val="28"/>
          <w:szCs w:val="28"/>
        </w:rPr>
      </w:pPr>
      <w:r w:rsidRPr="00F629AB">
        <w:rPr>
          <w:bCs/>
          <w:sz w:val="28"/>
          <w:szCs w:val="28"/>
        </w:rPr>
        <w:t>5 созыва</w:t>
      </w:r>
    </w:p>
    <w:p w:rsidR="00F629AB" w:rsidRPr="00F629AB" w:rsidRDefault="00F629AB" w:rsidP="00F629AB">
      <w:pPr>
        <w:autoSpaceDE w:val="0"/>
        <w:autoSpaceDN w:val="0"/>
        <w:adjustRightInd w:val="0"/>
        <w:jc w:val="center"/>
        <w:rPr>
          <w:bCs/>
          <w:sz w:val="28"/>
          <w:szCs w:val="28"/>
        </w:rPr>
      </w:pPr>
    </w:p>
    <w:p w:rsidR="00F629AB" w:rsidRPr="00F629AB" w:rsidRDefault="00F629AB" w:rsidP="00F629AB">
      <w:pPr>
        <w:autoSpaceDE w:val="0"/>
        <w:autoSpaceDN w:val="0"/>
        <w:adjustRightInd w:val="0"/>
        <w:jc w:val="center"/>
        <w:rPr>
          <w:bCs/>
          <w:sz w:val="28"/>
          <w:szCs w:val="28"/>
        </w:rPr>
      </w:pPr>
      <w:r w:rsidRPr="00F629AB">
        <w:rPr>
          <w:bCs/>
          <w:sz w:val="28"/>
          <w:szCs w:val="28"/>
        </w:rPr>
        <w:t>РЕШЕНИЕ</w:t>
      </w:r>
    </w:p>
    <w:p w:rsidR="00F629AB" w:rsidRPr="00F629AB" w:rsidRDefault="00F629AB" w:rsidP="00F629AB">
      <w:pPr>
        <w:adjustRightInd w:val="0"/>
        <w:jc w:val="center"/>
        <w:rPr>
          <w:rFonts w:eastAsia="Calibri"/>
          <w:sz w:val="28"/>
          <w:szCs w:val="28"/>
          <w:lang w:eastAsia="en-US"/>
        </w:rPr>
      </w:pPr>
    </w:p>
    <w:p w:rsidR="00F629AB" w:rsidRPr="00F629AB" w:rsidRDefault="00F629AB" w:rsidP="00F629AB">
      <w:pPr>
        <w:adjustRightInd w:val="0"/>
        <w:jc w:val="center"/>
        <w:rPr>
          <w:rFonts w:eastAsia="Calibri"/>
          <w:sz w:val="28"/>
          <w:szCs w:val="28"/>
          <w:lang w:eastAsia="en-US"/>
        </w:rPr>
      </w:pPr>
      <w:r w:rsidRPr="00F629AB">
        <w:rPr>
          <w:rFonts w:eastAsia="Calibri"/>
          <w:sz w:val="28"/>
          <w:szCs w:val="28"/>
          <w:lang w:eastAsia="en-US"/>
        </w:rPr>
        <w:t>60  сессии</w:t>
      </w:r>
    </w:p>
    <w:p w:rsidR="00F629AB" w:rsidRPr="00F629AB" w:rsidRDefault="00F629AB" w:rsidP="00F629AB">
      <w:pPr>
        <w:adjustRightInd w:val="0"/>
        <w:jc w:val="center"/>
        <w:rPr>
          <w:rFonts w:eastAsia="Calibri"/>
          <w:sz w:val="28"/>
          <w:szCs w:val="28"/>
          <w:lang w:eastAsia="en-US"/>
        </w:rPr>
      </w:pPr>
    </w:p>
    <w:p w:rsidR="00F629AB" w:rsidRPr="00F629AB" w:rsidRDefault="00F629AB" w:rsidP="00F629AB">
      <w:pPr>
        <w:adjustRightInd w:val="0"/>
        <w:rPr>
          <w:rFonts w:eastAsia="Calibri"/>
          <w:sz w:val="28"/>
          <w:szCs w:val="28"/>
          <w:lang w:eastAsia="en-US"/>
        </w:rPr>
      </w:pPr>
      <w:r w:rsidRPr="00F629AB">
        <w:rPr>
          <w:rFonts w:eastAsia="Calibri"/>
          <w:sz w:val="28"/>
          <w:szCs w:val="28"/>
          <w:lang w:eastAsia="en-US"/>
        </w:rPr>
        <w:t xml:space="preserve">10.07.2020                                     с. </w:t>
      </w:r>
      <w:proofErr w:type="spellStart"/>
      <w:r w:rsidRPr="00F629AB">
        <w:rPr>
          <w:rFonts w:eastAsia="Calibri"/>
          <w:sz w:val="28"/>
          <w:szCs w:val="28"/>
          <w:lang w:eastAsia="en-US"/>
        </w:rPr>
        <w:t>Останинка</w:t>
      </w:r>
      <w:proofErr w:type="spellEnd"/>
      <w:r w:rsidRPr="00F629AB">
        <w:rPr>
          <w:rFonts w:eastAsia="Calibri"/>
          <w:sz w:val="28"/>
          <w:szCs w:val="28"/>
          <w:lang w:eastAsia="en-US"/>
        </w:rPr>
        <w:t xml:space="preserve">                                           № 1</w:t>
      </w:r>
    </w:p>
    <w:p w:rsidR="00F629AB" w:rsidRPr="00F629AB" w:rsidRDefault="00F629AB" w:rsidP="00F629AB">
      <w:pPr>
        <w:autoSpaceDE w:val="0"/>
        <w:autoSpaceDN w:val="0"/>
        <w:adjustRightInd w:val="0"/>
        <w:spacing w:line="480" w:lineRule="auto"/>
        <w:ind w:firstLine="567"/>
        <w:jc w:val="center"/>
        <w:rPr>
          <w:rFonts w:eastAsia="Calibri"/>
          <w:bCs/>
          <w:sz w:val="28"/>
          <w:szCs w:val="28"/>
          <w:lang w:eastAsia="en-US"/>
        </w:rPr>
      </w:pPr>
    </w:p>
    <w:p w:rsidR="00F629AB" w:rsidRPr="00F629AB" w:rsidRDefault="00F629AB" w:rsidP="00F629AB">
      <w:pPr>
        <w:autoSpaceDE w:val="0"/>
        <w:autoSpaceDN w:val="0"/>
        <w:adjustRightInd w:val="0"/>
        <w:ind w:firstLine="567"/>
        <w:jc w:val="both"/>
        <w:rPr>
          <w:rFonts w:eastAsia="Calibri"/>
          <w:bCs/>
          <w:sz w:val="28"/>
          <w:szCs w:val="28"/>
          <w:lang w:eastAsia="en-US"/>
        </w:rPr>
      </w:pPr>
    </w:p>
    <w:p w:rsidR="00F629AB" w:rsidRPr="00F629AB" w:rsidRDefault="00F629AB" w:rsidP="00F629AB">
      <w:pPr>
        <w:autoSpaceDE w:val="0"/>
        <w:autoSpaceDN w:val="0"/>
        <w:adjustRightInd w:val="0"/>
        <w:ind w:firstLine="567"/>
        <w:jc w:val="center"/>
        <w:rPr>
          <w:rFonts w:eastAsia="Calibri"/>
          <w:b/>
          <w:bCs/>
          <w:sz w:val="28"/>
          <w:szCs w:val="28"/>
          <w:lang w:eastAsia="en-US"/>
        </w:rPr>
      </w:pPr>
      <w:r w:rsidRPr="00F629AB">
        <w:rPr>
          <w:rFonts w:eastAsia="Calibri"/>
          <w:b/>
          <w:bCs/>
          <w:sz w:val="28"/>
          <w:szCs w:val="28"/>
          <w:lang w:eastAsia="en-US"/>
        </w:rPr>
        <w:lastRenderedPageBreak/>
        <w:t xml:space="preserve">О внесении изменений в Регламент Совета депутатов </w:t>
      </w:r>
      <w:proofErr w:type="spellStart"/>
      <w:r w:rsidRPr="00F629AB">
        <w:rPr>
          <w:rFonts w:eastAsia="Calibri"/>
          <w:b/>
          <w:bCs/>
          <w:sz w:val="28"/>
          <w:szCs w:val="28"/>
          <w:lang w:eastAsia="en-US"/>
        </w:rPr>
        <w:t>Останинского</w:t>
      </w:r>
      <w:proofErr w:type="spellEnd"/>
      <w:r w:rsidRPr="00F629AB">
        <w:rPr>
          <w:rFonts w:eastAsia="Calibri"/>
          <w:b/>
          <w:bCs/>
          <w:sz w:val="28"/>
          <w:szCs w:val="28"/>
          <w:lang w:eastAsia="en-US"/>
        </w:rPr>
        <w:t xml:space="preserve"> сельсовета Северного района Новосибирской области</w:t>
      </w:r>
    </w:p>
    <w:p w:rsidR="00F629AB" w:rsidRPr="00F629AB" w:rsidRDefault="00F629AB" w:rsidP="00F629AB">
      <w:pPr>
        <w:autoSpaceDE w:val="0"/>
        <w:autoSpaceDN w:val="0"/>
        <w:adjustRightInd w:val="0"/>
        <w:ind w:firstLine="567"/>
        <w:jc w:val="both"/>
        <w:rPr>
          <w:rFonts w:eastAsia="Calibri"/>
          <w:bCs/>
          <w:sz w:val="28"/>
          <w:szCs w:val="28"/>
          <w:lang w:eastAsia="en-US"/>
        </w:rPr>
      </w:pPr>
    </w:p>
    <w:p w:rsidR="00F629AB" w:rsidRPr="00F629AB" w:rsidRDefault="00F629AB" w:rsidP="00F629AB">
      <w:pPr>
        <w:ind w:firstLine="510"/>
        <w:jc w:val="both"/>
        <w:rPr>
          <w:rFonts w:eastAsia="Calibri"/>
          <w:bCs/>
          <w:sz w:val="28"/>
          <w:szCs w:val="28"/>
          <w:lang w:eastAsia="en-US"/>
        </w:rPr>
      </w:pPr>
      <w:r w:rsidRPr="00F629AB">
        <w:rPr>
          <w:sz w:val="28"/>
          <w:szCs w:val="28"/>
        </w:rPr>
        <w:t xml:space="preserve">В соответствии с Уставом </w:t>
      </w:r>
      <w:proofErr w:type="spellStart"/>
      <w:r w:rsidRPr="00F629AB">
        <w:rPr>
          <w:sz w:val="28"/>
          <w:szCs w:val="28"/>
        </w:rPr>
        <w:t>Останинского</w:t>
      </w:r>
      <w:proofErr w:type="spellEnd"/>
      <w:r w:rsidRPr="00F629AB">
        <w:rPr>
          <w:sz w:val="28"/>
          <w:szCs w:val="28"/>
        </w:rPr>
        <w:t xml:space="preserve"> сельсовета Северного района Новосибирской области</w:t>
      </w:r>
      <w:r w:rsidRPr="00F629AB">
        <w:rPr>
          <w:i/>
          <w:sz w:val="28"/>
          <w:szCs w:val="28"/>
        </w:rPr>
        <w:t xml:space="preserve">, </w:t>
      </w:r>
      <w:r w:rsidRPr="00F629AB">
        <w:rPr>
          <w:sz w:val="28"/>
          <w:szCs w:val="28"/>
        </w:rPr>
        <w:t xml:space="preserve">Регламентом Совета депутатов </w:t>
      </w:r>
      <w:proofErr w:type="spellStart"/>
      <w:r w:rsidRPr="00F629AB">
        <w:rPr>
          <w:sz w:val="28"/>
          <w:szCs w:val="28"/>
        </w:rPr>
        <w:t>Останинского</w:t>
      </w:r>
      <w:proofErr w:type="spellEnd"/>
      <w:r w:rsidRPr="00F629AB">
        <w:rPr>
          <w:sz w:val="28"/>
          <w:szCs w:val="28"/>
        </w:rPr>
        <w:t xml:space="preserve"> сельсовета Северного района Новосибирской области,</w:t>
      </w:r>
      <w:r w:rsidRPr="00F629AB">
        <w:rPr>
          <w:i/>
          <w:sz w:val="28"/>
          <w:szCs w:val="28"/>
        </w:rPr>
        <w:t xml:space="preserve"> </w:t>
      </w:r>
      <w:r w:rsidRPr="00F629AB">
        <w:rPr>
          <w:sz w:val="28"/>
          <w:szCs w:val="28"/>
        </w:rPr>
        <w:t xml:space="preserve">Совет депутатов </w:t>
      </w:r>
      <w:proofErr w:type="spellStart"/>
      <w:r w:rsidRPr="00F629AB">
        <w:rPr>
          <w:rFonts w:eastAsia="Calibri"/>
          <w:color w:val="000000"/>
          <w:sz w:val="28"/>
          <w:szCs w:val="28"/>
          <w:lang w:eastAsia="en-US"/>
        </w:rPr>
        <w:t>Останинского</w:t>
      </w:r>
      <w:proofErr w:type="spellEnd"/>
      <w:r w:rsidRPr="00F629AB">
        <w:rPr>
          <w:rFonts w:eastAsia="Calibri"/>
          <w:color w:val="000000"/>
          <w:sz w:val="28"/>
          <w:szCs w:val="28"/>
          <w:lang w:eastAsia="en-US"/>
        </w:rPr>
        <w:t xml:space="preserve"> сельсовета Северного района Новосибирской области</w:t>
      </w:r>
    </w:p>
    <w:p w:rsidR="00F629AB" w:rsidRPr="00F629AB" w:rsidRDefault="00F629AB" w:rsidP="00F629AB">
      <w:pPr>
        <w:jc w:val="both"/>
        <w:rPr>
          <w:sz w:val="28"/>
          <w:szCs w:val="28"/>
        </w:rPr>
      </w:pPr>
    </w:p>
    <w:p w:rsidR="00F629AB" w:rsidRPr="00F629AB" w:rsidRDefault="00F629AB" w:rsidP="00F629AB">
      <w:pPr>
        <w:jc w:val="both"/>
        <w:rPr>
          <w:sz w:val="28"/>
          <w:szCs w:val="28"/>
        </w:rPr>
      </w:pPr>
      <w:r w:rsidRPr="00F629AB">
        <w:rPr>
          <w:sz w:val="28"/>
          <w:szCs w:val="28"/>
        </w:rPr>
        <w:t>РЕШИЛ:</w:t>
      </w:r>
    </w:p>
    <w:p w:rsidR="00F629AB" w:rsidRPr="00F629AB" w:rsidRDefault="00F629AB" w:rsidP="00F629AB">
      <w:pPr>
        <w:numPr>
          <w:ilvl w:val="0"/>
          <w:numId w:val="33"/>
        </w:numPr>
        <w:spacing w:after="160" w:line="259" w:lineRule="auto"/>
        <w:contextualSpacing/>
        <w:jc w:val="both"/>
        <w:rPr>
          <w:sz w:val="28"/>
          <w:szCs w:val="28"/>
        </w:rPr>
      </w:pPr>
      <w:r w:rsidRPr="00F629AB">
        <w:rPr>
          <w:sz w:val="28"/>
          <w:szCs w:val="28"/>
        </w:rPr>
        <w:t xml:space="preserve">Внести следующие изменения в Регламент Совета депутатов </w:t>
      </w:r>
      <w:proofErr w:type="spellStart"/>
      <w:r w:rsidRPr="00F629AB">
        <w:rPr>
          <w:sz w:val="28"/>
          <w:szCs w:val="28"/>
        </w:rPr>
        <w:t>Останинского</w:t>
      </w:r>
      <w:proofErr w:type="spellEnd"/>
      <w:r w:rsidRPr="00F629AB">
        <w:rPr>
          <w:sz w:val="28"/>
          <w:szCs w:val="28"/>
        </w:rPr>
        <w:t xml:space="preserve"> сельсовета Северного района Новосибирской области</w:t>
      </w:r>
      <w:r w:rsidRPr="00F629AB">
        <w:rPr>
          <w:i/>
          <w:sz w:val="28"/>
          <w:szCs w:val="28"/>
        </w:rPr>
        <w:t xml:space="preserve">, </w:t>
      </w:r>
      <w:r w:rsidRPr="00F629AB">
        <w:rPr>
          <w:sz w:val="28"/>
          <w:szCs w:val="28"/>
        </w:rPr>
        <w:t>утвержденный решением Совета депутатов от 09.10.2015 № 5</w:t>
      </w:r>
    </w:p>
    <w:p w:rsidR="00F629AB" w:rsidRPr="00F629AB" w:rsidRDefault="00F629AB" w:rsidP="00F629AB">
      <w:pPr>
        <w:ind w:left="1320"/>
        <w:contextualSpacing/>
        <w:jc w:val="both"/>
        <w:rPr>
          <w:sz w:val="28"/>
          <w:szCs w:val="28"/>
        </w:rPr>
      </w:pPr>
    </w:p>
    <w:p w:rsidR="00F629AB" w:rsidRPr="00F629AB" w:rsidRDefault="00F629AB" w:rsidP="00F629AB">
      <w:pPr>
        <w:ind w:left="1320"/>
        <w:contextualSpacing/>
        <w:jc w:val="both"/>
        <w:rPr>
          <w:sz w:val="28"/>
          <w:szCs w:val="28"/>
        </w:rPr>
      </w:pPr>
      <w:r w:rsidRPr="00F629AB">
        <w:rPr>
          <w:sz w:val="28"/>
          <w:szCs w:val="28"/>
        </w:rPr>
        <w:t xml:space="preserve">статью 8  Регламента Совета депутатов </w:t>
      </w:r>
      <w:proofErr w:type="spellStart"/>
      <w:r w:rsidRPr="00F629AB">
        <w:rPr>
          <w:sz w:val="28"/>
          <w:szCs w:val="28"/>
        </w:rPr>
        <w:t>Останинского</w:t>
      </w:r>
      <w:proofErr w:type="spellEnd"/>
      <w:r w:rsidRPr="00F629AB">
        <w:rPr>
          <w:sz w:val="28"/>
          <w:szCs w:val="28"/>
        </w:rPr>
        <w:t xml:space="preserve"> сельсовета Северного района Новосибирской области изложить в следующей редакции </w:t>
      </w:r>
    </w:p>
    <w:p w:rsidR="00F629AB" w:rsidRPr="00F629AB" w:rsidRDefault="00F629AB" w:rsidP="00F629AB">
      <w:pPr>
        <w:ind w:firstLine="510"/>
        <w:jc w:val="both"/>
        <w:rPr>
          <w:sz w:val="28"/>
          <w:szCs w:val="28"/>
        </w:rPr>
      </w:pPr>
    </w:p>
    <w:p w:rsidR="00F629AB" w:rsidRPr="00F629AB" w:rsidRDefault="00F629AB" w:rsidP="00F629AB">
      <w:pPr>
        <w:ind w:firstLine="510"/>
        <w:jc w:val="both"/>
        <w:rPr>
          <w:sz w:val="28"/>
          <w:szCs w:val="28"/>
        </w:rPr>
      </w:pPr>
      <w:r w:rsidRPr="00F629AB">
        <w:rPr>
          <w:sz w:val="28"/>
          <w:szCs w:val="28"/>
        </w:rPr>
        <w:t xml:space="preserve">11.1. Глава </w:t>
      </w:r>
      <w:proofErr w:type="spellStart"/>
      <w:r w:rsidRPr="00F629AB">
        <w:rPr>
          <w:sz w:val="28"/>
          <w:szCs w:val="28"/>
        </w:rPr>
        <w:t>Останинского</w:t>
      </w:r>
      <w:proofErr w:type="spellEnd"/>
      <w:r w:rsidRPr="00F629AB">
        <w:rPr>
          <w:sz w:val="28"/>
          <w:szCs w:val="28"/>
        </w:rPr>
        <w:t xml:space="preserve"> сельсовета Северного района Новосибирской области</w:t>
      </w:r>
      <w:r w:rsidRPr="00F629AB">
        <w:rPr>
          <w:i/>
          <w:sz w:val="28"/>
          <w:szCs w:val="28"/>
        </w:rPr>
        <w:t xml:space="preserve"> </w:t>
      </w:r>
      <w:r w:rsidRPr="00F629AB">
        <w:rPr>
          <w:sz w:val="28"/>
          <w:szCs w:val="28"/>
        </w:rPr>
        <w:t>(далее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F629AB" w:rsidRPr="00F629AB" w:rsidRDefault="00F629AB" w:rsidP="00F629AB">
      <w:pPr>
        <w:ind w:firstLine="510"/>
        <w:jc w:val="both"/>
        <w:rPr>
          <w:rFonts w:ascii="Calibri" w:eastAsia="Calibri" w:hAnsi="Calibri"/>
          <w:sz w:val="22"/>
          <w:szCs w:val="22"/>
          <w:lang w:eastAsia="en-US"/>
        </w:rPr>
      </w:pPr>
      <w:r w:rsidRPr="00F629AB">
        <w:rPr>
          <w:sz w:val="28"/>
          <w:szCs w:val="28"/>
        </w:rPr>
        <w:t>11.2. Глава избирается на сессии Совета депутатов.</w:t>
      </w:r>
    </w:p>
    <w:p w:rsidR="00F629AB" w:rsidRPr="00F629AB" w:rsidRDefault="00F629AB" w:rsidP="00F629AB">
      <w:pPr>
        <w:ind w:firstLine="510"/>
        <w:jc w:val="both"/>
        <w:rPr>
          <w:rFonts w:eastAsia="Calibri"/>
          <w:sz w:val="28"/>
          <w:szCs w:val="28"/>
          <w:lang w:eastAsia="en-US"/>
        </w:rPr>
      </w:pPr>
      <w:r w:rsidRPr="00F629AB">
        <w:rPr>
          <w:rFonts w:eastAsia="Calibri"/>
          <w:sz w:val="28"/>
          <w:szCs w:val="28"/>
          <w:lang w:eastAsia="en-US"/>
        </w:rPr>
        <w:t>11.3.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F629AB" w:rsidRPr="00F629AB" w:rsidRDefault="00F629AB" w:rsidP="00F629AB">
      <w:pPr>
        <w:ind w:firstLine="510"/>
        <w:jc w:val="both"/>
        <w:rPr>
          <w:color w:val="000000"/>
          <w:sz w:val="28"/>
          <w:szCs w:val="28"/>
        </w:rPr>
      </w:pPr>
      <w:r w:rsidRPr="00F629AB">
        <w:rPr>
          <w:sz w:val="28"/>
          <w:szCs w:val="28"/>
        </w:rPr>
        <w:t xml:space="preserve">11.4. На </w:t>
      </w:r>
      <w:r w:rsidRPr="00F629AB">
        <w:rPr>
          <w:color w:val="000000"/>
          <w:sz w:val="28"/>
          <w:szCs w:val="28"/>
        </w:rPr>
        <w:t xml:space="preserve">сессии Совета депутатов кандидаты для избрания на должность Главы представляются председательствующим. </w:t>
      </w:r>
    </w:p>
    <w:p w:rsidR="00F629AB" w:rsidRPr="00F629AB" w:rsidRDefault="00F629AB" w:rsidP="00F629AB">
      <w:pPr>
        <w:ind w:firstLine="510"/>
        <w:jc w:val="both"/>
        <w:rPr>
          <w:sz w:val="28"/>
          <w:szCs w:val="28"/>
        </w:rPr>
      </w:pPr>
      <w:r w:rsidRPr="00F629AB">
        <w:rPr>
          <w:sz w:val="28"/>
          <w:szCs w:val="28"/>
        </w:rPr>
        <w:t xml:space="preserve">11.5. Депутаты Совета депутатов вправе задавать кандидатам на должность Главы вопросы. </w:t>
      </w:r>
    </w:p>
    <w:p w:rsidR="00F629AB" w:rsidRPr="00F629AB" w:rsidRDefault="00F629AB" w:rsidP="00F629AB">
      <w:pPr>
        <w:ind w:firstLine="510"/>
        <w:jc w:val="both"/>
        <w:rPr>
          <w:sz w:val="28"/>
          <w:szCs w:val="28"/>
        </w:rPr>
      </w:pPr>
      <w:r w:rsidRPr="00F629AB">
        <w:rPr>
          <w:sz w:val="28"/>
          <w:szCs w:val="28"/>
        </w:rPr>
        <w:t>11.6. Решение об избрании Главы принимается открытым голосованием, в порядке, установленном статьей 27 настоящего Регламента.</w:t>
      </w:r>
    </w:p>
    <w:p w:rsidR="00F629AB" w:rsidRPr="00F629AB" w:rsidRDefault="00F629AB" w:rsidP="00F629AB">
      <w:pPr>
        <w:ind w:firstLine="510"/>
        <w:jc w:val="both"/>
        <w:rPr>
          <w:sz w:val="28"/>
          <w:szCs w:val="28"/>
        </w:rPr>
      </w:pPr>
      <w:r w:rsidRPr="00F629AB">
        <w:rPr>
          <w:sz w:val="28"/>
          <w:szCs w:val="28"/>
        </w:rPr>
        <w:t>11.7. Избранным считается кандидат, набравший в результате голосования большинство</w:t>
      </w:r>
      <w:r w:rsidRPr="00F629AB">
        <w:rPr>
          <w:sz w:val="28"/>
          <w:szCs w:val="28"/>
          <w:vertAlign w:val="superscript"/>
        </w:rPr>
        <w:footnoteReference w:id="1"/>
      </w:r>
      <w:r w:rsidRPr="00F629AB">
        <w:rPr>
          <w:sz w:val="28"/>
          <w:szCs w:val="28"/>
        </w:rPr>
        <w:t xml:space="preserve"> голосов депутатов Совета депутатов от установленной численности Совета депутатов</w:t>
      </w:r>
      <w:r w:rsidRPr="00F629AB">
        <w:rPr>
          <w:rFonts w:eastAsia="Calibri"/>
          <w:bCs/>
          <w:sz w:val="28"/>
          <w:szCs w:val="28"/>
          <w:lang w:eastAsia="en-US"/>
        </w:rPr>
        <w:t>.</w:t>
      </w:r>
      <w:r w:rsidRPr="00F629AB">
        <w:rPr>
          <w:rFonts w:eastAsia="Calibri"/>
          <w:bCs/>
          <w:sz w:val="28"/>
          <w:szCs w:val="28"/>
          <w:vertAlign w:val="superscript"/>
          <w:lang w:eastAsia="en-US"/>
        </w:rPr>
        <w:footnoteReference w:id="2"/>
      </w:r>
      <w:r w:rsidRPr="00F629AB">
        <w:rPr>
          <w:rFonts w:eastAsia="Calibri"/>
          <w:bCs/>
          <w:sz w:val="28"/>
          <w:szCs w:val="28"/>
          <w:lang w:eastAsia="en-US"/>
        </w:rPr>
        <w:t xml:space="preserve"> </w:t>
      </w:r>
      <w:r w:rsidRPr="00F629AB">
        <w:rPr>
          <w:sz w:val="28"/>
          <w:szCs w:val="28"/>
        </w:rPr>
        <w:t>В случае</w:t>
      </w:r>
      <w:proofErr w:type="gramStart"/>
      <w:r w:rsidRPr="00F629AB">
        <w:rPr>
          <w:sz w:val="28"/>
          <w:szCs w:val="28"/>
        </w:rPr>
        <w:t>,</w:t>
      </w:r>
      <w:proofErr w:type="gramEnd"/>
      <w:r w:rsidRPr="00F629AB">
        <w:rPr>
          <w:sz w:val="28"/>
          <w:szCs w:val="28"/>
        </w:rPr>
        <w:t xml:space="preserve"> если ни один из кандидатов не наберет необходимое число голосов, </w:t>
      </w:r>
      <w:r w:rsidRPr="00F629AB">
        <w:rPr>
          <w:rFonts w:eastAsia="Calibri"/>
          <w:color w:val="000000"/>
          <w:spacing w:val="-5"/>
          <w:sz w:val="28"/>
          <w:szCs w:val="28"/>
          <w:lang w:eastAsia="en-US"/>
        </w:rPr>
        <w:t>Совет депутатов не позднее 15 рабочих дней со дня проведения голосования принимает решение об объявлении нового конкурса</w:t>
      </w:r>
      <w:r w:rsidRPr="00F629AB">
        <w:rPr>
          <w:sz w:val="28"/>
          <w:szCs w:val="28"/>
        </w:rPr>
        <w:t>.</w:t>
      </w:r>
    </w:p>
    <w:p w:rsidR="00F629AB" w:rsidRPr="00F629AB" w:rsidRDefault="00F629AB" w:rsidP="00F629AB">
      <w:pPr>
        <w:ind w:firstLine="510"/>
        <w:jc w:val="both"/>
        <w:rPr>
          <w:rFonts w:eastAsia="Calibri"/>
          <w:bCs/>
          <w:sz w:val="28"/>
          <w:szCs w:val="28"/>
          <w:lang w:eastAsia="en-US"/>
        </w:rPr>
      </w:pPr>
      <w:r w:rsidRPr="00F629AB">
        <w:rPr>
          <w:rFonts w:eastAsia="Calibri"/>
          <w:bCs/>
          <w:sz w:val="28"/>
          <w:szCs w:val="28"/>
          <w:lang w:eastAsia="en-US"/>
        </w:rPr>
        <w:t>11.8.</w:t>
      </w:r>
      <w:r w:rsidRPr="00F629AB">
        <w:rPr>
          <w:rFonts w:ascii="Calibri" w:eastAsia="Calibri" w:hAnsi="Calibri"/>
          <w:sz w:val="22"/>
          <w:szCs w:val="22"/>
          <w:lang w:eastAsia="en-US"/>
        </w:rPr>
        <w:t> </w:t>
      </w:r>
      <w:r w:rsidRPr="00F629AB">
        <w:rPr>
          <w:rFonts w:eastAsia="Calibri"/>
          <w:bCs/>
          <w:sz w:val="28"/>
          <w:szCs w:val="28"/>
          <w:lang w:eastAsia="en-US"/>
        </w:rPr>
        <w:t xml:space="preserve">Кандидат, избранный Главой, обязан </w:t>
      </w:r>
      <w:r w:rsidRPr="00F629AB">
        <w:rPr>
          <w:rFonts w:eastAsia="Calibri"/>
          <w:bCs/>
          <w:color w:val="000000"/>
          <w:sz w:val="28"/>
          <w:szCs w:val="28"/>
          <w:lang w:eastAsia="en-US"/>
        </w:rPr>
        <w:t xml:space="preserve">в </w:t>
      </w:r>
      <w:r w:rsidRPr="00F629AB">
        <w:rPr>
          <w:rFonts w:eastAsia="Calibri" w:cs="Cambria"/>
          <w:color w:val="000000"/>
          <w:sz w:val="28"/>
          <w:szCs w:val="28"/>
          <w:lang w:eastAsia="en-US"/>
        </w:rPr>
        <w:t>течение пяти рабочих дней со дня принятия решения Советом депутатов</w:t>
      </w:r>
      <w:r w:rsidRPr="00F629AB">
        <w:rPr>
          <w:rFonts w:eastAsia="Calibri"/>
          <w:bCs/>
          <w:color w:val="000000"/>
          <w:sz w:val="28"/>
          <w:szCs w:val="28"/>
          <w:lang w:eastAsia="en-US"/>
        </w:rPr>
        <w:t xml:space="preserve"> </w:t>
      </w:r>
      <w:r w:rsidRPr="00F629AB">
        <w:rPr>
          <w:rFonts w:eastAsia="Calibri"/>
          <w:bCs/>
          <w:sz w:val="28"/>
          <w:szCs w:val="28"/>
          <w:lang w:eastAsia="en-US"/>
        </w:rPr>
        <w:t>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F629AB" w:rsidRPr="00F629AB" w:rsidRDefault="00F629AB" w:rsidP="00F629AB">
      <w:pPr>
        <w:ind w:firstLine="510"/>
        <w:jc w:val="both"/>
        <w:rPr>
          <w:rFonts w:eastAsia="Calibri"/>
          <w:bCs/>
          <w:sz w:val="28"/>
          <w:szCs w:val="28"/>
          <w:lang w:eastAsia="en-US"/>
        </w:rPr>
      </w:pPr>
      <w:r w:rsidRPr="00F629AB">
        <w:rPr>
          <w:rFonts w:eastAsia="Calibri"/>
          <w:bCs/>
          <w:sz w:val="28"/>
          <w:szCs w:val="28"/>
          <w:lang w:eastAsia="en-US"/>
        </w:rPr>
        <w:t>11.9.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F629AB" w:rsidRPr="00F629AB" w:rsidRDefault="00F629AB" w:rsidP="00F629AB">
      <w:pPr>
        <w:ind w:firstLine="510"/>
        <w:jc w:val="both"/>
        <w:rPr>
          <w:sz w:val="28"/>
          <w:szCs w:val="28"/>
        </w:rPr>
      </w:pPr>
      <w:r w:rsidRPr="00F629AB">
        <w:rPr>
          <w:rFonts w:eastAsia="Calibri"/>
          <w:bCs/>
          <w:sz w:val="28"/>
          <w:szCs w:val="28"/>
          <w:lang w:eastAsia="en-US"/>
        </w:rPr>
        <w:lastRenderedPageBreak/>
        <w:t xml:space="preserve">11.10. Если кандидат, избранный </w:t>
      </w:r>
      <w:r w:rsidRPr="00F629AB">
        <w:rPr>
          <w:rFonts w:eastAsia="Calibri"/>
          <w:bCs/>
          <w:color w:val="000000"/>
          <w:sz w:val="28"/>
          <w:szCs w:val="28"/>
          <w:lang w:eastAsia="en-US"/>
        </w:rPr>
        <w:t>Главой, не выполнит требования, предусмотренного пунктом 8 настоящей статьи, Совет депутатов отменяет свое решение об избрании кандидата Главой и</w:t>
      </w:r>
      <w:r w:rsidRPr="00F629AB">
        <w:rPr>
          <w:rFonts w:eastAsia="Calibri"/>
          <w:i/>
          <w:color w:val="000000"/>
          <w:sz w:val="28"/>
          <w:szCs w:val="28"/>
          <w:lang w:eastAsia="en-US"/>
        </w:rPr>
        <w:t xml:space="preserve"> </w:t>
      </w:r>
      <w:r w:rsidRPr="00F629AB">
        <w:rPr>
          <w:rFonts w:eastAsia="Calibri"/>
          <w:color w:val="000000"/>
          <w:sz w:val="28"/>
          <w:szCs w:val="28"/>
          <w:lang w:eastAsia="en-US"/>
        </w:rPr>
        <w:t>не позднее 15 рабочих дней со дня истечения срока, предусмотренного пунктом 8 настоящей статьи,</w:t>
      </w:r>
      <w:r w:rsidRPr="00F629AB">
        <w:rPr>
          <w:rFonts w:ascii="Calibri" w:eastAsia="Calibri" w:hAnsi="Calibri"/>
          <w:color w:val="000000"/>
          <w:sz w:val="28"/>
          <w:szCs w:val="28"/>
          <w:lang w:eastAsia="en-US"/>
        </w:rPr>
        <w:t xml:space="preserve"> </w:t>
      </w:r>
      <w:r w:rsidRPr="00F629AB">
        <w:rPr>
          <w:rFonts w:eastAsia="Calibri"/>
          <w:bCs/>
          <w:sz w:val="28"/>
          <w:szCs w:val="28"/>
          <w:lang w:eastAsia="en-US"/>
        </w:rPr>
        <w:t>объявляет новый конкурс</w:t>
      </w:r>
      <w:proofErr w:type="gramStart"/>
      <w:r w:rsidRPr="00F629AB">
        <w:rPr>
          <w:rFonts w:eastAsia="Calibri"/>
          <w:bCs/>
          <w:sz w:val="28"/>
          <w:szCs w:val="28"/>
          <w:lang w:eastAsia="en-US"/>
        </w:rPr>
        <w:t>.».</w:t>
      </w:r>
      <w:proofErr w:type="gramEnd"/>
    </w:p>
    <w:p w:rsidR="00F629AB" w:rsidRPr="00F629AB" w:rsidRDefault="00F629AB" w:rsidP="00F629AB">
      <w:pPr>
        <w:ind w:firstLine="510"/>
        <w:jc w:val="both"/>
        <w:rPr>
          <w:sz w:val="28"/>
          <w:szCs w:val="28"/>
        </w:rPr>
      </w:pPr>
      <w:r w:rsidRPr="00F629AB">
        <w:rPr>
          <w:sz w:val="28"/>
          <w:szCs w:val="28"/>
        </w:rPr>
        <w:t>2. Настоящее решение вступает в силу с момента принятия.</w:t>
      </w:r>
    </w:p>
    <w:p w:rsidR="00F629AB" w:rsidRPr="00F629AB" w:rsidRDefault="00F629AB" w:rsidP="00F629AB">
      <w:pPr>
        <w:ind w:firstLine="510"/>
        <w:jc w:val="both"/>
        <w:rPr>
          <w:sz w:val="28"/>
          <w:szCs w:val="28"/>
        </w:rPr>
      </w:pPr>
      <w:r w:rsidRPr="00F629AB">
        <w:rPr>
          <w:sz w:val="28"/>
          <w:szCs w:val="28"/>
        </w:rPr>
        <w:t xml:space="preserve">3. Настоящее решение подлежит опубликованию в периодическом печатном издании «Вестник </w:t>
      </w:r>
      <w:proofErr w:type="spellStart"/>
      <w:r w:rsidRPr="00F629AB">
        <w:rPr>
          <w:sz w:val="28"/>
          <w:szCs w:val="28"/>
        </w:rPr>
        <w:t>Останинского</w:t>
      </w:r>
      <w:proofErr w:type="spellEnd"/>
      <w:r w:rsidRPr="00F629AB">
        <w:rPr>
          <w:sz w:val="28"/>
          <w:szCs w:val="28"/>
        </w:rPr>
        <w:t xml:space="preserve"> сельсовета» и на официальном сайте </w:t>
      </w:r>
      <w:r w:rsidRPr="00F629AB">
        <w:rPr>
          <w:rFonts w:eastAsia="Calibri"/>
          <w:color w:val="000000"/>
          <w:sz w:val="28"/>
          <w:szCs w:val="28"/>
          <w:lang w:eastAsia="en-US"/>
        </w:rPr>
        <w:t xml:space="preserve">администрации </w:t>
      </w:r>
      <w:proofErr w:type="spellStart"/>
      <w:r w:rsidRPr="00F629AB">
        <w:rPr>
          <w:sz w:val="28"/>
          <w:szCs w:val="28"/>
        </w:rPr>
        <w:t>Останинского</w:t>
      </w:r>
      <w:proofErr w:type="spellEnd"/>
      <w:r w:rsidRPr="00F629AB">
        <w:rPr>
          <w:sz w:val="28"/>
          <w:szCs w:val="28"/>
        </w:rPr>
        <w:t xml:space="preserve"> сельсовета Северного района Новосибирской области.</w:t>
      </w:r>
    </w:p>
    <w:p w:rsidR="00F629AB" w:rsidRPr="00F629AB" w:rsidRDefault="00F629AB" w:rsidP="00F629AB">
      <w:pPr>
        <w:jc w:val="both"/>
        <w:rPr>
          <w:sz w:val="28"/>
          <w:szCs w:val="28"/>
        </w:rPr>
      </w:pPr>
    </w:p>
    <w:p w:rsidR="00F629AB" w:rsidRPr="00F629AB" w:rsidRDefault="00F629AB" w:rsidP="00F629AB">
      <w:pPr>
        <w:jc w:val="both"/>
        <w:rPr>
          <w:sz w:val="28"/>
          <w:szCs w:val="28"/>
        </w:rPr>
      </w:pPr>
      <w:r w:rsidRPr="00F629AB">
        <w:rPr>
          <w:sz w:val="28"/>
          <w:szCs w:val="28"/>
        </w:rPr>
        <w:t>СОВЕТ ДЕПУТАТОВ ОСТАНИНСКОГО  СЕЛЬСОВЕТА СЕВЕРНОГО РАЙОНА НОВОСИБИРСКОЙ ОБЛАСТИ</w:t>
      </w:r>
    </w:p>
    <w:p w:rsidR="00F629AB" w:rsidRPr="00F629AB" w:rsidRDefault="00F629AB" w:rsidP="00F629AB">
      <w:pPr>
        <w:jc w:val="both"/>
        <w:rPr>
          <w:sz w:val="28"/>
          <w:szCs w:val="28"/>
        </w:rPr>
      </w:pPr>
    </w:p>
    <w:p w:rsidR="00F629AB" w:rsidRPr="00F629AB" w:rsidRDefault="00F629AB" w:rsidP="00F629AB">
      <w:pPr>
        <w:jc w:val="both"/>
        <w:rPr>
          <w:sz w:val="28"/>
          <w:szCs w:val="28"/>
        </w:rPr>
      </w:pPr>
      <w:r w:rsidRPr="00F629AB">
        <w:rPr>
          <w:sz w:val="28"/>
          <w:szCs w:val="28"/>
        </w:rPr>
        <w:t>пятого созыва</w:t>
      </w:r>
    </w:p>
    <w:p w:rsidR="00F629AB" w:rsidRPr="00F629AB" w:rsidRDefault="00F629AB" w:rsidP="00F629AB">
      <w:pPr>
        <w:jc w:val="both"/>
        <w:rPr>
          <w:sz w:val="28"/>
          <w:szCs w:val="28"/>
        </w:rPr>
      </w:pPr>
      <w:r w:rsidRPr="00F629AB">
        <w:rPr>
          <w:sz w:val="28"/>
          <w:szCs w:val="28"/>
        </w:rPr>
        <w:t xml:space="preserve">                                                   </w:t>
      </w:r>
    </w:p>
    <w:p w:rsidR="00F629AB" w:rsidRPr="00F629AB" w:rsidRDefault="00F629AB" w:rsidP="00F629AB">
      <w:pPr>
        <w:jc w:val="both"/>
        <w:rPr>
          <w:sz w:val="28"/>
          <w:szCs w:val="28"/>
        </w:rPr>
      </w:pPr>
      <w:r w:rsidRPr="00F629AB">
        <w:rPr>
          <w:sz w:val="28"/>
          <w:szCs w:val="28"/>
        </w:rPr>
        <w:t xml:space="preserve">                                                        РЕШЕНИЕ</w:t>
      </w:r>
    </w:p>
    <w:p w:rsidR="00F629AB" w:rsidRPr="00F629AB" w:rsidRDefault="00F629AB" w:rsidP="00F629AB">
      <w:pPr>
        <w:jc w:val="both"/>
        <w:rPr>
          <w:sz w:val="28"/>
          <w:szCs w:val="28"/>
        </w:rPr>
      </w:pPr>
      <w:r w:rsidRPr="00F629AB">
        <w:rPr>
          <w:sz w:val="28"/>
          <w:szCs w:val="28"/>
        </w:rPr>
        <w:t>60 сессии</w:t>
      </w:r>
    </w:p>
    <w:p w:rsidR="00F629AB" w:rsidRPr="00F629AB" w:rsidRDefault="00F629AB" w:rsidP="00F629AB">
      <w:pPr>
        <w:jc w:val="both"/>
        <w:rPr>
          <w:sz w:val="28"/>
          <w:szCs w:val="28"/>
        </w:rPr>
      </w:pPr>
    </w:p>
    <w:p w:rsidR="00F629AB" w:rsidRPr="00F629AB" w:rsidRDefault="00F629AB" w:rsidP="00F629AB">
      <w:pPr>
        <w:jc w:val="both"/>
        <w:rPr>
          <w:sz w:val="28"/>
          <w:szCs w:val="28"/>
        </w:rPr>
      </w:pPr>
      <w:r w:rsidRPr="00F629AB">
        <w:rPr>
          <w:sz w:val="28"/>
          <w:szCs w:val="28"/>
        </w:rPr>
        <w:t xml:space="preserve">10.07.2020                                    с. </w:t>
      </w:r>
      <w:proofErr w:type="spellStart"/>
      <w:r w:rsidRPr="00F629AB">
        <w:rPr>
          <w:sz w:val="28"/>
          <w:szCs w:val="28"/>
        </w:rPr>
        <w:t>Останинка</w:t>
      </w:r>
      <w:proofErr w:type="spellEnd"/>
      <w:r w:rsidRPr="00F629AB">
        <w:rPr>
          <w:sz w:val="28"/>
          <w:szCs w:val="28"/>
        </w:rPr>
        <w:t xml:space="preserve">                                              № 2</w:t>
      </w:r>
    </w:p>
    <w:p w:rsidR="00F629AB" w:rsidRPr="00F629AB" w:rsidRDefault="00F629AB" w:rsidP="00F629AB">
      <w:pPr>
        <w:jc w:val="both"/>
        <w:rPr>
          <w:sz w:val="28"/>
          <w:szCs w:val="28"/>
        </w:rPr>
      </w:pPr>
    </w:p>
    <w:p w:rsidR="00F629AB" w:rsidRPr="00F629AB" w:rsidRDefault="00F629AB" w:rsidP="00F629AB">
      <w:pPr>
        <w:jc w:val="both"/>
        <w:rPr>
          <w:sz w:val="28"/>
          <w:szCs w:val="28"/>
        </w:rPr>
      </w:pPr>
      <w:r w:rsidRPr="00F629AB">
        <w:rPr>
          <w:sz w:val="28"/>
          <w:szCs w:val="28"/>
        </w:rPr>
        <w:t xml:space="preserve">О внесении изменений в решение Совета депутатов </w:t>
      </w:r>
      <w:proofErr w:type="spellStart"/>
      <w:r w:rsidRPr="00F629AB">
        <w:rPr>
          <w:sz w:val="28"/>
          <w:szCs w:val="28"/>
        </w:rPr>
        <w:t>Останинского</w:t>
      </w:r>
      <w:proofErr w:type="spellEnd"/>
      <w:r w:rsidRPr="00F629AB">
        <w:rPr>
          <w:sz w:val="28"/>
          <w:szCs w:val="28"/>
        </w:rPr>
        <w:t xml:space="preserve"> сельсовета Северного района Новосибирской области от 04.06.2020 №2</w:t>
      </w:r>
      <w:proofErr w:type="gramStart"/>
      <w:r w:rsidRPr="00F629AB">
        <w:rPr>
          <w:sz w:val="28"/>
          <w:szCs w:val="28"/>
        </w:rPr>
        <w:t xml:space="preserve"> О</w:t>
      </w:r>
      <w:proofErr w:type="gramEnd"/>
      <w:r w:rsidRPr="00F629AB">
        <w:rPr>
          <w:sz w:val="28"/>
          <w:szCs w:val="28"/>
        </w:rPr>
        <w:t>б утверждении Положения о порядке проведения конкурса</w:t>
      </w:r>
    </w:p>
    <w:p w:rsidR="00F629AB" w:rsidRPr="00F629AB" w:rsidRDefault="00F629AB" w:rsidP="00F629AB">
      <w:pPr>
        <w:jc w:val="both"/>
        <w:rPr>
          <w:sz w:val="28"/>
          <w:szCs w:val="28"/>
        </w:rPr>
      </w:pPr>
      <w:r w:rsidRPr="00F629AB">
        <w:rPr>
          <w:sz w:val="28"/>
          <w:szCs w:val="28"/>
        </w:rPr>
        <w:t xml:space="preserve">по отбору кандидатур на должность Главы </w:t>
      </w:r>
      <w:proofErr w:type="spellStart"/>
      <w:r w:rsidRPr="00F629AB">
        <w:rPr>
          <w:sz w:val="28"/>
          <w:szCs w:val="28"/>
        </w:rPr>
        <w:t>Останинского</w:t>
      </w:r>
      <w:proofErr w:type="spellEnd"/>
      <w:r w:rsidRPr="00F629AB">
        <w:rPr>
          <w:sz w:val="28"/>
          <w:szCs w:val="28"/>
        </w:rPr>
        <w:t xml:space="preserve"> сельсовета Северного района Новосибирской области</w:t>
      </w:r>
    </w:p>
    <w:p w:rsidR="00F629AB" w:rsidRPr="00F629AB" w:rsidRDefault="00F629AB" w:rsidP="00F629AB">
      <w:pPr>
        <w:jc w:val="both"/>
        <w:rPr>
          <w:sz w:val="28"/>
          <w:szCs w:val="28"/>
        </w:rPr>
      </w:pPr>
    </w:p>
    <w:p w:rsidR="00F629AB" w:rsidRPr="00F629AB" w:rsidRDefault="00F629AB" w:rsidP="00F629AB">
      <w:pPr>
        <w:jc w:val="both"/>
        <w:rPr>
          <w:sz w:val="28"/>
          <w:szCs w:val="28"/>
        </w:rPr>
      </w:pPr>
    </w:p>
    <w:p w:rsidR="00F629AB" w:rsidRPr="00F629AB" w:rsidRDefault="00F629AB" w:rsidP="00F629AB">
      <w:pPr>
        <w:jc w:val="both"/>
        <w:rPr>
          <w:sz w:val="28"/>
          <w:szCs w:val="28"/>
        </w:rPr>
      </w:pPr>
      <w:r w:rsidRPr="00F629AB">
        <w:rPr>
          <w:sz w:val="28"/>
          <w:szCs w:val="28"/>
        </w:rPr>
        <w:t xml:space="preserve">Совет депутатов  </w:t>
      </w:r>
      <w:proofErr w:type="spellStart"/>
      <w:r w:rsidRPr="00F629AB">
        <w:rPr>
          <w:sz w:val="28"/>
          <w:szCs w:val="28"/>
        </w:rPr>
        <w:t>Останинского</w:t>
      </w:r>
      <w:proofErr w:type="spellEnd"/>
      <w:r w:rsidRPr="00F629AB">
        <w:rPr>
          <w:sz w:val="28"/>
          <w:szCs w:val="28"/>
        </w:rPr>
        <w:t xml:space="preserve"> сельсовета Северного района Новосибирской области </w:t>
      </w:r>
    </w:p>
    <w:p w:rsidR="00F629AB" w:rsidRPr="00F629AB" w:rsidRDefault="00F629AB" w:rsidP="00F629AB">
      <w:pPr>
        <w:jc w:val="both"/>
        <w:rPr>
          <w:sz w:val="28"/>
          <w:szCs w:val="28"/>
        </w:rPr>
      </w:pPr>
      <w:r w:rsidRPr="00F629AB">
        <w:rPr>
          <w:sz w:val="28"/>
          <w:szCs w:val="28"/>
        </w:rPr>
        <w:t>РЕШИЛ:</w:t>
      </w:r>
    </w:p>
    <w:p w:rsidR="00F629AB" w:rsidRPr="00F629AB" w:rsidRDefault="00F629AB" w:rsidP="00F629AB">
      <w:pPr>
        <w:jc w:val="both"/>
        <w:rPr>
          <w:sz w:val="28"/>
          <w:szCs w:val="28"/>
        </w:rPr>
      </w:pPr>
      <w:r w:rsidRPr="00F629AB">
        <w:rPr>
          <w:sz w:val="28"/>
          <w:szCs w:val="28"/>
        </w:rPr>
        <w:t xml:space="preserve">Внести в решение Совета депутатов </w:t>
      </w:r>
      <w:proofErr w:type="spellStart"/>
      <w:r w:rsidRPr="00F629AB">
        <w:rPr>
          <w:sz w:val="28"/>
          <w:szCs w:val="28"/>
        </w:rPr>
        <w:t>Останинского</w:t>
      </w:r>
      <w:proofErr w:type="spellEnd"/>
      <w:r w:rsidRPr="00F629AB">
        <w:rPr>
          <w:sz w:val="28"/>
          <w:szCs w:val="28"/>
        </w:rPr>
        <w:t xml:space="preserve"> сельсовета Северного района Новосибирской области от 04.06.2020 №2</w:t>
      </w:r>
      <w:proofErr w:type="gramStart"/>
      <w:r w:rsidRPr="00F629AB">
        <w:rPr>
          <w:sz w:val="28"/>
          <w:szCs w:val="28"/>
        </w:rPr>
        <w:t xml:space="preserve"> О</w:t>
      </w:r>
      <w:proofErr w:type="gramEnd"/>
      <w:r w:rsidRPr="00F629AB">
        <w:rPr>
          <w:sz w:val="28"/>
          <w:szCs w:val="28"/>
        </w:rPr>
        <w:t xml:space="preserve">б утверждении Положения о порядке проведения конкурса по отбору кандидатур на должность Главы </w:t>
      </w:r>
      <w:proofErr w:type="spellStart"/>
      <w:r w:rsidRPr="00F629AB">
        <w:rPr>
          <w:sz w:val="28"/>
          <w:szCs w:val="28"/>
        </w:rPr>
        <w:t>Останинского</w:t>
      </w:r>
      <w:proofErr w:type="spellEnd"/>
      <w:r w:rsidRPr="00F629AB">
        <w:rPr>
          <w:sz w:val="28"/>
          <w:szCs w:val="28"/>
        </w:rPr>
        <w:t xml:space="preserve"> сельсовета Северного района Новосибирской области следующие изменения:</w:t>
      </w:r>
    </w:p>
    <w:p w:rsidR="00F629AB" w:rsidRPr="00F629AB" w:rsidRDefault="00F629AB" w:rsidP="00F629AB">
      <w:pPr>
        <w:jc w:val="both"/>
        <w:rPr>
          <w:sz w:val="28"/>
          <w:szCs w:val="28"/>
        </w:rPr>
      </w:pPr>
      <w:r w:rsidRPr="00F629AB">
        <w:rPr>
          <w:sz w:val="28"/>
          <w:szCs w:val="28"/>
        </w:rPr>
        <w:t>1. Пункт 3.1. статьи 3 дополнить подпунктом 12 следующего содержания:</w:t>
      </w:r>
    </w:p>
    <w:p w:rsidR="00F629AB" w:rsidRPr="00F629AB" w:rsidRDefault="00F629AB" w:rsidP="00F629AB">
      <w:pPr>
        <w:jc w:val="both"/>
        <w:rPr>
          <w:sz w:val="28"/>
          <w:szCs w:val="28"/>
        </w:rPr>
      </w:pPr>
    </w:p>
    <w:p w:rsidR="00F629AB" w:rsidRPr="00F629AB" w:rsidRDefault="00F629AB" w:rsidP="00F629AB">
      <w:pPr>
        <w:jc w:val="both"/>
        <w:rPr>
          <w:sz w:val="28"/>
          <w:szCs w:val="28"/>
        </w:rPr>
      </w:pPr>
      <w:r w:rsidRPr="00F629AB">
        <w:rPr>
          <w:sz w:val="28"/>
          <w:szCs w:val="28"/>
        </w:rPr>
        <w:t xml:space="preserve">     </w:t>
      </w:r>
      <w:proofErr w:type="gramStart"/>
      <w:r w:rsidRPr="00F629AB">
        <w:rPr>
          <w:sz w:val="28"/>
          <w:szCs w:val="28"/>
        </w:rPr>
        <w:t>12) осужденные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статьей 136, частями второй и третьей статьи 141, частью первой статьи 142, статьей 142.1, частями первой и третьей статьи 142.2, частью</w:t>
      </w:r>
      <w:proofErr w:type="gramEnd"/>
      <w:r w:rsidRPr="00F629AB">
        <w:rPr>
          <w:sz w:val="28"/>
          <w:szCs w:val="28"/>
        </w:rPr>
        <w:t xml:space="preserve"> </w:t>
      </w:r>
      <w:proofErr w:type="gramStart"/>
      <w:r w:rsidRPr="00F629AB">
        <w:rPr>
          <w:sz w:val="28"/>
          <w:szCs w:val="28"/>
        </w:rPr>
        <w:t>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 частью второй статьи 189, частью первой статьи</w:t>
      </w:r>
      <w:proofErr w:type="gramEnd"/>
      <w:r w:rsidRPr="00F629AB">
        <w:rPr>
          <w:sz w:val="28"/>
          <w:szCs w:val="28"/>
        </w:rPr>
        <w:t xml:space="preserve"> </w:t>
      </w:r>
      <w:proofErr w:type="gramStart"/>
      <w:r w:rsidRPr="00F629AB">
        <w:rPr>
          <w:sz w:val="28"/>
          <w:szCs w:val="28"/>
        </w:rPr>
        <w:t xml:space="preserve">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w:t>
      </w:r>
      <w:r w:rsidRPr="00F629AB">
        <w:rPr>
          <w:sz w:val="28"/>
          <w:szCs w:val="28"/>
        </w:rPr>
        <w:lastRenderedPageBreak/>
        <w:t>частями первой и второй статьи 273, частью первой статьи 274.1, частью второй статьи 280, частью второй</w:t>
      </w:r>
      <w:proofErr w:type="gramEnd"/>
      <w:r w:rsidRPr="00F629AB">
        <w:rPr>
          <w:sz w:val="28"/>
          <w:szCs w:val="28"/>
        </w:rPr>
        <w:t xml:space="preserve"> </w:t>
      </w:r>
      <w:proofErr w:type="gramStart"/>
      <w:r w:rsidRPr="00F629AB">
        <w:rPr>
          <w:sz w:val="28"/>
          <w:szCs w:val="28"/>
        </w:rPr>
        <w:t>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имеющие на день голосования на выборах неснятую и непогашенную судимость за указанные преступления, - до истечения пяти лет со дня снятия или погашения судимости;</w:t>
      </w:r>
      <w:proofErr w:type="gramEnd"/>
    </w:p>
    <w:p w:rsidR="00F629AB" w:rsidRPr="00F629AB" w:rsidRDefault="00F629AB" w:rsidP="00F629AB">
      <w:pPr>
        <w:jc w:val="both"/>
        <w:rPr>
          <w:sz w:val="28"/>
          <w:szCs w:val="28"/>
        </w:rPr>
      </w:pPr>
      <w:r w:rsidRPr="00F629AB">
        <w:rPr>
          <w:sz w:val="28"/>
          <w:szCs w:val="28"/>
        </w:rPr>
        <w:t xml:space="preserve">         2. Опубликовать настоящее решение в периодическом печатном издании «Вестник </w:t>
      </w:r>
      <w:proofErr w:type="spellStart"/>
      <w:r w:rsidRPr="00F629AB">
        <w:rPr>
          <w:sz w:val="28"/>
          <w:szCs w:val="28"/>
        </w:rPr>
        <w:t>Останинского</w:t>
      </w:r>
      <w:proofErr w:type="spellEnd"/>
      <w:r w:rsidRPr="00F629AB">
        <w:rPr>
          <w:sz w:val="28"/>
          <w:szCs w:val="28"/>
        </w:rPr>
        <w:t xml:space="preserve"> сельсовета».</w:t>
      </w:r>
    </w:p>
    <w:p w:rsidR="00F629AB" w:rsidRPr="00F629AB" w:rsidRDefault="00F629AB" w:rsidP="00F629AB">
      <w:pPr>
        <w:jc w:val="both"/>
        <w:rPr>
          <w:sz w:val="28"/>
          <w:szCs w:val="28"/>
        </w:rPr>
      </w:pPr>
      <w:r w:rsidRPr="00F629AB">
        <w:rPr>
          <w:sz w:val="28"/>
          <w:szCs w:val="28"/>
        </w:rPr>
        <w:t xml:space="preserve">        3.Настоящее Решение вступает в силу со дня его опубликования. </w:t>
      </w:r>
    </w:p>
    <w:p w:rsidR="00F629AB" w:rsidRPr="00F629AB" w:rsidRDefault="00F629AB" w:rsidP="00F629AB">
      <w:pPr>
        <w:jc w:val="both"/>
        <w:rPr>
          <w:sz w:val="28"/>
          <w:szCs w:val="28"/>
        </w:rPr>
      </w:pPr>
      <w:r w:rsidRPr="00F629AB">
        <w:rPr>
          <w:sz w:val="28"/>
          <w:szCs w:val="28"/>
        </w:rPr>
        <w:t xml:space="preserve">        4. Контроль исполнения настоящего решения оставляю за собой.</w:t>
      </w:r>
    </w:p>
    <w:p w:rsidR="00F629AB" w:rsidRPr="00F629AB" w:rsidRDefault="00F629AB" w:rsidP="00F629AB">
      <w:pPr>
        <w:jc w:val="both"/>
        <w:rPr>
          <w:sz w:val="28"/>
          <w:szCs w:val="28"/>
        </w:rPr>
      </w:pPr>
    </w:p>
    <w:p w:rsidR="00F629AB" w:rsidRPr="00F629AB" w:rsidRDefault="00F629AB" w:rsidP="00F629AB">
      <w:pPr>
        <w:jc w:val="both"/>
        <w:rPr>
          <w:sz w:val="28"/>
          <w:szCs w:val="28"/>
        </w:rPr>
      </w:pPr>
    </w:p>
    <w:p w:rsidR="00F629AB" w:rsidRPr="00F629AB" w:rsidRDefault="00F629AB" w:rsidP="00F629AB">
      <w:pPr>
        <w:jc w:val="both"/>
        <w:rPr>
          <w:sz w:val="28"/>
          <w:szCs w:val="28"/>
        </w:rPr>
      </w:pPr>
    </w:p>
    <w:p w:rsidR="00F629AB" w:rsidRPr="00F629AB" w:rsidRDefault="00F629AB" w:rsidP="00F629AB">
      <w:pPr>
        <w:jc w:val="both"/>
        <w:rPr>
          <w:sz w:val="28"/>
          <w:szCs w:val="28"/>
        </w:rPr>
      </w:pPr>
    </w:p>
    <w:p w:rsidR="00F629AB" w:rsidRPr="00F629AB" w:rsidRDefault="00F629AB" w:rsidP="00F629AB">
      <w:pPr>
        <w:jc w:val="both"/>
        <w:rPr>
          <w:sz w:val="28"/>
          <w:szCs w:val="28"/>
        </w:rPr>
      </w:pPr>
    </w:p>
    <w:p w:rsidR="00F629AB" w:rsidRPr="00F629AB" w:rsidRDefault="00F629AB" w:rsidP="00F629AB">
      <w:pPr>
        <w:jc w:val="both"/>
        <w:rPr>
          <w:sz w:val="28"/>
          <w:szCs w:val="28"/>
        </w:rPr>
      </w:pPr>
    </w:p>
    <w:p w:rsidR="00F629AB" w:rsidRPr="00F629AB" w:rsidRDefault="00F629AB" w:rsidP="00F629AB">
      <w:pPr>
        <w:jc w:val="both"/>
        <w:rPr>
          <w:sz w:val="28"/>
          <w:szCs w:val="28"/>
        </w:rPr>
      </w:pPr>
      <w:r w:rsidRPr="00F629AB">
        <w:rPr>
          <w:sz w:val="28"/>
          <w:szCs w:val="28"/>
        </w:rPr>
        <w:t xml:space="preserve">Глава </w:t>
      </w:r>
      <w:proofErr w:type="spellStart"/>
      <w:r w:rsidRPr="00F629AB">
        <w:rPr>
          <w:sz w:val="28"/>
          <w:szCs w:val="28"/>
        </w:rPr>
        <w:t>Останинского</w:t>
      </w:r>
      <w:proofErr w:type="spellEnd"/>
      <w:r w:rsidRPr="00F629AB">
        <w:rPr>
          <w:sz w:val="28"/>
          <w:szCs w:val="28"/>
        </w:rPr>
        <w:t xml:space="preserve"> сельсовета            Председатель Совета депутатов</w:t>
      </w:r>
    </w:p>
    <w:p w:rsidR="00F629AB" w:rsidRPr="00F629AB" w:rsidRDefault="00F629AB" w:rsidP="00F629AB">
      <w:pPr>
        <w:jc w:val="both"/>
        <w:rPr>
          <w:sz w:val="28"/>
          <w:szCs w:val="28"/>
        </w:rPr>
      </w:pPr>
      <w:r w:rsidRPr="00F629AB">
        <w:rPr>
          <w:sz w:val="28"/>
          <w:szCs w:val="28"/>
        </w:rPr>
        <w:t xml:space="preserve">Северного района                                  </w:t>
      </w:r>
      <w:proofErr w:type="spellStart"/>
      <w:r w:rsidRPr="00F629AB">
        <w:rPr>
          <w:sz w:val="28"/>
          <w:szCs w:val="28"/>
        </w:rPr>
        <w:t>Останинского</w:t>
      </w:r>
      <w:proofErr w:type="spellEnd"/>
      <w:r w:rsidRPr="00F629AB">
        <w:rPr>
          <w:sz w:val="28"/>
          <w:szCs w:val="28"/>
        </w:rPr>
        <w:t xml:space="preserve">   сельсовета</w:t>
      </w:r>
    </w:p>
    <w:p w:rsidR="00F629AB" w:rsidRPr="00F629AB" w:rsidRDefault="00F629AB" w:rsidP="00F629AB">
      <w:pPr>
        <w:jc w:val="both"/>
        <w:rPr>
          <w:sz w:val="28"/>
          <w:szCs w:val="28"/>
        </w:rPr>
      </w:pPr>
      <w:r w:rsidRPr="00F629AB">
        <w:rPr>
          <w:sz w:val="28"/>
          <w:szCs w:val="28"/>
        </w:rPr>
        <w:t xml:space="preserve">Новосибирской области                         Северного района </w:t>
      </w:r>
    </w:p>
    <w:p w:rsidR="00F629AB" w:rsidRPr="00F629AB" w:rsidRDefault="00F629AB" w:rsidP="00F629AB">
      <w:pPr>
        <w:jc w:val="both"/>
        <w:rPr>
          <w:sz w:val="28"/>
          <w:szCs w:val="28"/>
        </w:rPr>
      </w:pPr>
      <w:proofErr w:type="spellStart"/>
      <w:r w:rsidRPr="00F629AB">
        <w:rPr>
          <w:sz w:val="28"/>
          <w:szCs w:val="28"/>
        </w:rPr>
        <w:t>А.В.Капориков</w:t>
      </w:r>
      <w:proofErr w:type="spellEnd"/>
      <w:r w:rsidRPr="00F629AB">
        <w:rPr>
          <w:sz w:val="28"/>
          <w:szCs w:val="28"/>
        </w:rPr>
        <w:t xml:space="preserve">                                       Новосибирской области</w:t>
      </w:r>
    </w:p>
    <w:p w:rsidR="00F629AB" w:rsidRPr="00F629AB" w:rsidRDefault="00F629AB" w:rsidP="00F629AB">
      <w:pPr>
        <w:jc w:val="both"/>
        <w:rPr>
          <w:sz w:val="28"/>
          <w:szCs w:val="28"/>
        </w:rPr>
      </w:pPr>
      <w:r w:rsidRPr="00F629AB">
        <w:rPr>
          <w:sz w:val="28"/>
          <w:szCs w:val="28"/>
        </w:rPr>
        <w:t xml:space="preserve">_____________________                     </w:t>
      </w:r>
      <w:proofErr w:type="spellStart"/>
      <w:r w:rsidRPr="00F629AB">
        <w:rPr>
          <w:sz w:val="28"/>
          <w:szCs w:val="28"/>
        </w:rPr>
        <w:t>В.В.Ганич</w:t>
      </w:r>
      <w:proofErr w:type="spellEnd"/>
      <w:r w:rsidRPr="00F629AB">
        <w:rPr>
          <w:sz w:val="28"/>
          <w:szCs w:val="28"/>
        </w:rPr>
        <w:t xml:space="preserve">       ______________________</w:t>
      </w:r>
    </w:p>
    <w:p w:rsidR="00F629AB" w:rsidRPr="00F629AB" w:rsidRDefault="00F629AB" w:rsidP="00F629AB">
      <w:pPr>
        <w:jc w:val="both"/>
        <w:rPr>
          <w:sz w:val="28"/>
          <w:szCs w:val="28"/>
        </w:rPr>
      </w:pPr>
    </w:p>
    <w:p w:rsidR="00F629AB" w:rsidRPr="00F629AB" w:rsidRDefault="00F629AB" w:rsidP="00F629AB">
      <w:pPr>
        <w:jc w:val="both"/>
        <w:rPr>
          <w:sz w:val="28"/>
          <w:szCs w:val="28"/>
        </w:rPr>
      </w:pPr>
      <w:bookmarkStart w:id="0" w:name="_GoBack"/>
      <w:bookmarkEnd w:id="0"/>
    </w:p>
    <w:p w:rsidR="00F629AB" w:rsidRPr="00F629AB" w:rsidRDefault="00F629AB" w:rsidP="00F629AB">
      <w:pPr>
        <w:jc w:val="both"/>
        <w:rPr>
          <w:sz w:val="28"/>
          <w:szCs w:val="28"/>
        </w:rPr>
      </w:pPr>
    </w:p>
    <w:p w:rsidR="00F629AB" w:rsidRPr="00F629AB" w:rsidRDefault="00F629AB" w:rsidP="00F629AB">
      <w:pPr>
        <w:jc w:val="both"/>
        <w:rPr>
          <w:sz w:val="28"/>
          <w:szCs w:val="28"/>
        </w:rPr>
      </w:pPr>
      <w:r w:rsidRPr="00F629AB">
        <w:rPr>
          <w:sz w:val="28"/>
          <w:szCs w:val="28"/>
        </w:rPr>
        <w:t xml:space="preserve">Глава </w:t>
      </w:r>
      <w:proofErr w:type="spellStart"/>
      <w:r w:rsidRPr="00F629AB">
        <w:rPr>
          <w:sz w:val="28"/>
          <w:szCs w:val="28"/>
        </w:rPr>
        <w:t>Останинского</w:t>
      </w:r>
      <w:proofErr w:type="spellEnd"/>
      <w:r w:rsidRPr="00F629AB">
        <w:rPr>
          <w:sz w:val="28"/>
          <w:szCs w:val="28"/>
        </w:rPr>
        <w:t xml:space="preserve"> сельсовета            Председатель Совета депутатов</w:t>
      </w:r>
    </w:p>
    <w:p w:rsidR="00F629AB" w:rsidRPr="00F629AB" w:rsidRDefault="00F629AB" w:rsidP="00F629AB">
      <w:pPr>
        <w:jc w:val="both"/>
        <w:rPr>
          <w:sz w:val="28"/>
          <w:szCs w:val="28"/>
        </w:rPr>
      </w:pPr>
      <w:r w:rsidRPr="00F629AB">
        <w:rPr>
          <w:sz w:val="28"/>
          <w:szCs w:val="28"/>
        </w:rPr>
        <w:t xml:space="preserve">Северного района                                  </w:t>
      </w:r>
      <w:proofErr w:type="spellStart"/>
      <w:r w:rsidRPr="00F629AB">
        <w:rPr>
          <w:sz w:val="28"/>
          <w:szCs w:val="28"/>
        </w:rPr>
        <w:t>Останинского</w:t>
      </w:r>
      <w:proofErr w:type="spellEnd"/>
      <w:r w:rsidRPr="00F629AB">
        <w:rPr>
          <w:sz w:val="28"/>
          <w:szCs w:val="28"/>
        </w:rPr>
        <w:t xml:space="preserve">   сельсовета</w:t>
      </w:r>
    </w:p>
    <w:p w:rsidR="00F629AB" w:rsidRPr="00F629AB" w:rsidRDefault="00F629AB" w:rsidP="00F629AB">
      <w:pPr>
        <w:jc w:val="both"/>
        <w:rPr>
          <w:sz w:val="28"/>
          <w:szCs w:val="28"/>
        </w:rPr>
      </w:pPr>
      <w:r w:rsidRPr="00F629AB">
        <w:rPr>
          <w:sz w:val="28"/>
          <w:szCs w:val="28"/>
        </w:rPr>
        <w:t xml:space="preserve">Новосибирской области                         Северного района </w:t>
      </w:r>
    </w:p>
    <w:p w:rsidR="00F629AB" w:rsidRPr="00F629AB" w:rsidRDefault="00F629AB" w:rsidP="00F629AB">
      <w:pPr>
        <w:jc w:val="both"/>
        <w:rPr>
          <w:sz w:val="28"/>
          <w:szCs w:val="28"/>
        </w:rPr>
      </w:pPr>
      <w:proofErr w:type="spellStart"/>
      <w:r w:rsidRPr="00F629AB">
        <w:rPr>
          <w:sz w:val="28"/>
          <w:szCs w:val="28"/>
        </w:rPr>
        <w:t>А.В.Капориков</w:t>
      </w:r>
      <w:proofErr w:type="spellEnd"/>
      <w:r w:rsidRPr="00F629AB">
        <w:rPr>
          <w:sz w:val="28"/>
          <w:szCs w:val="28"/>
        </w:rPr>
        <w:t xml:space="preserve">                                       Новосибирской области</w:t>
      </w:r>
    </w:p>
    <w:p w:rsidR="00F629AB" w:rsidRPr="00F629AB" w:rsidRDefault="00F629AB" w:rsidP="00F629AB">
      <w:pPr>
        <w:jc w:val="both"/>
        <w:rPr>
          <w:rFonts w:ascii="Calibri" w:eastAsia="Calibri" w:hAnsi="Calibri"/>
          <w:sz w:val="22"/>
          <w:szCs w:val="22"/>
          <w:lang w:eastAsia="en-US"/>
        </w:rPr>
      </w:pPr>
      <w:r w:rsidRPr="00F629AB">
        <w:rPr>
          <w:sz w:val="28"/>
          <w:szCs w:val="28"/>
        </w:rPr>
        <w:t xml:space="preserve">_____________________                     </w:t>
      </w:r>
      <w:proofErr w:type="spellStart"/>
      <w:r w:rsidRPr="00F629AB">
        <w:rPr>
          <w:sz w:val="28"/>
          <w:szCs w:val="28"/>
        </w:rPr>
        <w:t>В.В.Ганич</w:t>
      </w:r>
      <w:proofErr w:type="spellEnd"/>
      <w:r w:rsidRPr="00F629AB">
        <w:rPr>
          <w:sz w:val="28"/>
          <w:szCs w:val="28"/>
        </w:rPr>
        <w:t xml:space="preserve">       ______________________</w:t>
      </w:r>
    </w:p>
    <w:p w:rsidR="00D40BE8" w:rsidRDefault="00D40BE8" w:rsidP="007D7574">
      <w:pPr>
        <w:pStyle w:val="af4"/>
        <w:spacing w:before="0" w:beforeAutospacing="0" w:after="315" w:afterAutospacing="0" w:line="390" w:lineRule="atLeast"/>
        <w:rPr>
          <w:rFonts w:ascii="Segoe UI" w:hAnsi="Segoe UI" w:cs="Segoe UI"/>
          <w:sz w:val="27"/>
          <w:szCs w:val="27"/>
        </w:rPr>
      </w:pPr>
    </w:p>
    <w:p w:rsidR="007D7574" w:rsidRDefault="007D7574" w:rsidP="007D7574">
      <w:pPr>
        <w:pStyle w:val="z-1"/>
      </w:pPr>
      <w:r>
        <w:t>Конец формы</w:t>
      </w:r>
    </w:p>
    <w:p w:rsidR="007D7574" w:rsidRDefault="007D7574" w:rsidP="007D7574">
      <w:pPr>
        <w:pStyle w:val="af4"/>
        <w:shd w:val="clear" w:color="auto" w:fill="FFFFFF"/>
        <w:spacing w:before="0" w:beforeAutospacing="0" w:after="240" w:afterAutospacing="0" w:line="330" w:lineRule="atLeast"/>
        <w:textAlignment w:val="baseline"/>
        <w:rPr>
          <w:rFonts w:ascii="Trebuchet MS" w:hAnsi="Trebuchet MS"/>
          <w:color w:val="000000"/>
        </w:rPr>
      </w:pPr>
    </w:p>
    <w:p w:rsidR="008535EB" w:rsidRDefault="008535EB" w:rsidP="008535EB">
      <w:pPr>
        <w:ind w:firstLine="708"/>
        <w:jc w:val="center"/>
        <w:rPr>
          <w:b/>
          <w:sz w:val="32"/>
          <w:szCs w:val="32"/>
        </w:rPr>
      </w:pPr>
    </w:p>
    <w:p w:rsidR="00505D9E" w:rsidRDefault="00505D9E" w:rsidP="00253530">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636C" w:rsidRPr="00313FEA" w:rsidTr="001A27F8">
        <w:tc>
          <w:tcPr>
            <w:tcW w:w="9571" w:type="dxa"/>
          </w:tcPr>
          <w:p w:rsidR="0034636C" w:rsidRDefault="0034636C" w:rsidP="001A27F8"/>
          <w:p w:rsidR="0034636C" w:rsidRPr="00313FEA" w:rsidRDefault="0034636C" w:rsidP="001A27F8">
            <w:r w:rsidRPr="00313FEA">
              <w:t>УЧРЕДИТЕЛИ  «ВЕСТНИКА  ОСТАНИНСКОГО  СЕЛЬСОВЕТА»</w:t>
            </w:r>
          </w:p>
          <w:p w:rsidR="0034636C" w:rsidRPr="00313FEA" w:rsidRDefault="0034636C" w:rsidP="001A27F8"/>
          <w:p w:rsidR="0034636C" w:rsidRPr="00313FEA" w:rsidRDefault="0034636C" w:rsidP="001A27F8">
            <w:r w:rsidRPr="00313FEA">
              <w:t xml:space="preserve">Администрация </w:t>
            </w:r>
            <w:proofErr w:type="spellStart"/>
            <w:r w:rsidRPr="00313FEA">
              <w:t>Останинского</w:t>
            </w:r>
            <w:proofErr w:type="spellEnd"/>
            <w:r w:rsidRPr="00313FEA">
              <w:t xml:space="preserve"> сельсовета</w:t>
            </w:r>
          </w:p>
          <w:p w:rsidR="0034636C" w:rsidRPr="00313FEA" w:rsidRDefault="0034636C" w:rsidP="001A27F8">
            <w:r w:rsidRPr="00313FEA">
              <w:t xml:space="preserve">Совет депутатов </w:t>
            </w:r>
            <w:proofErr w:type="spellStart"/>
            <w:r w:rsidRPr="00313FEA">
              <w:t>Останинского</w:t>
            </w:r>
            <w:proofErr w:type="spellEnd"/>
            <w:r w:rsidRPr="00313FEA">
              <w:t xml:space="preserve"> сельсовета</w:t>
            </w:r>
          </w:p>
          <w:p w:rsidR="0034636C" w:rsidRPr="00313FEA" w:rsidRDefault="0034636C" w:rsidP="001A27F8"/>
        </w:tc>
      </w:tr>
    </w:tbl>
    <w:p w:rsidR="0034636C" w:rsidRPr="00313FEA" w:rsidRDefault="0034636C" w:rsidP="0034636C">
      <w:pPr>
        <w:jc w:val="center"/>
        <w:rPr>
          <w:b/>
          <w:i/>
        </w:rPr>
      </w:pPr>
    </w:p>
    <w:p w:rsidR="0034636C" w:rsidRPr="00313FEA" w:rsidRDefault="0034636C" w:rsidP="0034636C">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636C" w:rsidRPr="00313FEA" w:rsidTr="001A27F8">
        <w:tc>
          <w:tcPr>
            <w:tcW w:w="9571" w:type="dxa"/>
          </w:tcPr>
          <w:p w:rsidR="0034636C" w:rsidRPr="00313FEA" w:rsidRDefault="0034636C" w:rsidP="001A27F8">
            <w:pPr>
              <w:jc w:val="center"/>
            </w:pPr>
            <w:r w:rsidRPr="00313FEA">
              <w:t>РЕДАКЦИОННЫЙ  СОВЕТ:</w:t>
            </w:r>
          </w:p>
          <w:p w:rsidR="0034636C" w:rsidRPr="00313FEA" w:rsidRDefault="0034636C" w:rsidP="001A27F8">
            <w:pPr>
              <w:jc w:val="center"/>
            </w:pPr>
          </w:p>
          <w:p w:rsidR="0034636C" w:rsidRPr="00313FEA" w:rsidRDefault="00D93E2D" w:rsidP="001A27F8">
            <w:proofErr w:type="spellStart"/>
            <w:r>
              <w:t>Капориков</w:t>
            </w:r>
            <w:proofErr w:type="spellEnd"/>
            <w:r>
              <w:t xml:space="preserve"> Александр Владимирович</w:t>
            </w:r>
            <w:r w:rsidR="0034636C" w:rsidRPr="00313FEA">
              <w:t>, редактор;</w:t>
            </w:r>
          </w:p>
          <w:p w:rsidR="0034636C" w:rsidRPr="00313FEA" w:rsidRDefault="0034636C" w:rsidP="001A27F8">
            <w:proofErr w:type="spellStart"/>
            <w:r>
              <w:t>Михалевич</w:t>
            </w:r>
            <w:r w:rsidR="00D93E2D">
              <w:t>Алексей</w:t>
            </w:r>
            <w:proofErr w:type="spellEnd"/>
            <w:r w:rsidR="00D93E2D">
              <w:t xml:space="preserve"> Николаевич</w:t>
            </w:r>
            <w:r w:rsidRPr="00313FEA">
              <w:t>, член редакционного совета;</w:t>
            </w:r>
          </w:p>
          <w:p w:rsidR="0034636C" w:rsidRPr="00313FEA" w:rsidRDefault="0034636C" w:rsidP="001A27F8">
            <w:proofErr w:type="spellStart"/>
            <w:r w:rsidRPr="00F34622">
              <w:rPr>
                <w:szCs w:val="28"/>
              </w:rPr>
              <w:t>Крамская</w:t>
            </w:r>
            <w:proofErr w:type="spellEnd"/>
            <w:r w:rsidRPr="00F34622">
              <w:rPr>
                <w:szCs w:val="28"/>
              </w:rPr>
              <w:t xml:space="preserve"> Лариса Анатольевна – заместитель председателя Совета депутатов </w:t>
            </w:r>
            <w:proofErr w:type="spellStart"/>
            <w:r w:rsidRPr="00F34622">
              <w:rPr>
                <w:szCs w:val="28"/>
              </w:rPr>
              <w:t>Останинского</w:t>
            </w:r>
            <w:proofErr w:type="spellEnd"/>
            <w:r w:rsidRPr="00F34622">
              <w:rPr>
                <w:szCs w:val="28"/>
              </w:rPr>
              <w:t xml:space="preserve"> сельсовета Северного района Новосибирской области</w:t>
            </w:r>
          </w:p>
        </w:tc>
      </w:tr>
    </w:tbl>
    <w:p w:rsidR="0034636C" w:rsidRPr="00313FEA" w:rsidRDefault="0034636C" w:rsidP="0034636C">
      <w:pPr>
        <w:jc w:val="center"/>
        <w:rPr>
          <w:b/>
          <w:i/>
        </w:rPr>
      </w:pPr>
    </w:p>
    <w:p w:rsidR="0034636C" w:rsidRPr="00313FEA" w:rsidRDefault="0034636C" w:rsidP="0034636C">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636C" w:rsidRPr="00313FEA" w:rsidTr="001A27F8">
        <w:tc>
          <w:tcPr>
            <w:tcW w:w="9571" w:type="dxa"/>
          </w:tcPr>
          <w:p w:rsidR="0034636C" w:rsidRPr="00313FEA" w:rsidRDefault="0034636C" w:rsidP="001A27F8">
            <w:pPr>
              <w:jc w:val="center"/>
            </w:pPr>
            <w:r w:rsidRPr="00313FEA">
              <w:lastRenderedPageBreak/>
              <w:t>ТИРАЖ</w:t>
            </w:r>
          </w:p>
          <w:p w:rsidR="0034636C" w:rsidRPr="00313FEA" w:rsidRDefault="0034636C" w:rsidP="001A27F8">
            <w:pPr>
              <w:jc w:val="center"/>
            </w:pPr>
          </w:p>
          <w:p w:rsidR="0034636C" w:rsidRPr="00313FEA" w:rsidRDefault="0034636C" w:rsidP="001A27F8">
            <w:pPr>
              <w:jc w:val="center"/>
            </w:pPr>
            <w:r w:rsidRPr="00313FEA">
              <w:t>10 экземпляров</w:t>
            </w:r>
          </w:p>
        </w:tc>
      </w:tr>
    </w:tbl>
    <w:p w:rsidR="0034636C" w:rsidRPr="00313FEA" w:rsidRDefault="0034636C" w:rsidP="0034636C">
      <w:pPr>
        <w:jc w:val="center"/>
      </w:pPr>
    </w:p>
    <w:p w:rsidR="0034636C" w:rsidRPr="00313FEA" w:rsidRDefault="0034636C" w:rsidP="0034636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636C" w:rsidRPr="00313FEA" w:rsidTr="001A27F8">
        <w:tc>
          <w:tcPr>
            <w:tcW w:w="9571" w:type="dxa"/>
          </w:tcPr>
          <w:p w:rsidR="0034636C" w:rsidRPr="00313FEA" w:rsidRDefault="0034636C" w:rsidP="001A27F8">
            <w:pPr>
              <w:jc w:val="center"/>
            </w:pPr>
            <w:r w:rsidRPr="00313FEA">
              <w:t>ТЕЛЕФОН  РЕДАКЦИОННОГО  СОВЕТА</w:t>
            </w:r>
          </w:p>
          <w:p w:rsidR="0034636C" w:rsidRPr="00313FEA" w:rsidRDefault="0034636C" w:rsidP="001A27F8">
            <w:pPr>
              <w:jc w:val="center"/>
            </w:pPr>
          </w:p>
          <w:p w:rsidR="0034636C" w:rsidRPr="00313FEA" w:rsidRDefault="0034636C" w:rsidP="001A27F8">
            <w:pPr>
              <w:jc w:val="center"/>
            </w:pPr>
            <w:r w:rsidRPr="00313FEA">
              <w:t>33-134</w:t>
            </w:r>
          </w:p>
        </w:tc>
      </w:tr>
    </w:tbl>
    <w:p w:rsidR="0034636C" w:rsidRDefault="0034636C" w:rsidP="00253530">
      <w:pPr>
        <w:jc w:val="center"/>
        <w:rPr>
          <w:sz w:val="28"/>
          <w:szCs w:val="28"/>
        </w:rPr>
      </w:pPr>
    </w:p>
    <w:p w:rsidR="008E259E" w:rsidRDefault="008E259E" w:rsidP="00253530">
      <w:pPr>
        <w:jc w:val="center"/>
        <w:rPr>
          <w:sz w:val="28"/>
          <w:szCs w:val="28"/>
        </w:rPr>
      </w:pPr>
    </w:p>
    <w:p w:rsidR="008E259E" w:rsidRDefault="008E259E" w:rsidP="00253530">
      <w:pPr>
        <w:jc w:val="center"/>
        <w:rPr>
          <w:sz w:val="28"/>
          <w:szCs w:val="28"/>
        </w:rPr>
      </w:pPr>
    </w:p>
    <w:p w:rsidR="008E259E" w:rsidRDefault="008E259E" w:rsidP="00253530">
      <w:pPr>
        <w:jc w:val="center"/>
        <w:rPr>
          <w:sz w:val="28"/>
          <w:szCs w:val="28"/>
        </w:rPr>
      </w:pPr>
    </w:p>
    <w:p w:rsidR="008E259E" w:rsidRDefault="008E259E" w:rsidP="00253530">
      <w:pPr>
        <w:jc w:val="center"/>
        <w:rPr>
          <w:sz w:val="28"/>
          <w:szCs w:val="28"/>
        </w:rPr>
      </w:pPr>
    </w:p>
    <w:p w:rsidR="008E259E" w:rsidRPr="00913CC5" w:rsidRDefault="008E259E" w:rsidP="00253530">
      <w:pPr>
        <w:jc w:val="center"/>
        <w:rPr>
          <w:sz w:val="28"/>
          <w:szCs w:val="28"/>
        </w:rPr>
      </w:pPr>
    </w:p>
    <w:sectPr w:rsidR="008E259E" w:rsidRPr="00913CC5" w:rsidSect="00027149">
      <w:footerReference w:type="first" r:id="rId9"/>
      <w:pgSz w:w="11909" w:h="16834"/>
      <w:pgMar w:top="426" w:right="590" w:bottom="238" w:left="1089"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807" w:rsidRDefault="00232807" w:rsidP="00C03036">
      <w:r>
        <w:separator/>
      </w:r>
    </w:p>
  </w:endnote>
  <w:endnote w:type="continuationSeparator" w:id="0">
    <w:p w:rsidR="00232807" w:rsidRDefault="00232807" w:rsidP="00C03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OpenSymbol">
    <w:altName w:val="Arial Unicode MS"/>
    <w:charset w:val="00"/>
    <w:family w:val="auto"/>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OctavaC">
    <w:altName w:val="Times New Roman"/>
    <w:panose1 w:val="00000000000000000000"/>
    <w:charset w:val="00"/>
    <w:family w:val="roman"/>
    <w:notTrueType/>
    <w:pitch w:val="default"/>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902" w:rsidRDefault="00472902">
    <w:pPr>
      <w:pStyle w:val="af"/>
      <w:jc w:val="center"/>
    </w:pPr>
  </w:p>
  <w:p w:rsidR="00472902" w:rsidRDefault="0047290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807" w:rsidRDefault="00232807" w:rsidP="00C03036">
      <w:r>
        <w:separator/>
      </w:r>
    </w:p>
  </w:footnote>
  <w:footnote w:type="continuationSeparator" w:id="0">
    <w:p w:rsidR="00232807" w:rsidRDefault="00232807" w:rsidP="00C03036">
      <w:r>
        <w:continuationSeparator/>
      </w:r>
    </w:p>
  </w:footnote>
  <w:footnote w:id="1">
    <w:p w:rsidR="00F629AB" w:rsidRPr="00E203DC" w:rsidRDefault="00F629AB" w:rsidP="00F629AB">
      <w:pPr>
        <w:pStyle w:val="af1"/>
        <w:jc w:val="both"/>
        <w:rPr>
          <w:color w:val="E36C0A"/>
        </w:rPr>
      </w:pPr>
    </w:p>
  </w:footnote>
  <w:footnote w:id="2">
    <w:p w:rsidR="00F629AB" w:rsidRPr="00A972E8" w:rsidRDefault="00F629AB" w:rsidP="00F629AB">
      <w:pPr>
        <w:pStyle w:val="af1"/>
        <w:jc w:val="both"/>
        <w:rPr>
          <w:color w:val="E36C0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6">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8">
    <w:nsid w:val="010F3B2D"/>
    <w:multiLevelType w:val="hybridMultilevel"/>
    <w:tmpl w:val="C3CCF820"/>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9">
    <w:nsid w:val="014555B2"/>
    <w:multiLevelType w:val="hybridMultilevel"/>
    <w:tmpl w:val="C528264C"/>
    <w:lvl w:ilvl="0" w:tplc="91F84B9A">
      <w:start w:val="1"/>
      <w:numFmt w:val="decimal"/>
      <w:lvlText w:val="%1."/>
      <w:lvlJc w:val="left"/>
      <w:pPr>
        <w:ind w:left="1320" w:hanging="81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0">
    <w:nsid w:val="015C64FA"/>
    <w:multiLevelType w:val="hybridMultilevel"/>
    <w:tmpl w:val="5BEAA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51C3D30"/>
    <w:multiLevelType w:val="multilevel"/>
    <w:tmpl w:val="A5482636"/>
    <w:lvl w:ilvl="0">
      <w:start w:val="1"/>
      <w:numFmt w:val="upperRoman"/>
      <w:lvlText w:val="%1."/>
      <w:lvlJc w:val="left"/>
      <w:pPr>
        <w:ind w:left="1080" w:hanging="720"/>
      </w:pPr>
      <w:rPr>
        <w:rFonts w:cs="Times New Roman"/>
        <w:sz w:val="28"/>
      </w:rPr>
    </w:lvl>
    <w:lvl w:ilvl="1">
      <w:start w:val="3"/>
      <w:numFmt w:val="decimal"/>
      <w:isLgl/>
      <w:lvlText w:val="%1.%2."/>
      <w:lvlJc w:val="left"/>
      <w:pPr>
        <w:ind w:left="1080" w:hanging="720"/>
      </w:pPr>
      <w:rPr>
        <w:rFonts w:cs="Times New Roman"/>
      </w:rPr>
    </w:lvl>
    <w:lvl w:ilvl="2">
      <w:start w:val="2"/>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2">
    <w:nsid w:val="06273947"/>
    <w:multiLevelType w:val="multilevel"/>
    <w:tmpl w:val="35A8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8B77891"/>
    <w:multiLevelType w:val="hybridMultilevel"/>
    <w:tmpl w:val="8384D0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E4A6429"/>
    <w:multiLevelType w:val="hybridMultilevel"/>
    <w:tmpl w:val="5B041BF4"/>
    <w:lvl w:ilvl="0" w:tplc="050C0CCC">
      <w:start w:val="3"/>
      <w:numFmt w:val="upperRoman"/>
      <w:lvlText w:val="%1."/>
      <w:lvlJc w:val="left"/>
      <w:pPr>
        <w:ind w:left="1140" w:hanging="72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5">
    <w:nsid w:val="11192E78"/>
    <w:multiLevelType w:val="hybridMultilevel"/>
    <w:tmpl w:val="A02E8A2A"/>
    <w:lvl w:ilvl="0" w:tplc="F6B044E2">
      <w:start w:val="1"/>
      <w:numFmt w:val="decimal"/>
      <w:lvlText w:val="%1."/>
      <w:lvlJc w:val="left"/>
      <w:pPr>
        <w:ind w:left="1804" w:hanging="109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2841344"/>
    <w:multiLevelType w:val="hybridMultilevel"/>
    <w:tmpl w:val="1D92D860"/>
    <w:lvl w:ilvl="0" w:tplc="2606FA90">
      <w:start w:val="1"/>
      <w:numFmt w:val="decimal"/>
      <w:lvlText w:val="%1."/>
      <w:lvlJc w:val="left"/>
      <w:pPr>
        <w:ind w:left="720" w:hanging="360"/>
      </w:pPr>
      <w:rPr>
        <w:rFonts w:cs="Arial"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9D65932"/>
    <w:multiLevelType w:val="hybridMultilevel"/>
    <w:tmpl w:val="AC1E86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B163E2E"/>
    <w:multiLevelType w:val="multilevel"/>
    <w:tmpl w:val="754A2CC0"/>
    <w:lvl w:ilvl="0">
      <w:start w:val="1"/>
      <w:numFmt w:val="decimal"/>
      <w:lvlText w:val="%1."/>
      <w:lvlJc w:val="left"/>
      <w:pPr>
        <w:tabs>
          <w:tab w:val="num" w:pos="630"/>
        </w:tabs>
        <w:ind w:left="630" w:hanging="630"/>
      </w:pPr>
    </w:lvl>
    <w:lvl w:ilvl="1">
      <w:start w:val="3"/>
      <w:numFmt w:val="decimal"/>
      <w:lvlText w:val="%1.%2."/>
      <w:lvlJc w:val="left"/>
      <w:pPr>
        <w:tabs>
          <w:tab w:val="num" w:pos="1080"/>
        </w:tabs>
        <w:ind w:left="1080" w:hanging="720"/>
      </w:pPr>
    </w:lvl>
    <w:lvl w:ilvl="2">
      <w:start w:val="5"/>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9">
    <w:nsid w:val="227D51CD"/>
    <w:multiLevelType w:val="multilevel"/>
    <w:tmpl w:val="D5C2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44775DD"/>
    <w:multiLevelType w:val="multilevel"/>
    <w:tmpl w:val="C74C2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7094468"/>
    <w:multiLevelType w:val="hybridMultilevel"/>
    <w:tmpl w:val="8032A360"/>
    <w:lvl w:ilvl="0" w:tplc="D7E64418">
      <w:start w:val="1"/>
      <w:numFmt w:val="decimal"/>
      <w:lvlText w:val="%1."/>
      <w:lvlJc w:val="left"/>
      <w:pPr>
        <w:ind w:left="720" w:hanging="360"/>
      </w:pPr>
      <w:rPr>
        <w:color w:val="auto"/>
      </w:rPr>
    </w:lvl>
    <w:lvl w:ilvl="1" w:tplc="D0EC70EC">
      <w:start w:val="1"/>
      <w:numFmt w:val="decimal"/>
      <w:lvlText w:val="%2."/>
      <w:lvlJc w:val="left"/>
      <w:pPr>
        <w:tabs>
          <w:tab w:val="num" w:pos="1440"/>
        </w:tabs>
        <w:ind w:left="1440" w:hanging="360"/>
      </w:pPr>
    </w:lvl>
    <w:lvl w:ilvl="2" w:tplc="987E97CE">
      <w:start w:val="1"/>
      <w:numFmt w:val="decimal"/>
      <w:lvlText w:val="%3."/>
      <w:lvlJc w:val="left"/>
      <w:pPr>
        <w:tabs>
          <w:tab w:val="num" w:pos="2160"/>
        </w:tabs>
        <w:ind w:left="2160" w:hanging="360"/>
      </w:pPr>
    </w:lvl>
    <w:lvl w:ilvl="3" w:tplc="31E0A8DA">
      <w:start w:val="1"/>
      <w:numFmt w:val="decimal"/>
      <w:lvlText w:val="%4."/>
      <w:lvlJc w:val="left"/>
      <w:pPr>
        <w:tabs>
          <w:tab w:val="num" w:pos="2880"/>
        </w:tabs>
        <w:ind w:left="2880" w:hanging="360"/>
      </w:pPr>
    </w:lvl>
    <w:lvl w:ilvl="4" w:tplc="497EF73E">
      <w:start w:val="1"/>
      <w:numFmt w:val="decimal"/>
      <w:lvlText w:val="%5."/>
      <w:lvlJc w:val="left"/>
      <w:pPr>
        <w:tabs>
          <w:tab w:val="num" w:pos="3600"/>
        </w:tabs>
        <w:ind w:left="3600" w:hanging="360"/>
      </w:pPr>
    </w:lvl>
    <w:lvl w:ilvl="5" w:tplc="BA2CB0E2">
      <w:start w:val="1"/>
      <w:numFmt w:val="decimal"/>
      <w:lvlText w:val="%6."/>
      <w:lvlJc w:val="left"/>
      <w:pPr>
        <w:tabs>
          <w:tab w:val="num" w:pos="4320"/>
        </w:tabs>
        <w:ind w:left="4320" w:hanging="360"/>
      </w:pPr>
    </w:lvl>
    <w:lvl w:ilvl="6" w:tplc="5A62DF16">
      <w:start w:val="1"/>
      <w:numFmt w:val="decimal"/>
      <w:lvlText w:val="%7."/>
      <w:lvlJc w:val="left"/>
      <w:pPr>
        <w:tabs>
          <w:tab w:val="num" w:pos="5040"/>
        </w:tabs>
        <w:ind w:left="5040" w:hanging="360"/>
      </w:pPr>
    </w:lvl>
    <w:lvl w:ilvl="7" w:tplc="05CCC346">
      <w:start w:val="1"/>
      <w:numFmt w:val="decimal"/>
      <w:lvlText w:val="%8."/>
      <w:lvlJc w:val="left"/>
      <w:pPr>
        <w:tabs>
          <w:tab w:val="num" w:pos="5760"/>
        </w:tabs>
        <w:ind w:left="5760" w:hanging="360"/>
      </w:pPr>
    </w:lvl>
    <w:lvl w:ilvl="8" w:tplc="FD32FF0A">
      <w:start w:val="1"/>
      <w:numFmt w:val="decimal"/>
      <w:lvlText w:val="%9."/>
      <w:lvlJc w:val="left"/>
      <w:pPr>
        <w:tabs>
          <w:tab w:val="num" w:pos="6480"/>
        </w:tabs>
        <w:ind w:left="6480" w:hanging="360"/>
      </w:pPr>
    </w:lvl>
  </w:abstractNum>
  <w:abstractNum w:abstractNumId="22">
    <w:nsid w:val="291D7692"/>
    <w:multiLevelType w:val="hybridMultilevel"/>
    <w:tmpl w:val="7478BEE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5D033A"/>
    <w:multiLevelType w:val="hybridMultilevel"/>
    <w:tmpl w:val="8A208E7C"/>
    <w:lvl w:ilvl="0" w:tplc="99D86D9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ECB51E8"/>
    <w:multiLevelType w:val="hybridMultilevel"/>
    <w:tmpl w:val="6C240F74"/>
    <w:lvl w:ilvl="0" w:tplc="62782A76">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E742C00"/>
    <w:multiLevelType w:val="hybridMultilevel"/>
    <w:tmpl w:val="9B045DF2"/>
    <w:lvl w:ilvl="0" w:tplc="B2EE0BC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42EB6F39"/>
    <w:multiLevelType w:val="hybridMultilevel"/>
    <w:tmpl w:val="36E8D042"/>
    <w:lvl w:ilvl="0" w:tplc="65C6CD9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4971024"/>
    <w:multiLevelType w:val="multilevel"/>
    <w:tmpl w:val="E4FAFFC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8">
    <w:nsid w:val="48AE6FB8"/>
    <w:multiLevelType w:val="multilevel"/>
    <w:tmpl w:val="C6727F7A"/>
    <w:lvl w:ilvl="0">
      <w:start w:val="1"/>
      <w:numFmt w:val="decimal"/>
      <w:lvlText w:val="%1."/>
      <w:lvlJc w:val="left"/>
      <w:pPr>
        <w:tabs>
          <w:tab w:val="num" w:pos="900"/>
        </w:tabs>
        <w:ind w:left="900" w:hanging="360"/>
      </w:pPr>
    </w:lvl>
    <w:lvl w:ilvl="1">
      <w:start w:val="1"/>
      <w:numFmt w:val="decimal"/>
      <w:isLgl/>
      <w:lvlText w:val="%2."/>
      <w:lvlJc w:val="left"/>
      <w:pPr>
        <w:tabs>
          <w:tab w:val="num" w:pos="1260"/>
        </w:tabs>
        <w:ind w:left="1260" w:hanging="720"/>
      </w:pPr>
      <w:rPr>
        <w:rFonts w:ascii="Times New Roman" w:eastAsia="Times New Roman" w:hAnsi="Times New Roman" w:cs="Times New Roman"/>
      </w:r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620"/>
        </w:tabs>
        <w:ind w:left="1620" w:hanging="1080"/>
      </w:pPr>
    </w:lvl>
    <w:lvl w:ilvl="4">
      <w:start w:val="1"/>
      <w:numFmt w:val="decimal"/>
      <w:isLgl/>
      <w:lvlText w:val="%1.%2.%3.%4.%5."/>
      <w:lvlJc w:val="left"/>
      <w:pPr>
        <w:tabs>
          <w:tab w:val="num" w:pos="1620"/>
        </w:tabs>
        <w:ind w:left="1620" w:hanging="1080"/>
      </w:pPr>
    </w:lvl>
    <w:lvl w:ilvl="5">
      <w:start w:val="1"/>
      <w:numFmt w:val="decimal"/>
      <w:isLgl/>
      <w:lvlText w:val="%1.%2.%3.%4.%5.%6."/>
      <w:lvlJc w:val="left"/>
      <w:pPr>
        <w:tabs>
          <w:tab w:val="num" w:pos="1980"/>
        </w:tabs>
        <w:ind w:left="1980" w:hanging="1440"/>
      </w:pPr>
    </w:lvl>
    <w:lvl w:ilvl="6">
      <w:start w:val="1"/>
      <w:numFmt w:val="decimal"/>
      <w:isLgl/>
      <w:lvlText w:val="%1.%2.%3.%4.%5.%6.%7."/>
      <w:lvlJc w:val="left"/>
      <w:pPr>
        <w:tabs>
          <w:tab w:val="num" w:pos="1980"/>
        </w:tabs>
        <w:ind w:left="1980" w:hanging="1440"/>
      </w:pPr>
    </w:lvl>
    <w:lvl w:ilvl="7">
      <w:start w:val="1"/>
      <w:numFmt w:val="decimal"/>
      <w:isLgl/>
      <w:lvlText w:val="%1.%2.%3.%4.%5.%6.%7.%8."/>
      <w:lvlJc w:val="left"/>
      <w:pPr>
        <w:tabs>
          <w:tab w:val="num" w:pos="2340"/>
        </w:tabs>
        <w:ind w:left="2340" w:hanging="1800"/>
      </w:pPr>
    </w:lvl>
    <w:lvl w:ilvl="8">
      <w:start w:val="1"/>
      <w:numFmt w:val="decimal"/>
      <w:isLgl/>
      <w:lvlText w:val="%1.%2.%3.%4.%5.%6.%7.%8.%9."/>
      <w:lvlJc w:val="left"/>
      <w:pPr>
        <w:tabs>
          <w:tab w:val="num" w:pos="2700"/>
        </w:tabs>
        <w:ind w:left="2700" w:hanging="2160"/>
      </w:pPr>
    </w:lvl>
  </w:abstractNum>
  <w:abstractNum w:abstractNumId="29">
    <w:nsid w:val="52205BCA"/>
    <w:multiLevelType w:val="hybridMultilevel"/>
    <w:tmpl w:val="87E62D7A"/>
    <w:lvl w:ilvl="0" w:tplc="F690BD44">
      <w:start w:val="1"/>
      <w:numFmt w:val="decimal"/>
      <w:lvlText w:val="%1)"/>
      <w:lvlJc w:val="left"/>
      <w:pPr>
        <w:ind w:left="90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30">
    <w:nsid w:val="53774C04"/>
    <w:multiLevelType w:val="multilevel"/>
    <w:tmpl w:val="125CA3D4"/>
    <w:lvl w:ilvl="0">
      <w:start w:val="1"/>
      <w:numFmt w:val="decimal"/>
      <w:lvlText w:val="%1."/>
      <w:lvlJc w:val="left"/>
      <w:pPr>
        <w:ind w:left="780" w:hanging="360"/>
      </w:pPr>
      <w:rPr>
        <w:rFonts w:hint="default"/>
      </w:rPr>
    </w:lvl>
    <w:lvl w:ilvl="1">
      <w:start w:val="1"/>
      <w:numFmt w:val="decimal"/>
      <w:isLgl/>
      <w:lvlText w:val="%1.%2."/>
      <w:lvlJc w:val="left"/>
      <w:pPr>
        <w:ind w:left="1485" w:hanging="1065"/>
      </w:pPr>
      <w:rPr>
        <w:rFonts w:hint="default"/>
      </w:rPr>
    </w:lvl>
    <w:lvl w:ilvl="2">
      <w:start w:val="1"/>
      <w:numFmt w:val="decimal"/>
      <w:isLgl/>
      <w:lvlText w:val="%1.%2.%3."/>
      <w:lvlJc w:val="left"/>
      <w:pPr>
        <w:ind w:left="1485" w:hanging="1065"/>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31">
    <w:nsid w:val="5394279E"/>
    <w:multiLevelType w:val="multilevel"/>
    <w:tmpl w:val="083C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3103D2"/>
    <w:multiLevelType w:val="hybridMultilevel"/>
    <w:tmpl w:val="5EE01A24"/>
    <w:lvl w:ilvl="0" w:tplc="396899EC">
      <w:start w:val="1"/>
      <w:numFmt w:val="decimal"/>
      <w:lvlText w:val="%1."/>
      <w:lvlJc w:val="left"/>
      <w:pPr>
        <w:ind w:left="1880" w:hanging="120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3">
    <w:nsid w:val="563C0116"/>
    <w:multiLevelType w:val="hybridMultilevel"/>
    <w:tmpl w:val="B0E600C6"/>
    <w:lvl w:ilvl="0" w:tplc="F182BCD4">
      <w:start w:val="1"/>
      <w:numFmt w:val="decimal"/>
      <w:lvlText w:val="%1."/>
      <w:lvlJc w:val="left"/>
      <w:pPr>
        <w:ind w:left="1410" w:hanging="87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4">
    <w:nsid w:val="5A122621"/>
    <w:multiLevelType w:val="multilevel"/>
    <w:tmpl w:val="D13460B4"/>
    <w:lvl w:ilvl="0">
      <w:start w:val="1"/>
      <w:numFmt w:val="decimal"/>
      <w:lvlText w:val="%1."/>
      <w:lvlJc w:val="left"/>
      <w:pPr>
        <w:tabs>
          <w:tab w:val="num" w:pos="1065"/>
        </w:tabs>
        <w:ind w:left="1065" w:hanging="360"/>
      </w:pPr>
    </w:lvl>
    <w:lvl w:ilvl="1">
      <w:start w:val="1"/>
      <w:numFmt w:val="decimal"/>
      <w:isLgl/>
      <w:lvlText w:val="%2."/>
      <w:lvlJc w:val="left"/>
      <w:pPr>
        <w:tabs>
          <w:tab w:val="num" w:pos="1288"/>
        </w:tabs>
        <w:ind w:left="1288" w:hanging="720"/>
      </w:pPr>
      <w:rPr>
        <w:rFonts w:ascii="Times New Roman" w:eastAsia="Times New Roman" w:hAnsi="Times New Roman" w:cs="Times New Roman"/>
      </w:rPr>
    </w:lvl>
    <w:lvl w:ilvl="2">
      <w:start w:val="1"/>
      <w:numFmt w:val="decimal"/>
      <w:isLgl/>
      <w:lvlText w:val="%1.%2.%3."/>
      <w:lvlJc w:val="left"/>
      <w:pPr>
        <w:tabs>
          <w:tab w:val="num" w:pos="1425"/>
        </w:tabs>
        <w:ind w:left="1425" w:hanging="720"/>
      </w:pPr>
    </w:lvl>
    <w:lvl w:ilvl="3">
      <w:start w:val="1"/>
      <w:numFmt w:val="decimal"/>
      <w:isLgl/>
      <w:lvlText w:val="%1.%2.%3.%4."/>
      <w:lvlJc w:val="left"/>
      <w:pPr>
        <w:tabs>
          <w:tab w:val="num" w:pos="1785"/>
        </w:tabs>
        <w:ind w:left="1785" w:hanging="1080"/>
      </w:pPr>
    </w:lvl>
    <w:lvl w:ilvl="4">
      <w:start w:val="1"/>
      <w:numFmt w:val="decimal"/>
      <w:isLgl/>
      <w:lvlText w:val="%1.%2.%3.%4.%5."/>
      <w:lvlJc w:val="left"/>
      <w:pPr>
        <w:tabs>
          <w:tab w:val="num" w:pos="1785"/>
        </w:tabs>
        <w:ind w:left="1785" w:hanging="1080"/>
      </w:pPr>
    </w:lvl>
    <w:lvl w:ilvl="5">
      <w:start w:val="1"/>
      <w:numFmt w:val="decimal"/>
      <w:isLgl/>
      <w:lvlText w:val="%1.%2.%3.%4.%5.%6."/>
      <w:lvlJc w:val="left"/>
      <w:pPr>
        <w:tabs>
          <w:tab w:val="num" w:pos="2145"/>
        </w:tabs>
        <w:ind w:left="2145" w:hanging="1440"/>
      </w:pPr>
    </w:lvl>
    <w:lvl w:ilvl="6">
      <w:start w:val="1"/>
      <w:numFmt w:val="decimal"/>
      <w:isLgl/>
      <w:lvlText w:val="%1.%2.%3.%4.%5.%6.%7."/>
      <w:lvlJc w:val="left"/>
      <w:pPr>
        <w:tabs>
          <w:tab w:val="num" w:pos="2505"/>
        </w:tabs>
        <w:ind w:left="2505" w:hanging="1800"/>
      </w:pPr>
    </w:lvl>
    <w:lvl w:ilvl="7">
      <w:start w:val="1"/>
      <w:numFmt w:val="decimal"/>
      <w:isLgl/>
      <w:lvlText w:val="%1.%2.%3.%4.%5.%6.%7.%8."/>
      <w:lvlJc w:val="left"/>
      <w:pPr>
        <w:tabs>
          <w:tab w:val="num" w:pos="2505"/>
        </w:tabs>
        <w:ind w:left="2505" w:hanging="1800"/>
      </w:pPr>
    </w:lvl>
    <w:lvl w:ilvl="8">
      <w:start w:val="1"/>
      <w:numFmt w:val="decimal"/>
      <w:isLgl/>
      <w:lvlText w:val="%1.%2.%3.%4.%5.%6.%7.%8.%9."/>
      <w:lvlJc w:val="left"/>
      <w:pPr>
        <w:tabs>
          <w:tab w:val="num" w:pos="2865"/>
        </w:tabs>
        <w:ind w:left="2865" w:hanging="2160"/>
      </w:pPr>
    </w:lvl>
  </w:abstractNum>
  <w:abstractNum w:abstractNumId="35">
    <w:nsid w:val="62B63016"/>
    <w:multiLevelType w:val="hybridMultilevel"/>
    <w:tmpl w:val="9CA61C66"/>
    <w:lvl w:ilvl="0" w:tplc="EBA82E18">
      <w:start w:val="1"/>
      <w:numFmt w:val="decimal"/>
      <w:lvlText w:val="%1."/>
      <w:lvlJc w:val="left"/>
      <w:pPr>
        <w:ind w:left="720"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B9A4C5B"/>
    <w:multiLevelType w:val="hybridMultilevel"/>
    <w:tmpl w:val="02F6F45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nsid w:val="71B75B99"/>
    <w:multiLevelType w:val="hybridMultilevel"/>
    <w:tmpl w:val="F6388374"/>
    <w:lvl w:ilvl="0" w:tplc="2D3CDCFA">
      <w:start w:val="1"/>
      <w:numFmt w:val="decimal"/>
      <w:lvlText w:val="%1."/>
      <w:lvlJc w:val="left"/>
      <w:pPr>
        <w:ind w:left="1684" w:hanging="9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nsid w:val="74EA1934"/>
    <w:multiLevelType w:val="hybridMultilevel"/>
    <w:tmpl w:val="4E8CBC1E"/>
    <w:lvl w:ilvl="0" w:tplc="AFC234E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A171C97"/>
    <w:multiLevelType w:val="hybridMultilevel"/>
    <w:tmpl w:val="362EDD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2"/>
  </w:num>
  <w:num w:numId="5">
    <w:abstractNumId w:val="10"/>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8"/>
  </w:num>
  <w:num w:numId="15">
    <w:abstractNumId w:val="39"/>
  </w:num>
  <w:num w:numId="16">
    <w:abstractNumId w:val="27"/>
  </w:num>
  <w:num w:numId="17">
    <w:abstractNumId w:val="25"/>
  </w:num>
  <w:num w:numId="18">
    <w:abstractNumId w:val="36"/>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3"/>
  </w:num>
  <w:num w:numId="24">
    <w:abstractNumId w:val="22"/>
  </w:num>
  <w:num w:numId="25">
    <w:abstractNumId w:val="14"/>
  </w:num>
  <w:num w:numId="26">
    <w:abstractNumId w:val="37"/>
  </w:num>
  <w:num w:numId="27">
    <w:abstractNumId w:val="16"/>
  </w:num>
  <w:num w:numId="28">
    <w:abstractNumId w:val="24"/>
  </w:num>
  <w:num w:numId="29">
    <w:abstractNumId w:val="31"/>
  </w:num>
  <w:num w:numId="30">
    <w:abstractNumId w:val="19"/>
  </w:num>
  <w:num w:numId="31">
    <w:abstractNumId w:val="12"/>
  </w:num>
  <w:num w:numId="32">
    <w:abstractNumId w:val="20"/>
  </w:num>
  <w:num w:numId="3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14CF7"/>
    <w:rsid w:val="00001A42"/>
    <w:rsid w:val="00007EEE"/>
    <w:rsid w:val="00013206"/>
    <w:rsid w:val="00013D79"/>
    <w:rsid w:val="00014303"/>
    <w:rsid w:val="0001553D"/>
    <w:rsid w:val="0002670E"/>
    <w:rsid w:val="00027149"/>
    <w:rsid w:val="00041BB5"/>
    <w:rsid w:val="000449B2"/>
    <w:rsid w:val="0005456B"/>
    <w:rsid w:val="0005645B"/>
    <w:rsid w:val="000755E1"/>
    <w:rsid w:val="00076B18"/>
    <w:rsid w:val="0008320E"/>
    <w:rsid w:val="000850B3"/>
    <w:rsid w:val="00092E00"/>
    <w:rsid w:val="0009493D"/>
    <w:rsid w:val="000A4AC0"/>
    <w:rsid w:val="000A4D99"/>
    <w:rsid w:val="000B2EEC"/>
    <w:rsid w:val="000C58A0"/>
    <w:rsid w:val="000D4ED6"/>
    <w:rsid w:val="000E1AB6"/>
    <w:rsid w:val="000F119E"/>
    <w:rsid w:val="000F2FE9"/>
    <w:rsid w:val="000F39D6"/>
    <w:rsid w:val="000F3E29"/>
    <w:rsid w:val="000F7A09"/>
    <w:rsid w:val="00101A3A"/>
    <w:rsid w:val="0010298A"/>
    <w:rsid w:val="00110101"/>
    <w:rsid w:val="0011431A"/>
    <w:rsid w:val="00121514"/>
    <w:rsid w:val="00122C81"/>
    <w:rsid w:val="00124C48"/>
    <w:rsid w:val="0012623D"/>
    <w:rsid w:val="001278B9"/>
    <w:rsid w:val="00127FF8"/>
    <w:rsid w:val="00130123"/>
    <w:rsid w:val="00132E56"/>
    <w:rsid w:val="00133EF6"/>
    <w:rsid w:val="00134773"/>
    <w:rsid w:val="00135B5A"/>
    <w:rsid w:val="001413EB"/>
    <w:rsid w:val="00144518"/>
    <w:rsid w:val="00144A18"/>
    <w:rsid w:val="0014545B"/>
    <w:rsid w:val="00147022"/>
    <w:rsid w:val="00156258"/>
    <w:rsid w:val="00160F54"/>
    <w:rsid w:val="00180AC5"/>
    <w:rsid w:val="00181586"/>
    <w:rsid w:val="00184723"/>
    <w:rsid w:val="00187553"/>
    <w:rsid w:val="00196633"/>
    <w:rsid w:val="001A2D95"/>
    <w:rsid w:val="001A326C"/>
    <w:rsid w:val="001A3A19"/>
    <w:rsid w:val="001B0FBB"/>
    <w:rsid w:val="001B3538"/>
    <w:rsid w:val="001B38D1"/>
    <w:rsid w:val="001B6949"/>
    <w:rsid w:val="001B6F0D"/>
    <w:rsid w:val="001B736E"/>
    <w:rsid w:val="001C5D8B"/>
    <w:rsid w:val="001C748D"/>
    <w:rsid w:val="001D19B9"/>
    <w:rsid w:val="001D55E7"/>
    <w:rsid w:val="001D7E2E"/>
    <w:rsid w:val="001E2C38"/>
    <w:rsid w:val="001F23E9"/>
    <w:rsid w:val="002007C1"/>
    <w:rsid w:val="00201EBB"/>
    <w:rsid w:val="0020754E"/>
    <w:rsid w:val="0021246F"/>
    <w:rsid w:val="00215668"/>
    <w:rsid w:val="002157FF"/>
    <w:rsid w:val="00215E5A"/>
    <w:rsid w:val="00217BE7"/>
    <w:rsid w:val="002222C2"/>
    <w:rsid w:val="00222631"/>
    <w:rsid w:val="00227458"/>
    <w:rsid w:val="00232807"/>
    <w:rsid w:val="00233295"/>
    <w:rsid w:val="002337FD"/>
    <w:rsid w:val="002403C7"/>
    <w:rsid w:val="00250FD3"/>
    <w:rsid w:val="0025227C"/>
    <w:rsid w:val="00253530"/>
    <w:rsid w:val="00256EA1"/>
    <w:rsid w:val="00257958"/>
    <w:rsid w:val="00257B42"/>
    <w:rsid w:val="00260D08"/>
    <w:rsid w:val="00271CAD"/>
    <w:rsid w:val="00272717"/>
    <w:rsid w:val="00273F99"/>
    <w:rsid w:val="00280DAF"/>
    <w:rsid w:val="002814FF"/>
    <w:rsid w:val="00281804"/>
    <w:rsid w:val="0028469C"/>
    <w:rsid w:val="00291165"/>
    <w:rsid w:val="00297F03"/>
    <w:rsid w:val="002A24FE"/>
    <w:rsid w:val="002A44F4"/>
    <w:rsid w:val="002A4AFA"/>
    <w:rsid w:val="002B177C"/>
    <w:rsid w:val="002B68E9"/>
    <w:rsid w:val="002C08E8"/>
    <w:rsid w:val="002D659D"/>
    <w:rsid w:val="002D67A8"/>
    <w:rsid w:val="002E013D"/>
    <w:rsid w:val="002E0C75"/>
    <w:rsid w:val="002E5BD2"/>
    <w:rsid w:val="002F0752"/>
    <w:rsid w:val="002F50ED"/>
    <w:rsid w:val="00304A42"/>
    <w:rsid w:val="003115B1"/>
    <w:rsid w:val="00313FEA"/>
    <w:rsid w:val="00315808"/>
    <w:rsid w:val="003158F0"/>
    <w:rsid w:val="00330CDD"/>
    <w:rsid w:val="003447F6"/>
    <w:rsid w:val="0034636C"/>
    <w:rsid w:val="00347C23"/>
    <w:rsid w:val="00347E19"/>
    <w:rsid w:val="0035418A"/>
    <w:rsid w:val="00354C9B"/>
    <w:rsid w:val="003668B3"/>
    <w:rsid w:val="00370541"/>
    <w:rsid w:val="003731AA"/>
    <w:rsid w:val="00373F1D"/>
    <w:rsid w:val="003754DB"/>
    <w:rsid w:val="0038157B"/>
    <w:rsid w:val="00391E36"/>
    <w:rsid w:val="003A7E90"/>
    <w:rsid w:val="003B5218"/>
    <w:rsid w:val="003C3355"/>
    <w:rsid w:val="003C35C4"/>
    <w:rsid w:val="003D1D67"/>
    <w:rsid w:val="003D79CD"/>
    <w:rsid w:val="003E00F5"/>
    <w:rsid w:val="003E16FF"/>
    <w:rsid w:val="003E3004"/>
    <w:rsid w:val="003E40F3"/>
    <w:rsid w:val="003E4BC9"/>
    <w:rsid w:val="003F095C"/>
    <w:rsid w:val="003F34E9"/>
    <w:rsid w:val="004124AB"/>
    <w:rsid w:val="004124B4"/>
    <w:rsid w:val="00412F3A"/>
    <w:rsid w:val="00413086"/>
    <w:rsid w:val="004135D2"/>
    <w:rsid w:val="00417949"/>
    <w:rsid w:val="00425825"/>
    <w:rsid w:val="00432DA9"/>
    <w:rsid w:val="0044251F"/>
    <w:rsid w:val="00443D6A"/>
    <w:rsid w:val="004465AE"/>
    <w:rsid w:val="004509AE"/>
    <w:rsid w:val="00453132"/>
    <w:rsid w:val="00457B51"/>
    <w:rsid w:val="00465DD3"/>
    <w:rsid w:val="00470EB0"/>
    <w:rsid w:val="00472902"/>
    <w:rsid w:val="004748D5"/>
    <w:rsid w:val="004751EE"/>
    <w:rsid w:val="004752E0"/>
    <w:rsid w:val="00490FD1"/>
    <w:rsid w:val="00491716"/>
    <w:rsid w:val="004A7298"/>
    <w:rsid w:val="004B5461"/>
    <w:rsid w:val="004C35F7"/>
    <w:rsid w:val="004C554B"/>
    <w:rsid w:val="004E25CD"/>
    <w:rsid w:val="004E633A"/>
    <w:rsid w:val="004E7560"/>
    <w:rsid w:val="004F640C"/>
    <w:rsid w:val="004F7721"/>
    <w:rsid w:val="0050179A"/>
    <w:rsid w:val="005018E4"/>
    <w:rsid w:val="00505D9E"/>
    <w:rsid w:val="00506E7C"/>
    <w:rsid w:val="0052304E"/>
    <w:rsid w:val="00523FE3"/>
    <w:rsid w:val="00524114"/>
    <w:rsid w:val="005348E5"/>
    <w:rsid w:val="00535864"/>
    <w:rsid w:val="005372BB"/>
    <w:rsid w:val="005416A9"/>
    <w:rsid w:val="005432DD"/>
    <w:rsid w:val="00544E33"/>
    <w:rsid w:val="00552D4B"/>
    <w:rsid w:val="00553268"/>
    <w:rsid w:val="00561924"/>
    <w:rsid w:val="00564697"/>
    <w:rsid w:val="00580CE9"/>
    <w:rsid w:val="00584ECE"/>
    <w:rsid w:val="005903E0"/>
    <w:rsid w:val="005906EB"/>
    <w:rsid w:val="00591AE8"/>
    <w:rsid w:val="00594073"/>
    <w:rsid w:val="00594A6D"/>
    <w:rsid w:val="005953AC"/>
    <w:rsid w:val="005A34C1"/>
    <w:rsid w:val="005A4A3A"/>
    <w:rsid w:val="005A6575"/>
    <w:rsid w:val="005B0DE5"/>
    <w:rsid w:val="005B39CE"/>
    <w:rsid w:val="005C0D2F"/>
    <w:rsid w:val="005D15DB"/>
    <w:rsid w:val="005D5492"/>
    <w:rsid w:val="005E2640"/>
    <w:rsid w:val="005E32C2"/>
    <w:rsid w:val="005E6710"/>
    <w:rsid w:val="005E72CA"/>
    <w:rsid w:val="005F226A"/>
    <w:rsid w:val="005F3043"/>
    <w:rsid w:val="00610A1F"/>
    <w:rsid w:val="0062144C"/>
    <w:rsid w:val="00624D62"/>
    <w:rsid w:val="00633949"/>
    <w:rsid w:val="00646688"/>
    <w:rsid w:val="00652012"/>
    <w:rsid w:val="006547F0"/>
    <w:rsid w:val="00656475"/>
    <w:rsid w:val="00657BD2"/>
    <w:rsid w:val="0066570B"/>
    <w:rsid w:val="00666EA3"/>
    <w:rsid w:val="006708E3"/>
    <w:rsid w:val="00673382"/>
    <w:rsid w:val="00676A98"/>
    <w:rsid w:val="0068237D"/>
    <w:rsid w:val="0068655E"/>
    <w:rsid w:val="0069031F"/>
    <w:rsid w:val="00692C6C"/>
    <w:rsid w:val="006A1B14"/>
    <w:rsid w:val="006A35AD"/>
    <w:rsid w:val="006C660E"/>
    <w:rsid w:val="006C694D"/>
    <w:rsid w:val="006E0B1C"/>
    <w:rsid w:val="006E3275"/>
    <w:rsid w:val="006F2696"/>
    <w:rsid w:val="006F661B"/>
    <w:rsid w:val="006F727A"/>
    <w:rsid w:val="00706239"/>
    <w:rsid w:val="00710B82"/>
    <w:rsid w:val="00717D4B"/>
    <w:rsid w:val="0072511C"/>
    <w:rsid w:val="00725E40"/>
    <w:rsid w:val="007308A5"/>
    <w:rsid w:val="00730EA3"/>
    <w:rsid w:val="007316D3"/>
    <w:rsid w:val="00731F71"/>
    <w:rsid w:val="007379C5"/>
    <w:rsid w:val="00741721"/>
    <w:rsid w:val="00742091"/>
    <w:rsid w:val="007442B8"/>
    <w:rsid w:val="007449D8"/>
    <w:rsid w:val="007465BD"/>
    <w:rsid w:val="00746C40"/>
    <w:rsid w:val="00747132"/>
    <w:rsid w:val="007502E0"/>
    <w:rsid w:val="0075125C"/>
    <w:rsid w:val="00751281"/>
    <w:rsid w:val="007774AB"/>
    <w:rsid w:val="0078577A"/>
    <w:rsid w:val="007873A4"/>
    <w:rsid w:val="007960F9"/>
    <w:rsid w:val="00796E0C"/>
    <w:rsid w:val="0079743B"/>
    <w:rsid w:val="007A1D14"/>
    <w:rsid w:val="007A4298"/>
    <w:rsid w:val="007B123C"/>
    <w:rsid w:val="007B7B23"/>
    <w:rsid w:val="007C5940"/>
    <w:rsid w:val="007D7574"/>
    <w:rsid w:val="007E0296"/>
    <w:rsid w:val="007E75D5"/>
    <w:rsid w:val="007F2897"/>
    <w:rsid w:val="008012D3"/>
    <w:rsid w:val="00813665"/>
    <w:rsid w:val="00813A7A"/>
    <w:rsid w:val="0082640C"/>
    <w:rsid w:val="00826B97"/>
    <w:rsid w:val="00833178"/>
    <w:rsid w:val="0083381C"/>
    <w:rsid w:val="00836630"/>
    <w:rsid w:val="00837C61"/>
    <w:rsid w:val="00846B0C"/>
    <w:rsid w:val="008535EB"/>
    <w:rsid w:val="0085397F"/>
    <w:rsid w:val="008571E6"/>
    <w:rsid w:val="0086005B"/>
    <w:rsid w:val="0086570E"/>
    <w:rsid w:val="00866608"/>
    <w:rsid w:val="0088045B"/>
    <w:rsid w:val="008A28BF"/>
    <w:rsid w:val="008B38A1"/>
    <w:rsid w:val="008B7990"/>
    <w:rsid w:val="008C276E"/>
    <w:rsid w:val="008C2CDC"/>
    <w:rsid w:val="008D2C2E"/>
    <w:rsid w:val="008D3936"/>
    <w:rsid w:val="008D3B5D"/>
    <w:rsid w:val="008D4B3B"/>
    <w:rsid w:val="008E04A4"/>
    <w:rsid w:val="008E259E"/>
    <w:rsid w:val="008F47CB"/>
    <w:rsid w:val="00901320"/>
    <w:rsid w:val="00903734"/>
    <w:rsid w:val="00914CF7"/>
    <w:rsid w:val="009370E9"/>
    <w:rsid w:val="00947428"/>
    <w:rsid w:val="00952874"/>
    <w:rsid w:val="00956601"/>
    <w:rsid w:val="00957C41"/>
    <w:rsid w:val="00973D97"/>
    <w:rsid w:val="00974FE4"/>
    <w:rsid w:val="009926C6"/>
    <w:rsid w:val="00995C04"/>
    <w:rsid w:val="009A30F0"/>
    <w:rsid w:val="009A52F2"/>
    <w:rsid w:val="009B01AD"/>
    <w:rsid w:val="009B1941"/>
    <w:rsid w:val="009B24E7"/>
    <w:rsid w:val="009C0CD6"/>
    <w:rsid w:val="009C104E"/>
    <w:rsid w:val="009C1D5A"/>
    <w:rsid w:val="009C2A05"/>
    <w:rsid w:val="009D523A"/>
    <w:rsid w:val="009D52B8"/>
    <w:rsid w:val="009D6AA1"/>
    <w:rsid w:val="009E3ED0"/>
    <w:rsid w:val="009E5381"/>
    <w:rsid w:val="009E5714"/>
    <w:rsid w:val="009E6495"/>
    <w:rsid w:val="009F622D"/>
    <w:rsid w:val="009F6DF9"/>
    <w:rsid w:val="00A028FA"/>
    <w:rsid w:val="00A102AE"/>
    <w:rsid w:val="00A111AA"/>
    <w:rsid w:val="00A145DF"/>
    <w:rsid w:val="00A159C8"/>
    <w:rsid w:val="00A17B66"/>
    <w:rsid w:val="00A222CF"/>
    <w:rsid w:val="00A23D48"/>
    <w:rsid w:val="00A257CA"/>
    <w:rsid w:val="00A3037F"/>
    <w:rsid w:val="00A40EAE"/>
    <w:rsid w:val="00A43B0C"/>
    <w:rsid w:val="00A446FE"/>
    <w:rsid w:val="00A47105"/>
    <w:rsid w:val="00A51632"/>
    <w:rsid w:val="00A54C71"/>
    <w:rsid w:val="00A57960"/>
    <w:rsid w:val="00A67244"/>
    <w:rsid w:val="00AA1F97"/>
    <w:rsid w:val="00AA403E"/>
    <w:rsid w:val="00AA79CB"/>
    <w:rsid w:val="00AB0D23"/>
    <w:rsid w:val="00AB3DAB"/>
    <w:rsid w:val="00AB549D"/>
    <w:rsid w:val="00AC5442"/>
    <w:rsid w:val="00AC6368"/>
    <w:rsid w:val="00AD34CB"/>
    <w:rsid w:val="00AD5A78"/>
    <w:rsid w:val="00AE1A43"/>
    <w:rsid w:val="00AE48D1"/>
    <w:rsid w:val="00AF33C9"/>
    <w:rsid w:val="00AF3CD8"/>
    <w:rsid w:val="00AF42D1"/>
    <w:rsid w:val="00B014D0"/>
    <w:rsid w:val="00B02021"/>
    <w:rsid w:val="00B113B7"/>
    <w:rsid w:val="00B122DD"/>
    <w:rsid w:val="00B1637C"/>
    <w:rsid w:val="00B20B7B"/>
    <w:rsid w:val="00B23681"/>
    <w:rsid w:val="00B32D63"/>
    <w:rsid w:val="00B44D3F"/>
    <w:rsid w:val="00B57233"/>
    <w:rsid w:val="00B6537F"/>
    <w:rsid w:val="00B7477C"/>
    <w:rsid w:val="00B74B82"/>
    <w:rsid w:val="00B75D1E"/>
    <w:rsid w:val="00B76F7B"/>
    <w:rsid w:val="00B866F2"/>
    <w:rsid w:val="00B86C9A"/>
    <w:rsid w:val="00BA779A"/>
    <w:rsid w:val="00BA7FB0"/>
    <w:rsid w:val="00BB2304"/>
    <w:rsid w:val="00BB24F3"/>
    <w:rsid w:val="00BB6839"/>
    <w:rsid w:val="00BC54C5"/>
    <w:rsid w:val="00BD4945"/>
    <w:rsid w:val="00BD4DB1"/>
    <w:rsid w:val="00BD7140"/>
    <w:rsid w:val="00BE4D20"/>
    <w:rsid w:val="00BE7005"/>
    <w:rsid w:val="00BE7469"/>
    <w:rsid w:val="00BF2562"/>
    <w:rsid w:val="00C01B1D"/>
    <w:rsid w:val="00C02ECE"/>
    <w:rsid w:val="00C03036"/>
    <w:rsid w:val="00C037DD"/>
    <w:rsid w:val="00C11F5E"/>
    <w:rsid w:val="00C14A4F"/>
    <w:rsid w:val="00C210F4"/>
    <w:rsid w:val="00C26084"/>
    <w:rsid w:val="00C31222"/>
    <w:rsid w:val="00C31747"/>
    <w:rsid w:val="00C35C85"/>
    <w:rsid w:val="00C364DA"/>
    <w:rsid w:val="00C36928"/>
    <w:rsid w:val="00C405D2"/>
    <w:rsid w:val="00C41F42"/>
    <w:rsid w:val="00C42F6F"/>
    <w:rsid w:val="00C443C6"/>
    <w:rsid w:val="00C45955"/>
    <w:rsid w:val="00C46F1A"/>
    <w:rsid w:val="00C515F0"/>
    <w:rsid w:val="00C71F2F"/>
    <w:rsid w:val="00C74A3D"/>
    <w:rsid w:val="00C80831"/>
    <w:rsid w:val="00C80BB6"/>
    <w:rsid w:val="00CA1706"/>
    <w:rsid w:val="00CA5C2F"/>
    <w:rsid w:val="00CA66F6"/>
    <w:rsid w:val="00CB0D0D"/>
    <w:rsid w:val="00CB43A5"/>
    <w:rsid w:val="00CB728B"/>
    <w:rsid w:val="00CB7A2C"/>
    <w:rsid w:val="00CC20F8"/>
    <w:rsid w:val="00CC476B"/>
    <w:rsid w:val="00CC5FD4"/>
    <w:rsid w:val="00CC6C31"/>
    <w:rsid w:val="00CD4C8B"/>
    <w:rsid w:val="00CD6954"/>
    <w:rsid w:val="00CE678A"/>
    <w:rsid w:val="00CE7447"/>
    <w:rsid w:val="00CF2BD2"/>
    <w:rsid w:val="00CF34FE"/>
    <w:rsid w:val="00CF4047"/>
    <w:rsid w:val="00CF61E1"/>
    <w:rsid w:val="00CF68EA"/>
    <w:rsid w:val="00CF713C"/>
    <w:rsid w:val="00CF743E"/>
    <w:rsid w:val="00D026BA"/>
    <w:rsid w:val="00D045D5"/>
    <w:rsid w:val="00D0735A"/>
    <w:rsid w:val="00D0763D"/>
    <w:rsid w:val="00D1330C"/>
    <w:rsid w:val="00D1516E"/>
    <w:rsid w:val="00D15242"/>
    <w:rsid w:val="00D20B76"/>
    <w:rsid w:val="00D2207E"/>
    <w:rsid w:val="00D22A22"/>
    <w:rsid w:val="00D30B59"/>
    <w:rsid w:val="00D32452"/>
    <w:rsid w:val="00D40337"/>
    <w:rsid w:val="00D40BE8"/>
    <w:rsid w:val="00D4137E"/>
    <w:rsid w:val="00D45228"/>
    <w:rsid w:val="00D56BC2"/>
    <w:rsid w:val="00D607CA"/>
    <w:rsid w:val="00D64EF4"/>
    <w:rsid w:val="00D7525E"/>
    <w:rsid w:val="00D76C8C"/>
    <w:rsid w:val="00D91BB1"/>
    <w:rsid w:val="00D931D4"/>
    <w:rsid w:val="00D93DE5"/>
    <w:rsid w:val="00D93E2D"/>
    <w:rsid w:val="00D9636D"/>
    <w:rsid w:val="00D96E45"/>
    <w:rsid w:val="00DB2B63"/>
    <w:rsid w:val="00DB3C0D"/>
    <w:rsid w:val="00DB4D97"/>
    <w:rsid w:val="00DC02EE"/>
    <w:rsid w:val="00DC75E1"/>
    <w:rsid w:val="00DD3267"/>
    <w:rsid w:val="00DE4010"/>
    <w:rsid w:val="00DE6702"/>
    <w:rsid w:val="00DE6928"/>
    <w:rsid w:val="00DE6ACA"/>
    <w:rsid w:val="00DF4BFD"/>
    <w:rsid w:val="00DF6727"/>
    <w:rsid w:val="00E003DF"/>
    <w:rsid w:val="00E060FC"/>
    <w:rsid w:val="00E06E71"/>
    <w:rsid w:val="00E10E0A"/>
    <w:rsid w:val="00E11116"/>
    <w:rsid w:val="00E21155"/>
    <w:rsid w:val="00E21871"/>
    <w:rsid w:val="00E26D71"/>
    <w:rsid w:val="00E36196"/>
    <w:rsid w:val="00E36F75"/>
    <w:rsid w:val="00E36FE1"/>
    <w:rsid w:val="00E47DC6"/>
    <w:rsid w:val="00E5191F"/>
    <w:rsid w:val="00E51F09"/>
    <w:rsid w:val="00E6147B"/>
    <w:rsid w:val="00E643D5"/>
    <w:rsid w:val="00E65382"/>
    <w:rsid w:val="00E72832"/>
    <w:rsid w:val="00E76F8C"/>
    <w:rsid w:val="00E81D19"/>
    <w:rsid w:val="00E8272D"/>
    <w:rsid w:val="00E9218B"/>
    <w:rsid w:val="00E9782B"/>
    <w:rsid w:val="00EA0949"/>
    <w:rsid w:val="00EA7984"/>
    <w:rsid w:val="00EB3B4A"/>
    <w:rsid w:val="00EB5B1D"/>
    <w:rsid w:val="00EB6B30"/>
    <w:rsid w:val="00EC0C9F"/>
    <w:rsid w:val="00EC2191"/>
    <w:rsid w:val="00ED1F93"/>
    <w:rsid w:val="00ED34B9"/>
    <w:rsid w:val="00EE0B9C"/>
    <w:rsid w:val="00EE1E7D"/>
    <w:rsid w:val="00EF074B"/>
    <w:rsid w:val="00EF3878"/>
    <w:rsid w:val="00EF5987"/>
    <w:rsid w:val="00EF6D52"/>
    <w:rsid w:val="00F056F6"/>
    <w:rsid w:val="00F07997"/>
    <w:rsid w:val="00F13093"/>
    <w:rsid w:val="00F14673"/>
    <w:rsid w:val="00F14E2A"/>
    <w:rsid w:val="00F17556"/>
    <w:rsid w:val="00F20E83"/>
    <w:rsid w:val="00F26441"/>
    <w:rsid w:val="00F2754A"/>
    <w:rsid w:val="00F31423"/>
    <w:rsid w:val="00F34622"/>
    <w:rsid w:val="00F356A7"/>
    <w:rsid w:val="00F36EB3"/>
    <w:rsid w:val="00F37132"/>
    <w:rsid w:val="00F37CC2"/>
    <w:rsid w:val="00F470FF"/>
    <w:rsid w:val="00F47E4D"/>
    <w:rsid w:val="00F55640"/>
    <w:rsid w:val="00F629AB"/>
    <w:rsid w:val="00F63682"/>
    <w:rsid w:val="00F6450B"/>
    <w:rsid w:val="00F65B35"/>
    <w:rsid w:val="00F71C98"/>
    <w:rsid w:val="00F77911"/>
    <w:rsid w:val="00F9158C"/>
    <w:rsid w:val="00F9178E"/>
    <w:rsid w:val="00F926ED"/>
    <w:rsid w:val="00F93A55"/>
    <w:rsid w:val="00FA1544"/>
    <w:rsid w:val="00FB2230"/>
    <w:rsid w:val="00FB50F6"/>
    <w:rsid w:val="00FC2BB0"/>
    <w:rsid w:val="00FD4CE6"/>
    <w:rsid w:val="00FE232A"/>
    <w:rsid w:val="00FE369D"/>
    <w:rsid w:val="00FE4F7D"/>
    <w:rsid w:val="00FF2A04"/>
    <w:rsid w:val="00FF59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C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D79CD"/>
    <w:pPr>
      <w:keepNext/>
      <w:spacing w:before="2" w:line="0" w:lineRule="atLeast"/>
      <w:ind w:left="1701" w:right="851"/>
      <w:jc w:val="center"/>
      <w:outlineLvl w:val="0"/>
    </w:pPr>
    <w:rPr>
      <w:b/>
      <w:bCs/>
      <w:sz w:val="20"/>
      <w:szCs w:val="20"/>
    </w:rPr>
  </w:style>
  <w:style w:type="paragraph" w:styleId="2">
    <w:name w:val="heading 2"/>
    <w:basedOn w:val="a"/>
    <w:next w:val="a"/>
    <w:link w:val="20"/>
    <w:unhideWhenUsed/>
    <w:qFormat/>
    <w:rsid w:val="004124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A35AD"/>
    <w:pPr>
      <w:keepNext/>
      <w:spacing w:before="240" w:after="60" w:line="0" w:lineRule="atLeast"/>
      <w:ind w:left="1701" w:right="851"/>
      <w:outlineLvl w:val="2"/>
    </w:pPr>
    <w:rPr>
      <w:rFonts w:ascii="Cambria" w:hAnsi="Cambria"/>
      <w:b/>
      <w:bCs/>
      <w:sz w:val="26"/>
      <w:szCs w:val="26"/>
    </w:rPr>
  </w:style>
  <w:style w:type="paragraph" w:styleId="4">
    <w:name w:val="heading 4"/>
    <w:basedOn w:val="a"/>
    <w:next w:val="a"/>
    <w:link w:val="40"/>
    <w:unhideWhenUsed/>
    <w:qFormat/>
    <w:rsid w:val="00F3462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0"/>
    <w:qFormat/>
    <w:rsid w:val="006A35AD"/>
    <w:pPr>
      <w:tabs>
        <w:tab w:val="left" w:pos="0"/>
      </w:tabs>
      <w:suppressAutoHyphens/>
      <w:spacing w:before="280" w:after="280" w:line="288" w:lineRule="atLeast"/>
      <w:ind w:left="3600" w:hanging="360"/>
      <w:outlineLvl w:val="4"/>
    </w:pPr>
    <w:rPr>
      <w:rFonts w:ascii="Tahoma" w:hAnsi="Tahoma" w:cs="Tahoma"/>
      <w:b/>
      <w:bCs/>
      <w:kern w:val="1"/>
      <w:lang w:eastAsia="ar-SA"/>
    </w:rPr>
  </w:style>
  <w:style w:type="paragraph" w:styleId="6">
    <w:name w:val="heading 6"/>
    <w:basedOn w:val="a"/>
    <w:next w:val="a"/>
    <w:link w:val="60"/>
    <w:unhideWhenUsed/>
    <w:qFormat/>
    <w:rsid w:val="006A35AD"/>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7">
    <w:name w:val="heading 7"/>
    <w:basedOn w:val="a"/>
    <w:next w:val="a"/>
    <w:link w:val="70"/>
    <w:qFormat/>
    <w:rsid w:val="006A35AD"/>
    <w:pPr>
      <w:keepNext/>
      <w:ind w:firstLine="709"/>
      <w:outlineLvl w:val="6"/>
    </w:pPr>
    <w:rPr>
      <w:sz w:val="28"/>
      <w:szCs w:val="20"/>
    </w:rPr>
  </w:style>
  <w:style w:type="paragraph" w:styleId="8">
    <w:name w:val="heading 8"/>
    <w:basedOn w:val="a"/>
    <w:next w:val="a"/>
    <w:link w:val="80"/>
    <w:qFormat/>
    <w:rsid w:val="006A35AD"/>
    <w:pPr>
      <w:keepNext/>
      <w:ind w:firstLine="709"/>
      <w:jc w:val="right"/>
      <w:outlineLvl w:val="7"/>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D79CD"/>
    <w:rPr>
      <w:rFonts w:ascii="Times New Roman" w:eastAsia="Times New Roman" w:hAnsi="Times New Roman" w:cs="Times New Roman"/>
      <w:b/>
      <w:bCs/>
      <w:sz w:val="20"/>
      <w:szCs w:val="20"/>
      <w:lang w:eastAsia="ru-RU"/>
    </w:rPr>
  </w:style>
  <w:style w:type="character" w:customStyle="1" w:styleId="20">
    <w:name w:val="Заголовок 2 Знак"/>
    <w:basedOn w:val="a1"/>
    <w:link w:val="2"/>
    <w:rsid w:val="004124A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6A35AD"/>
    <w:rPr>
      <w:rFonts w:ascii="Cambria" w:eastAsia="Times New Roman" w:hAnsi="Cambria" w:cs="Times New Roman"/>
      <w:b/>
      <w:bCs/>
      <w:sz w:val="26"/>
      <w:szCs w:val="26"/>
      <w:lang w:eastAsia="ru-RU"/>
    </w:rPr>
  </w:style>
  <w:style w:type="character" w:customStyle="1" w:styleId="40">
    <w:name w:val="Заголовок 4 Знак"/>
    <w:basedOn w:val="a1"/>
    <w:link w:val="4"/>
    <w:rsid w:val="00F34622"/>
    <w:rPr>
      <w:rFonts w:asciiTheme="majorHAnsi" w:eastAsiaTheme="majorEastAsia" w:hAnsiTheme="majorHAnsi" w:cstheme="majorBidi"/>
      <w:b/>
      <w:bCs/>
      <w:i/>
      <w:iCs/>
      <w:color w:val="4F81BD" w:themeColor="accent1"/>
      <w:sz w:val="24"/>
      <w:szCs w:val="24"/>
      <w:lang w:eastAsia="ru-RU"/>
    </w:rPr>
  </w:style>
  <w:style w:type="paragraph" w:styleId="a0">
    <w:name w:val="Body Text"/>
    <w:basedOn w:val="a"/>
    <w:link w:val="a4"/>
    <w:rsid w:val="003D79CD"/>
    <w:pPr>
      <w:spacing w:after="120"/>
    </w:pPr>
  </w:style>
  <w:style w:type="character" w:customStyle="1" w:styleId="a4">
    <w:name w:val="Основной текст Знак"/>
    <w:basedOn w:val="a1"/>
    <w:link w:val="a0"/>
    <w:rsid w:val="003D79CD"/>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6A35AD"/>
    <w:rPr>
      <w:rFonts w:ascii="Tahoma" w:eastAsia="Times New Roman" w:hAnsi="Tahoma" w:cs="Tahoma"/>
      <w:b/>
      <w:bCs/>
      <w:kern w:val="1"/>
      <w:sz w:val="24"/>
      <w:szCs w:val="24"/>
      <w:lang w:eastAsia="ar-SA"/>
    </w:rPr>
  </w:style>
  <w:style w:type="character" w:customStyle="1" w:styleId="60">
    <w:name w:val="Заголовок 6 Знак"/>
    <w:basedOn w:val="a1"/>
    <w:link w:val="6"/>
    <w:rsid w:val="006A35AD"/>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1"/>
    <w:link w:val="7"/>
    <w:rsid w:val="006A35AD"/>
    <w:rPr>
      <w:rFonts w:ascii="Times New Roman" w:eastAsia="Times New Roman" w:hAnsi="Times New Roman" w:cs="Times New Roman"/>
      <w:sz w:val="28"/>
      <w:szCs w:val="20"/>
      <w:lang w:eastAsia="ru-RU"/>
    </w:rPr>
  </w:style>
  <w:style w:type="character" w:customStyle="1" w:styleId="80">
    <w:name w:val="Заголовок 8 Знак"/>
    <w:basedOn w:val="a1"/>
    <w:link w:val="8"/>
    <w:rsid w:val="006A35AD"/>
    <w:rPr>
      <w:rFonts w:ascii="Times New Roman" w:eastAsia="Times New Roman" w:hAnsi="Times New Roman" w:cs="Times New Roman"/>
      <w:sz w:val="28"/>
      <w:szCs w:val="28"/>
      <w:lang w:eastAsia="ru-RU"/>
    </w:rPr>
  </w:style>
  <w:style w:type="paragraph" w:styleId="a5">
    <w:name w:val="List Paragraph"/>
    <w:basedOn w:val="a"/>
    <w:qFormat/>
    <w:rsid w:val="00C01B1D"/>
    <w:pPr>
      <w:ind w:left="720"/>
      <w:contextualSpacing/>
    </w:pPr>
  </w:style>
  <w:style w:type="character" w:customStyle="1" w:styleId="apple-converted-space">
    <w:name w:val="apple-converted-space"/>
    <w:basedOn w:val="a1"/>
    <w:rsid w:val="00C01B1D"/>
  </w:style>
  <w:style w:type="character" w:styleId="a6">
    <w:name w:val="Hyperlink"/>
    <w:basedOn w:val="a1"/>
    <w:uiPriority w:val="99"/>
    <w:unhideWhenUsed/>
    <w:rsid w:val="00C01B1D"/>
    <w:rPr>
      <w:color w:val="0000FF"/>
      <w:u w:val="single"/>
    </w:rPr>
  </w:style>
  <w:style w:type="paragraph" w:styleId="a7">
    <w:name w:val="No Spacing"/>
    <w:aliases w:val="с интервалом,No Spacing1,No Spacing"/>
    <w:link w:val="a8"/>
    <w:uiPriority w:val="1"/>
    <w:qFormat/>
    <w:rsid w:val="00C01B1D"/>
    <w:pPr>
      <w:spacing w:after="0" w:line="240" w:lineRule="auto"/>
    </w:pPr>
    <w:rPr>
      <w:rFonts w:ascii="Calibri" w:eastAsia="Times New Roman" w:hAnsi="Calibri" w:cs="Times New Roman"/>
      <w:lang w:eastAsia="ru-RU"/>
    </w:rPr>
  </w:style>
  <w:style w:type="character" w:customStyle="1" w:styleId="a8">
    <w:name w:val="Без интервала Знак"/>
    <w:aliases w:val="с интервалом Знак,No Spacing1 Знак,No Spacing Знак"/>
    <w:link w:val="a7"/>
    <w:uiPriority w:val="1"/>
    <w:locked/>
    <w:rsid w:val="00F356A7"/>
    <w:rPr>
      <w:rFonts w:ascii="Calibri" w:eastAsia="Times New Roman" w:hAnsi="Calibri" w:cs="Times New Roman"/>
      <w:lang w:eastAsia="ru-RU"/>
    </w:rPr>
  </w:style>
  <w:style w:type="table" w:styleId="a9">
    <w:name w:val="Table Grid"/>
    <w:basedOn w:val="a2"/>
    <w:uiPriority w:val="59"/>
    <w:rsid w:val="00C01B1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EC0C9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a">
    <w:name w:val="Balloon Text"/>
    <w:basedOn w:val="a"/>
    <w:link w:val="ab"/>
    <w:uiPriority w:val="99"/>
    <w:rsid w:val="00313FEA"/>
    <w:rPr>
      <w:rFonts w:ascii="Tahoma" w:hAnsi="Tahoma" w:cs="Tahoma"/>
      <w:sz w:val="16"/>
      <w:szCs w:val="16"/>
    </w:rPr>
  </w:style>
  <w:style w:type="character" w:customStyle="1" w:styleId="ab">
    <w:name w:val="Текст выноски Знак"/>
    <w:basedOn w:val="a1"/>
    <w:link w:val="aa"/>
    <w:uiPriority w:val="99"/>
    <w:rsid w:val="00313FEA"/>
    <w:rPr>
      <w:rFonts w:ascii="Tahoma" w:eastAsia="Times New Roman" w:hAnsi="Tahoma" w:cs="Tahoma"/>
      <w:sz w:val="16"/>
      <w:szCs w:val="16"/>
      <w:lang w:eastAsia="ru-RU"/>
    </w:rPr>
  </w:style>
  <w:style w:type="character" w:customStyle="1" w:styleId="ac">
    <w:name w:val="Верхний колонтитул Знак"/>
    <w:aliases w:val="ВерхКолонтитул Знак"/>
    <w:link w:val="ad"/>
    <w:rsid w:val="00313FEA"/>
    <w:rPr>
      <w:sz w:val="24"/>
      <w:szCs w:val="24"/>
    </w:rPr>
  </w:style>
  <w:style w:type="paragraph" w:styleId="ad">
    <w:name w:val="header"/>
    <w:aliases w:val="ВерхКолонтитул"/>
    <w:basedOn w:val="a"/>
    <w:link w:val="ac"/>
    <w:unhideWhenUsed/>
    <w:rsid w:val="00313FEA"/>
    <w:pPr>
      <w:tabs>
        <w:tab w:val="center" w:pos="4677"/>
        <w:tab w:val="right" w:pos="9355"/>
      </w:tabs>
    </w:pPr>
    <w:rPr>
      <w:rFonts w:asciiTheme="minorHAnsi" w:eastAsiaTheme="minorHAnsi" w:hAnsiTheme="minorHAnsi" w:cstheme="minorBidi"/>
      <w:lang w:eastAsia="en-US"/>
    </w:rPr>
  </w:style>
  <w:style w:type="character" w:customStyle="1" w:styleId="11">
    <w:name w:val="Верхний колонтитул Знак1"/>
    <w:basedOn w:val="a1"/>
    <w:uiPriority w:val="99"/>
    <w:rsid w:val="00313FEA"/>
    <w:rPr>
      <w:rFonts w:ascii="Times New Roman" w:eastAsia="Times New Roman" w:hAnsi="Times New Roman" w:cs="Times New Roman"/>
      <w:sz w:val="24"/>
      <w:szCs w:val="24"/>
      <w:lang w:eastAsia="ru-RU"/>
    </w:rPr>
  </w:style>
  <w:style w:type="character" w:customStyle="1" w:styleId="ae">
    <w:name w:val="Нижний колонтитул Знак"/>
    <w:link w:val="af"/>
    <w:uiPriority w:val="99"/>
    <w:rsid w:val="00313FEA"/>
    <w:rPr>
      <w:sz w:val="24"/>
      <w:szCs w:val="24"/>
    </w:rPr>
  </w:style>
  <w:style w:type="paragraph" w:styleId="af">
    <w:name w:val="footer"/>
    <w:basedOn w:val="a"/>
    <w:link w:val="ae"/>
    <w:uiPriority w:val="99"/>
    <w:unhideWhenUsed/>
    <w:rsid w:val="00313FEA"/>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1"/>
    <w:uiPriority w:val="99"/>
    <w:rsid w:val="00313FEA"/>
    <w:rPr>
      <w:rFonts w:ascii="Times New Roman" w:eastAsia="Times New Roman" w:hAnsi="Times New Roman" w:cs="Times New Roman"/>
      <w:sz w:val="24"/>
      <w:szCs w:val="24"/>
      <w:lang w:eastAsia="ru-RU"/>
    </w:rPr>
  </w:style>
  <w:style w:type="character" w:styleId="af0">
    <w:name w:val="Strong"/>
    <w:basedOn w:val="a1"/>
    <w:uiPriority w:val="22"/>
    <w:qFormat/>
    <w:rsid w:val="003D79CD"/>
    <w:rPr>
      <w:b/>
      <w:bCs/>
    </w:rPr>
  </w:style>
  <w:style w:type="paragraph" w:customStyle="1" w:styleId="ConsPlusCell">
    <w:name w:val="ConsPlusCell"/>
    <w:rsid w:val="003D79CD"/>
    <w:pPr>
      <w:widowControl w:val="0"/>
      <w:autoSpaceDE w:val="0"/>
      <w:autoSpaceDN w:val="0"/>
      <w:adjustRightInd w:val="0"/>
      <w:spacing w:after="0" w:line="240" w:lineRule="auto"/>
    </w:pPr>
    <w:rPr>
      <w:rFonts w:ascii="Calibri" w:eastAsia="Calibri" w:hAnsi="Calibri" w:cs="Calibri"/>
      <w:lang w:eastAsia="ru-RU"/>
    </w:rPr>
  </w:style>
  <w:style w:type="paragraph" w:customStyle="1" w:styleId="msonormalbullet1gifbullet3gif">
    <w:name w:val="msonormalbullet1gifbullet3.gif"/>
    <w:basedOn w:val="a"/>
    <w:rsid w:val="003D79CD"/>
    <w:pPr>
      <w:spacing w:before="100" w:beforeAutospacing="1" w:after="100" w:afterAutospacing="1"/>
    </w:pPr>
  </w:style>
  <w:style w:type="paragraph" w:customStyle="1" w:styleId="msonormalbullet2gifbullet1gif">
    <w:name w:val="msonormalbullet2gifbullet1.gif"/>
    <w:basedOn w:val="a"/>
    <w:rsid w:val="003D79CD"/>
    <w:pPr>
      <w:spacing w:before="100" w:beforeAutospacing="1" w:after="100" w:afterAutospacing="1"/>
    </w:pPr>
  </w:style>
  <w:style w:type="paragraph" w:customStyle="1" w:styleId="msonormalbullet2gifbullet2gifbullet3gif">
    <w:name w:val="msonormalbullet2gifbullet2gifbullet3.gif"/>
    <w:basedOn w:val="a"/>
    <w:rsid w:val="003D79CD"/>
    <w:pPr>
      <w:spacing w:before="100" w:beforeAutospacing="1" w:after="100" w:afterAutospacing="1"/>
    </w:pPr>
  </w:style>
  <w:style w:type="paragraph" w:customStyle="1" w:styleId="msonormalbullet2gifbullet3gifbullet1gif">
    <w:name w:val="msonormalbullet2gifbullet3gifbullet1.gif"/>
    <w:basedOn w:val="a"/>
    <w:rsid w:val="003D79CD"/>
    <w:pPr>
      <w:spacing w:before="100" w:beforeAutospacing="1" w:after="100" w:afterAutospacing="1"/>
    </w:pPr>
  </w:style>
  <w:style w:type="paragraph" w:customStyle="1" w:styleId="msonormalbullet2gifbullet3gifbullet3gif">
    <w:name w:val="msonormalbullet2gifbullet3gifbullet3.gif"/>
    <w:basedOn w:val="a"/>
    <w:rsid w:val="003D79CD"/>
    <w:pPr>
      <w:spacing w:before="100" w:beforeAutospacing="1" w:after="100" w:afterAutospacing="1"/>
    </w:pPr>
  </w:style>
  <w:style w:type="paragraph" w:styleId="af1">
    <w:name w:val="footnote text"/>
    <w:basedOn w:val="a"/>
    <w:link w:val="af2"/>
    <w:uiPriority w:val="99"/>
    <w:rsid w:val="00C03036"/>
    <w:rPr>
      <w:sz w:val="20"/>
      <w:szCs w:val="20"/>
    </w:rPr>
  </w:style>
  <w:style w:type="character" w:customStyle="1" w:styleId="af2">
    <w:name w:val="Текст сноски Знак"/>
    <w:basedOn w:val="a1"/>
    <w:link w:val="af1"/>
    <w:uiPriority w:val="99"/>
    <w:rsid w:val="00C03036"/>
    <w:rPr>
      <w:rFonts w:ascii="Times New Roman" w:eastAsia="Times New Roman" w:hAnsi="Times New Roman" w:cs="Times New Roman"/>
      <w:sz w:val="20"/>
      <w:szCs w:val="20"/>
      <w:lang w:eastAsia="ru-RU"/>
    </w:rPr>
  </w:style>
  <w:style w:type="character" w:styleId="af3">
    <w:name w:val="footnote reference"/>
    <w:uiPriority w:val="99"/>
    <w:rsid w:val="00C03036"/>
    <w:rPr>
      <w:vertAlign w:val="superscript"/>
    </w:rPr>
  </w:style>
  <w:style w:type="character" w:customStyle="1" w:styleId="21">
    <w:name w:val="Основной текст (2)_"/>
    <w:link w:val="22"/>
    <w:rsid w:val="00D1516E"/>
    <w:rPr>
      <w:rFonts w:ascii="Times New Roman" w:eastAsia="Times New Roman" w:hAnsi="Times New Roman"/>
      <w:shd w:val="clear" w:color="auto" w:fill="FFFFFF"/>
    </w:rPr>
  </w:style>
  <w:style w:type="paragraph" w:customStyle="1" w:styleId="22">
    <w:name w:val="Основной текст (2)"/>
    <w:basedOn w:val="a"/>
    <w:link w:val="21"/>
    <w:rsid w:val="00D1516E"/>
    <w:pPr>
      <w:widowControl w:val="0"/>
      <w:shd w:val="clear" w:color="auto" w:fill="FFFFFF"/>
      <w:spacing w:after="1860" w:line="322" w:lineRule="exact"/>
      <w:ind w:hanging="940"/>
      <w:jc w:val="center"/>
    </w:pPr>
    <w:rPr>
      <w:rFonts w:cstheme="minorBidi"/>
      <w:sz w:val="22"/>
      <w:szCs w:val="22"/>
      <w:lang w:eastAsia="en-US"/>
    </w:rPr>
  </w:style>
  <w:style w:type="paragraph" w:customStyle="1" w:styleId="ConsPlusNonformat">
    <w:name w:val="ConsPlusNonformat"/>
    <w:rsid w:val="00EB6B3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
    <w:uiPriority w:val="99"/>
    <w:unhideWhenUsed/>
    <w:rsid w:val="004124AB"/>
    <w:pPr>
      <w:spacing w:before="100" w:beforeAutospacing="1" w:after="100" w:afterAutospacing="1"/>
    </w:pPr>
  </w:style>
  <w:style w:type="paragraph" w:styleId="af5">
    <w:name w:val="Title"/>
    <w:basedOn w:val="a"/>
    <w:link w:val="af6"/>
    <w:uiPriority w:val="99"/>
    <w:qFormat/>
    <w:rsid w:val="00F34622"/>
    <w:pPr>
      <w:jc w:val="center"/>
    </w:pPr>
    <w:rPr>
      <w:b/>
      <w:bCs/>
      <w:sz w:val="28"/>
      <w:szCs w:val="20"/>
    </w:rPr>
  </w:style>
  <w:style w:type="character" w:customStyle="1" w:styleId="af6">
    <w:name w:val="Название Знак"/>
    <w:basedOn w:val="a1"/>
    <w:link w:val="af5"/>
    <w:uiPriority w:val="99"/>
    <w:rsid w:val="00F34622"/>
    <w:rPr>
      <w:rFonts w:ascii="Times New Roman" w:eastAsia="Times New Roman" w:hAnsi="Times New Roman" w:cs="Times New Roman"/>
      <w:b/>
      <w:bCs/>
      <w:sz w:val="28"/>
      <w:szCs w:val="20"/>
      <w:lang w:eastAsia="ru-RU"/>
    </w:rPr>
  </w:style>
  <w:style w:type="paragraph" w:customStyle="1" w:styleId="Standard">
    <w:name w:val="Standard"/>
    <w:rsid w:val="000850B3"/>
    <w:pPr>
      <w:suppressAutoHyphens/>
      <w:autoSpaceDN w:val="0"/>
      <w:textAlignment w:val="baseline"/>
    </w:pPr>
    <w:rPr>
      <w:rFonts w:ascii="Calibri" w:eastAsia="SimSun" w:hAnsi="Calibri" w:cs="Tahoma"/>
      <w:kern w:val="3"/>
      <w:lang w:eastAsia="ru-RU"/>
    </w:rPr>
  </w:style>
  <w:style w:type="paragraph" w:customStyle="1" w:styleId="ConsPlusNormal">
    <w:name w:val="ConsPlusNormal"/>
    <w:link w:val="ConsPlusNormal0"/>
    <w:rsid w:val="000850B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A35AD"/>
    <w:rPr>
      <w:rFonts w:ascii="Calibri" w:eastAsia="Times New Roman" w:hAnsi="Calibri" w:cs="Calibri"/>
      <w:szCs w:val="20"/>
      <w:lang w:eastAsia="ru-RU"/>
    </w:rPr>
  </w:style>
  <w:style w:type="character" w:customStyle="1" w:styleId="FontStyle14">
    <w:name w:val="Font Style14"/>
    <w:rsid w:val="007465BD"/>
    <w:rPr>
      <w:rFonts w:ascii="Times New Roman" w:hAnsi="Times New Roman" w:cs="Times New Roman" w:hint="default"/>
      <w:b/>
      <w:bCs/>
      <w:sz w:val="26"/>
      <w:szCs w:val="26"/>
    </w:rPr>
  </w:style>
  <w:style w:type="paragraph" w:styleId="af7">
    <w:name w:val="Body Text Indent"/>
    <w:basedOn w:val="a"/>
    <w:link w:val="af8"/>
    <w:uiPriority w:val="99"/>
    <w:unhideWhenUsed/>
    <w:rsid w:val="007465BD"/>
    <w:pPr>
      <w:spacing w:after="120"/>
      <w:ind w:left="283"/>
    </w:pPr>
  </w:style>
  <w:style w:type="character" w:customStyle="1" w:styleId="af8">
    <w:name w:val="Основной текст с отступом Знак"/>
    <w:basedOn w:val="a1"/>
    <w:link w:val="af7"/>
    <w:uiPriority w:val="99"/>
    <w:rsid w:val="007465BD"/>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FA1544"/>
    <w:pPr>
      <w:spacing w:after="120" w:line="480" w:lineRule="auto"/>
    </w:pPr>
  </w:style>
  <w:style w:type="character" w:customStyle="1" w:styleId="24">
    <w:name w:val="Основной текст 2 Знак"/>
    <w:basedOn w:val="a1"/>
    <w:link w:val="23"/>
    <w:rsid w:val="00FA1544"/>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FA1544"/>
    <w:pPr>
      <w:spacing w:after="120"/>
      <w:ind w:left="283"/>
    </w:pPr>
    <w:rPr>
      <w:sz w:val="16"/>
      <w:szCs w:val="16"/>
    </w:rPr>
  </w:style>
  <w:style w:type="character" w:customStyle="1" w:styleId="32">
    <w:name w:val="Основной текст с отступом 3 Знак"/>
    <w:basedOn w:val="a1"/>
    <w:link w:val="31"/>
    <w:rsid w:val="00FA1544"/>
    <w:rPr>
      <w:rFonts w:ascii="Times New Roman" w:eastAsia="Times New Roman" w:hAnsi="Times New Roman" w:cs="Times New Roman"/>
      <w:sz w:val="16"/>
      <w:szCs w:val="16"/>
      <w:lang w:eastAsia="ru-RU"/>
    </w:rPr>
  </w:style>
  <w:style w:type="paragraph" w:customStyle="1" w:styleId="msonormalbullet2gifbullet3gif">
    <w:name w:val="msonormalbullet2gifbullet3.gif"/>
    <w:basedOn w:val="a"/>
    <w:rsid w:val="0078577A"/>
    <w:pPr>
      <w:spacing w:before="100" w:beforeAutospacing="1" w:after="100" w:afterAutospacing="1"/>
    </w:pPr>
  </w:style>
  <w:style w:type="paragraph" w:customStyle="1" w:styleId="msonormalbullet2gifbullet2gifbullet1gif">
    <w:name w:val="msonormalbullet2gifbullet2gifbullet1.gif"/>
    <w:basedOn w:val="a"/>
    <w:rsid w:val="0078577A"/>
    <w:pPr>
      <w:spacing w:before="100" w:beforeAutospacing="1" w:after="100" w:afterAutospacing="1"/>
    </w:pPr>
  </w:style>
  <w:style w:type="paragraph" w:customStyle="1" w:styleId="mb3">
    <w:name w:val="mb3"/>
    <w:basedOn w:val="a"/>
    <w:rsid w:val="0078577A"/>
    <w:pPr>
      <w:spacing w:before="100" w:beforeAutospacing="1" w:after="240"/>
    </w:pPr>
  </w:style>
  <w:style w:type="paragraph" w:customStyle="1" w:styleId="plsh2mb3">
    <w:name w:val="plsh2 mb3"/>
    <w:basedOn w:val="a"/>
    <w:rsid w:val="0078577A"/>
    <w:pPr>
      <w:spacing w:before="100" w:beforeAutospacing="1" w:after="100" w:afterAutospacing="1"/>
    </w:pPr>
  </w:style>
  <w:style w:type="paragraph" w:customStyle="1" w:styleId="consplustitle0">
    <w:name w:val="consplustitle"/>
    <w:basedOn w:val="a"/>
    <w:rsid w:val="0075125C"/>
    <w:pPr>
      <w:spacing w:before="100" w:beforeAutospacing="1" w:after="100" w:afterAutospacing="1"/>
    </w:pPr>
  </w:style>
  <w:style w:type="paragraph" w:customStyle="1" w:styleId="a00">
    <w:name w:val="a0"/>
    <w:basedOn w:val="a"/>
    <w:uiPriority w:val="99"/>
    <w:semiHidden/>
    <w:rsid w:val="0075125C"/>
    <w:pPr>
      <w:spacing w:before="100" w:beforeAutospacing="1" w:after="100" w:afterAutospacing="1"/>
    </w:pPr>
  </w:style>
  <w:style w:type="paragraph" w:customStyle="1" w:styleId="a0cxspmiddlecxspmiddle">
    <w:name w:val="a0cxspmiddlecxspmiddle"/>
    <w:basedOn w:val="a"/>
    <w:uiPriority w:val="99"/>
    <w:semiHidden/>
    <w:rsid w:val="0075125C"/>
    <w:pPr>
      <w:spacing w:before="100" w:beforeAutospacing="1" w:after="100" w:afterAutospacing="1"/>
    </w:pPr>
  </w:style>
  <w:style w:type="paragraph" w:customStyle="1" w:styleId="consplusnormal1">
    <w:name w:val="consplusnormal"/>
    <w:basedOn w:val="a"/>
    <w:uiPriority w:val="99"/>
    <w:semiHidden/>
    <w:rsid w:val="0075125C"/>
    <w:pPr>
      <w:spacing w:before="100" w:beforeAutospacing="1" w:after="100" w:afterAutospacing="1"/>
    </w:pPr>
  </w:style>
  <w:style w:type="paragraph" w:customStyle="1" w:styleId="otekstl">
    <w:name w:val="otekstl"/>
    <w:basedOn w:val="a"/>
    <w:rsid w:val="00552D4B"/>
    <w:pPr>
      <w:spacing w:before="100" w:beforeAutospacing="1" w:after="100" w:afterAutospacing="1"/>
    </w:pPr>
  </w:style>
  <w:style w:type="paragraph" w:customStyle="1" w:styleId="otekstj">
    <w:name w:val="otekstj"/>
    <w:basedOn w:val="a"/>
    <w:rsid w:val="00552D4B"/>
    <w:pPr>
      <w:spacing w:before="100" w:beforeAutospacing="1" w:after="100" w:afterAutospacing="1"/>
    </w:pPr>
  </w:style>
  <w:style w:type="paragraph" w:styleId="HTML">
    <w:name w:val="HTML Preformatted"/>
    <w:basedOn w:val="a"/>
    <w:link w:val="HTML0"/>
    <w:uiPriority w:val="99"/>
    <w:unhideWhenUsed/>
    <w:rsid w:val="0055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552D4B"/>
    <w:rPr>
      <w:rFonts w:ascii="Courier New" w:eastAsia="Times New Roman" w:hAnsi="Courier New" w:cs="Courier New"/>
      <w:sz w:val="20"/>
      <w:szCs w:val="20"/>
      <w:lang w:eastAsia="ru-RU"/>
    </w:rPr>
  </w:style>
  <w:style w:type="paragraph" w:customStyle="1" w:styleId="formattext">
    <w:name w:val="formattext"/>
    <w:rsid w:val="00552D4B"/>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rsid w:val="00552D4B"/>
    <w:pPr>
      <w:widowControl w:val="0"/>
      <w:autoSpaceDE w:val="0"/>
      <w:autoSpaceDN w:val="0"/>
      <w:adjustRightInd w:val="0"/>
      <w:spacing w:after="0" w:line="240" w:lineRule="auto"/>
    </w:pPr>
    <w:rPr>
      <w:rFonts w:ascii="Arial" w:eastAsia="Times New Roman" w:hAnsi="Arial" w:cs="Arial"/>
      <w:b/>
      <w:bCs/>
      <w:lang w:eastAsia="ru-RU"/>
    </w:rPr>
  </w:style>
  <w:style w:type="character" w:styleId="af9">
    <w:name w:val="Emphasis"/>
    <w:basedOn w:val="a1"/>
    <w:uiPriority w:val="20"/>
    <w:qFormat/>
    <w:rsid w:val="00552D4B"/>
    <w:rPr>
      <w:i/>
      <w:iCs/>
    </w:rPr>
  </w:style>
  <w:style w:type="paragraph" w:customStyle="1" w:styleId="msonormalbullet2gifbullet2gifbullet2gif">
    <w:name w:val="msonormalbullet2gifbullet2gifbullet2.gif"/>
    <w:basedOn w:val="a"/>
    <w:rsid w:val="009C104E"/>
    <w:pPr>
      <w:spacing w:before="100" w:beforeAutospacing="1" w:after="100" w:afterAutospacing="1"/>
    </w:pPr>
  </w:style>
  <w:style w:type="paragraph" w:customStyle="1" w:styleId="msonormalbullet3gifbullet1gifbullet3gif">
    <w:name w:val="msonormalbullet3gifbullet1gifbullet3.gif"/>
    <w:basedOn w:val="a"/>
    <w:rsid w:val="009C104E"/>
    <w:pPr>
      <w:spacing w:before="100" w:beforeAutospacing="1" w:after="100" w:afterAutospacing="1"/>
    </w:pPr>
  </w:style>
  <w:style w:type="paragraph" w:customStyle="1" w:styleId="msonormalbullet2gifbullet2gifbullet1gifbullet1gif">
    <w:name w:val="msonormalbullet2gifbullet2gifbullet1gifbullet1.gif"/>
    <w:basedOn w:val="a"/>
    <w:rsid w:val="009C104E"/>
    <w:pPr>
      <w:spacing w:before="100" w:beforeAutospacing="1" w:after="100" w:afterAutospacing="1"/>
    </w:pPr>
  </w:style>
  <w:style w:type="paragraph" w:customStyle="1" w:styleId="msonormalbullet2gifbullet2gifbullet1gifbullet3gif">
    <w:name w:val="msonormalbullet2gifbullet2gifbullet1gifbullet3.gif"/>
    <w:basedOn w:val="a"/>
    <w:rsid w:val="009C104E"/>
    <w:pPr>
      <w:spacing w:before="100" w:beforeAutospacing="1" w:after="100" w:afterAutospacing="1"/>
    </w:pPr>
  </w:style>
  <w:style w:type="paragraph" w:customStyle="1" w:styleId="msonormalbullet3gifbullet1gifbullet1gifbullet1gif">
    <w:name w:val="msonormalbullet3gifbullet1gifbullet1gifbullet1.gif"/>
    <w:basedOn w:val="a"/>
    <w:rsid w:val="009C104E"/>
    <w:pPr>
      <w:spacing w:before="100" w:beforeAutospacing="1" w:after="100" w:afterAutospacing="1"/>
    </w:pPr>
  </w:style>
  <w:style w:type="paragraph" w:customStyle="1" w:styleId="msonormalbullet3gifbullet1gifbullet1gifbullet2gif">
    <w:name w:val="msonormalbullet3gifbullet1gifbullet1gifbullet2.gif"/>
    <w:basedOn w:val="a"/>
    <w:rsid w:val="009C104E"/>
    <w:pPr>
      <w:spacing w:before="100" w:beforeAutospacing="1" w:after="100" w:afterAutospacing="1"/>
    </w:pPr>
  </w:style>
  <w:style w:type="paragraph" w:customStyle="1" w:styleId="msonormalbullet3gifbullet1gifbullet1gifbullet3gif">
    <w:name w:val="msonormalbullet3gifbullet1gifbullet1gifbullet3.gif"/>
    <w:basedOn w:val="a"/>
    <w:rsid w:val="009C104E"/>
    <w:pPr>
      <w:spacing w:before="100" w:beforeAutospacing="1" w:after="100" w:afterAutospacing="1"/>
    </w:pPr>
  </w:style>
  <w:style w:type="paragraph" w:customStyle="1" w:styleId="msonormalbullet3gifbullet1gifbullet1gif">
    <w:name w:val="msonormalbullet3gifbullet1gifbullet1.gif"/>
    <w:basedOn w:val="a"/>
    <w:rsid w:val="000A4AC0"/>
    <w:pPr>
      <w:spacing w:before="100" w:beforeAutospacing="1" w:after="100" w:afterAutospacing="1"/>
    </w:pPr>
  </w:style>
  <w:style w:type="paragraph" w:customStyle="1" w:styleId="xl66">
    <w:name w:val="xl6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7">
    <w:name w:val="xl6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8">
    <w:name w:val="xl6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9">
    <w:name w:val="xl6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3">
    <w:name w:val="xl7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74">
    <w:name w:val="xl7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7">
    <w:name w:val="xl77"/>
    <w:basedOn w:val="a"/>
    <w:rsid w:val="00C515F0"/>
    <w:pPr>
      <w:spacing w:before="100" w:beforeAutospacing="1" w:after="100" w:afterAutospacing="1"/>
    </w:pPr>
    <w:rPr>
      <w:rFonts w:ascii="Calibri" w:hAnsi="Calibri" w:cs="Calibri"/>
      <w:b/>
      <w:bCs/>
    </w:rPr>
  </w:style>
  <w:style w:type="paragraph" w:customStyle="1" w:styleId="xl78">
    <w:name w:val="xl7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79">
    <w:name w:val="xl7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0">
    <w:name w:val="xl80"/>
    <w:basedOn w:val="a"/>
    <w:rsid w:val="00C515F0"/>
    <w:pPr>
      <w:pBdr>
        <w:top w:val="single" w:sz="4" w:space="0" w:color="auto"/>
        <w:left w:val="single" w:sz="4" w:space="0" w:color="auto"/>
      </w:pBdr>
      <w:spacing w:before="100" w:beforeAutospacing="1" w:after="100" w:afterAutospacing="1"/>
      <w:textAlignment w:val="center"/>
    </w:pPr>
    <w:rPr>
      <w:rFonts w:ascii="Calibri" w:hAnsi="Calibri" w:cs="Calibri"/>
    </w:rPr>
  </w:style>
  <w:style w:type="paragraph" w:customStyle="1" w:styleId="xl81">
    <w:name w:val="xl8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2">
    <w:name w:val="xl8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3">
    <w:name w:val="xl83"/>
    <w:basedOn w:val="a"/>
    <w:rsid w:val="00C515F0"/>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84">
    <w:name w:val="xl84"/>
    <w:basedOn w:val="a"/>
    <w:rsid w:val="00C515F0"/>
    <w:pPr>
      <w:pBdr>
        <w:top w:val="single" w:sz="4" w:space="0" w:color="auto"/>
        <w:left w:val="single" w:sz="4" w:space="0" w:color="auto"/>
        <w:right w:val="single" w:sz="4" w:space="0" w:color="auto"/>
      </w:pBdr>
      <w:spacing w:before="100" w:beforeAutospacing="1" w:after="100" w:afterAutospacing="1"/>
    </w:pPr>
    <w:rPr>
      <w:rFonts w:ascii="Calibri" w:hAnsi="Calibri" w:cs="Calibri"/>
    </w:rPr>
  </w:style>
  <w:style w:type="paragraph" w:customStyle="1" w:styleId="xl85">
    <w:name w:val="xl85"/>
    <w:basedOn w:val="a"/>
    <w:rsid w:val="00C515F0"/>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86">
    <w:name w:val="xl8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7">
    <w:name w:val="xl8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9">
    <w:name w:val="xl8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0">
    <w:name w:val="xl9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91">
    <w:name w:val="xl9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92">
    <w:name w:val="xl9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rPr>
  </w:style>
  <w:style w:type="paragraph" w:customStyle="1" w:styleId="xl93">
    <w:name w:val="xl9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94">
    <w:name w:val="xl9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5">
    <w:name w:val="xl95"/>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6">
    <w:name w:val="xl96"/>
    <w:basedOn w:val="a"/>
    <w:rsid w:val="00C515F0"/>
    <w:pPr>
      <w:spacing w:before="100" w:beforeAutospacing="1" w:after="100" w:afterAutospacing="1"/>
    </w:pPr>
    <w:rPr>
      <w:b/>
      <w:bCs/>
    </w:rPr>
  </w:style>
  <w:style w:type="paragraph" w:customStyle="1" w:styleId="xl97">
    <w:name w:val="xl97"/>
    <w:basedOn w:val="a"/>
    <w:rsid w:val="00C515F0"/>
    <w:pPr>
      <w:spacing w:before="100" w:beforeAutospacing="1" w:after="100" w:afterAutospacing="1"/>
      <w:jc w:val="right"/>
      <w:textAlignment w:val="center"/>
    </w:pPr>
  </w:style>
  <w:style w:type="paragraph" w:customStyle="1" w:styleId="xl98">
    <w:name w:val="xl9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
    <w:rsid w:val="00C515F0"/>
    <w:pPr>
      <w:pBdr>
        <w:top w:val="single" w:sz="4" w:space="0" w:color="auto"/>
        <w:left w:val="single" w:sz="4" w:space="0" w:color="auto"/>
      </w:pBdr>
      <w:spacing w:before="100" w:beforeAutospacing="1" w:after="100" w:afterAutospacing="1"/>
      <w:textAlignment w:val="center"/>
    </w:pPr>
    <w:rPr>
      <w:rFonts w:ascii="Calibri" w:hAnsi="Calibri" w:cs="Calibri"/>
      <w:b/>
      <w:bCs/>
    </w:rPr>
  </w:style>
  <w:style w:type="paragraph" w:customStyle="1" w:styleId="xl101">
    <w:name w:val="xl10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2">
    <w:name w:val="xl10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03">
    <w:name w:val="xl10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104">
    <w:name w:val="xl10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105">
    <w:name w:val="xl105"/>
    <w:basedOn w:val="a"/>
    <w:rsid w:val="00C515F0"/>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06">
    <w:name w:val="xl10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7">
    <w:name w:val="xl10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8">
    <w:name w:val="xl10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9">
    <w:name w:val="xl10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10">
    <w:name w:val="xl11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11">
    <w:name w:val="xl111"/>
    <w:basedOn w:val="a"/>
    <w:rsid w:val="00C515F0"/>
    <w:pPr>
      <w:pBdr>
        <w:top w:val="single" w:sz="4" w:space="0" w:color="auto"/>
        <w:left w:val="single" w:sz="4" w:space="0" w:color="auto"/>
        <w:bottom w:val="single" w:sz="4" w:space="0" w:color="auto"/>
      </w:pBdr>
      <w:spacing w:before="100" w:beforeAutospacing="1" w:after="100" w:afterAutospacing="1"/>
    </w:pPr>
  </w:style>
  <w:style w:type="paragraph" w:customStyle="1" w:styleId="xl112">
    <w:name w:val="xl112"/>
    <w:basedOn w:val="a"/>
    <w:rsid w:val="00C515F0"/>
    <w:pPr>
      <w:pBdr>
        <w:top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4">
    <w:name w:val="xl114"/>
    <w:basedOn w:val="a"/>
    <w:rsid w:val="00C515F0"/>
    <w:pPr>
      <w:pBdr>
        <w:top w:val="single" w:sz="4" w:space="0" w:color="auto"/>
        <w:left w:val="single" w:sz="4" w:space="0" w:color="auto"/>
      </w:pBdr>
      <w:spacing w:before="100" w:beforeAutospacing="1" w:after="100" w:afterAutospacing="1"/>
    </w:pPr>
    <w:rPr>
      <w:rFonts w:ascii="Calibri" w:hAnsi="Calibri" w:cs="Calibri"/>
      <w:b/>
      <w:bCs/>
    </w:rPr>
  </w:style>
  <w:style w:type="paragraph" w:customStyle="1" w:styleId="xl115">
    <w:name w:val="xl115"/>
    <w:basedOn w:val="a"/>
    <w:rsid w:val="00C515F0"/>
    <w:pPr>
      <w:pBdr>
        <w:top w:val="single" w:sz="4" w:space="0" w:color="auto"/>
        <w:left w:val="single" w:sz="4" w:space="0" w:color="auto"/>
        <w:right w:val="single" w:sz="4" w:space="0" w:color="auto"/>
      </w:pBdr>
      <w:spacing w:before="100" w:beforeAutospacing="1" w:after="100" w:afterAutospacing="1"/>
    </w:pPr>
    <w:rPr>
      <w:rFonts w:ascii="Calibri" w:hAnsi="Calibri" w:cs="Calibri"/>
      <w:b/>
      <w:bCs/>
    </w:rPr>
  </w:style>
  <w:style w:type="paragraph" w:customStyle="1" w:styleId="xl116">
    <w:name w:val="xl116"/>
    <w:basedOn w:val="a"/>
    <w:rsid w:val="00C515F0"/>
    <w:pPr>
      <w:pBdr>
        <w:top w:val="single" w:sz="4" w:space="0" w:color="auto"/>
        <w:left w:val="single" w:sz="4" w:space="0" w:color="auto"/>
      </w:pBdr>
      <w:spacing w:before="100" w:beforeAutospacing="1" w:after="100" w:afterAutospacing="1"/>
    </w:pPr>
    <w:rPr>
      <w:rFonts w:ascii="Calibri" w:hAnsi="Calibri" w:cs="Calibri"/>
      <w:b/>
      <w:bCs/>
    </w:rPr>
  </w:style>
  <w:style w:type="paragraph" w:customStyle="1" w:styleId="xl117">
    <w:name w:val="xl117"/>
    <w:basedOn w:val="a"/>
    <w:rsid w:val="00C515F0"/>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8">
    <w:name w:val="xl11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19">
    <w:name w:val="xl119"/>
    <w:basedOn w:val="a"/>
    <w:rsid w:val="00C515F0"/>
    <w:pPr>
      <w:spacing w:before="100" w:beforeAutospacing="1" w:after="100" w:afterAutospacing="1"/>
    </w:pPr>
  </w:style>
  <w:style w:type="paragraph" w:customStyle="1" w:styleId="xl120">
    <w:name w:val="xl12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paragraph" w:customStyle="1" w:styleId="xl121">
    <w:name w:val="xl121"/>
    <w:basedOn w:val="a"/>
    <w:rsid w:val="00C515F0"/>
    <w:pPr>
      <w:spacing w:before="100" w:beforeAutospacing="1" w:after="100" w:afterAutospacing="1"/>
      <w:jc w:val="center"/>
      <w:textAlignment w:val="center"/>
    </w:pPr>
    <w:rPr>
      <w:b/>
      <w:bCs/>
      <w:sz w:val="28"/>
      <w:szCs w:val="28"/>
    </w:rPr>
  </w:style>
  <w:style w:type="paragraph" w:customStyle="1" w:styleId="xl122">
    <w:name w:val="xl122"/>
    <w:basedOn w:val="a"/>
    <w:rsid w:val="00C515F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23">
    <w:name w:val="xl123"/>
    <w:basedOn w:val="a"/>
    <w:rsid w:val="00C515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24">
    <w:name w:val="xl124"/>
    <w:basedOn w:val="a"/>
    <w:rsid w:val="00C515F0"/>
    <w:pPr>
      <w:spacing w:before="100" w:beforeAutospacing="1" w:after="100" w:afterAutospacing="1"/>
      <w:jc w:val="right"/>
    </w:pPr>
    <w:rPr>
      <w:b/>
      <w:bCs/>
    </w:rPr>
  </w:style>
  <w:style w:type="paragraph" w:customStyle="1" w:styleId="ConsTitle">
    <w:name w:val="ConsTitle"/>
    <w:rsid w:val="00C515F0"/>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afa">
    <w:name w:val="Прижатый влево"/>
    <w:basedOn w:val="a"/>
    <w:next w:val="a"/>
    <w:uiPriority w:val="99"/>
    <w:rsid w:val="00C515F0"/>
    <w:pPr>
      <w:autoSpaceDE w:val="0"/>
      <w:autoSpaceDN w:val="0"/>
      <w:adjustRightInd w:val="0"/>
    </w:pPr>
    <w:rPr>
      <w:rFonts w:ascii="Arial" w:eastAsia="Calibri" w:hAnsi="Arial" w:cs="Arial"/>
      <w:sz w:val="20"/>
      <w:szCs w:val="20"/>
    </w:rPr>
  </w:style>
  <w:style w:type="paragraph" w:customStyle="1" w:styleId="afb">
    <w:name w:val="Текст (справка)"/>
    <w:basedOn w:val="a"/>
    <w:next w:val="a"/>
    <w:uiPriority w:val="99"/>
    <w:rsid w:val="00C515F0"/>
    <w:pPr>
      <w:autoSpaceDE w:val="0"/>
      <w:autoSpaceDN w:val="0"/>
      <w:adjustRightInd w:val="0"/>
      <w:ind w:left="170" w:right="170"/>
    </w:pPr>
    <w:rPr>
      <w:rFonts w:ascii="Arial" w:eastAsia="Calibri" w:hAnsi="Arial" w:cs="Arial"/>
      <w:sz w:val="20"/>
      <w:szCs w:val="20"/>
    </w:rPr>
  </w:style>
  <w:style w:type="paragraph" w:customStyle="1" w:styleId="ConsNonformat">
    <w:name w:val="ConsNonformat"/>
    <w:rsid w:val="00C515F0"/>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13">
    <w:name w:val="Без интервала1"/>
    <w:rsid w:val="003447F6"/>
    <w:pPr>
      <w:spacing w:after="0" w:line="240" w:lineRule="auto"/>
    </w:pPr>
    <w:rPr>
      <w:rFonts w:ascii="Times New Roman" w:eastAsia="Times New Roman" w:hAnsi="Times New Roman" w:cs="Times New Roman"/>
      <w:sz w:val="28"/>
    </w:rPr>
  </w:style>
  <w:style w:type="paragraph" w:customStyle="1" w:styleId="ConsNormal">
    <w:name w:val="ConsNormal"/>
    <w:rsid w:val="00B02021"/>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3">
    <w:name w:val="c3"/>
    <w:basedOn w:val="a"/>
    <w:rsid w:val="000C58A0"/>
    <w:pPr>
      <w:widowControl w:val="0"/>
      <w:autoSpaceDE w:val="0"/>
      <w:autoSpaceDN w:val="0"/>
      <w:adjustRightInd w:val="0"/>
      <w:spacing w:line="240" w:lineRule="atLeast"/>
      <w:jc w:val="center"/>
    </w:pPr>
    <w:rPr>
      <w:lang w:val="en-US"/>
    </w:rPr>
  </w:style>
  <w:style w:type="paragraph" w:customStyle="1" w:styleId="p4">
    <w:name w:val="p4"/>
    <w:basedOn w:val="a"/>
    <w:rsid w:val="000C58A0"/>
    <w:pPr>
      <w:widowControl w:val="0"/>
      <w:tabs>
        <w:tab w:val="left" w:pos="204"/>
      </w:tabs>
      <w:autoSpaceDE w:val="0"/>
      <w:autoSpaceDN w:val="0"/>
      <w:adjustRightInd w:val="0"/>
      <w:spacing w:line="328" w:lineRule="atLeast"/>
    </w:pPr>
    <w:rPr>
      <w:lang w:val="en-US"/>
    </w:rPr>
  </w:style>
  <w:style w:type="paragraph" w:customStyle="1" w:styleId="p7">
    <w:name w:val="p7"/>
    <w:basedOn w:val="a"/>
    <w:rsid w:val="000C58A0"/>
    <w:pPr>
      <w:widowControl w:val="0"/>
      <w:tabs>
        <w:tab w:val="left" w:pos="731"/>
        <w:tab w:val="left" w:pos="1065"/>
      </w:tabs>
      <w:autoSpaceDE w:val="0"/>
      <w:autoSpaceDN w:val="0"/>
      <w:adjustRightInd w:val="0"/>
      <w:spacing w:line="328" w:lineRule="atLeast"/>
      <w:ind w:firstLine="732"/>
    </w:pPr>
    <w:rPr>
      <w:lang w:val="en-US"/>
    </w:rPr>
  </w:style>
  <w:style w:type="character" w:styleId="afc">
    <w:name w:val="annotation reference"/>
    <w:basedOn w:val="a1"/>
    <w:semiHidden/>
    <w:rsid w:val="00092E00"/>
    <w:rPr>
      <w:rFonts w:cs="Times New Roman"/>
      <w:sz w:val="16"/>
    </w:rPr>
  </w:style>
  <w:style w:type="character" w:customStyle="1" w:styleId="33">
    <w:name w:val="Основной текст 3 Знак"/>
    <w:basedOn w:val="a1"/>
    <w:link w:val="34"/>
    <w:uiPriority w:val="99"/>
    <w:locked/>
    <w:rsid w:val="001F23E9"/>
    <w:rPr>
      <w:sz w:val="16"/>
      <w:szCs w:val="16"/>
    </w:rPr>
  </w:style>
  <w:style w:type="paragraph" w:styleId="34">
    <w:name w:val="Body Text 3"/>
    <w:basedOn w:val="a"/>
    <w:link w:val="33"/>
    <w:uiPriority w:val="99"/>
    <w:rsid w:val="001F23E9"/>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uiPriority w:val="99"/>
    <w:semiHidden/>
    <w:rsid w:val="001F23E9"/>
    <w:rPr>
      <w:rFonts w:ascii="Times New Roman" w:eastAsia="Times New Roman" w:hAnsi="Times New Roman" w:cs="Times New Roman"/>
      <w:sz w:val="16"/>
      <w:szCs w:val="16"/>
      <w:lang w:eastAsia="ru-RU"/>
    </w:rPr>
  </w:style>
  <w:style w:type="paragraph" w:customStyle="1" w:styleId="msonormalbullet1gifbullet1gif">
    <w:name w:val="msonormalbullet1gifbullet1.gif"/>
    <w:basedOn w:val="a"/>
    <w:rsid w:val="00957C41"/>
    <w:pPr>
      <w:spacing w:before="100" w:beforeAutospacing="1" w:after="100" w:afterAutospacing="1"/>
    </w:pPr>
  </w:style>
  <w:style w:type="character" w:customStyle="1" w:styleId="highlight">
    <w:name w:val="highlight"/>
    <w:basedOn w:val="a1"/>
    <w:rsid w:val="00E9218B"/>
    <w:rPr>
      <w:rFonts w:cs="Times New Roman"/>
    </w:rPr>
  </w:style>
  <w:style w:type="paragraph" w:customStyle="1" w:styleId="14">
    <w:name w:val="Абзац списка1"/>
    <w:basedOn w:val="a"/>
    <w:rsid w:val="00E9218B"/>
    <w:pPr>
      <w:spacing w:after="200" w:line="276" w:lineRule="auto"/>
      <w:ind w:left="720"/>
    </w:pPr>
    <w:rPr>
      <w:rFonts w:ascii="Calibri" w:hAnsi="Calibri"/>
      <w:sz w:val="22"/>
      <w:szCs w:val="22"/>
      <w:lang w:eastAsia="en-US"/>
    </w:rPr>
  </w:style>
  <w:style w:type="paragraph" w:customStyle="1" w:styleId="Default">
    <w:name w:val="Default"/>
    <w:rsid w:val="006A35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d">
    <w:name w:val="Основной текст_"/>
    <w:basedOn w:val="a1"/>
    <w:link w:val="61"/>
    <w:rsid w:val="006A35AD"/>
    <w:rPr>
      <w:sz w:val="26"/>
      <w:szCs w:val="26"/>
      <w:shd w:val="clear" w:color="auto" w:fill="FFFFFF"/>
    </w:rPr>
  </w:style>
  <w:style w:type="paragraph" w:customStyle="1" w:styleId="61">
    <w:name w:val="Основной текст6"/>
    <w:basedOn w:val="a"/>
    <w:link w:val="afd"/>
    <w:rsid w:val="006A35A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5">
    <w:name w:val="Основной текст2"/>
    <w:basedOn w:val="afd"/>
    <w:rsid w:val="006A35AD"/>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tex2st">
    <w:name w:val="tex2st"/>
    <w:basedOn w:val="a"/>
    <w:rsid w:val="006A35AD"/>
    <w:pPr>
      <w:spacing w:before="100" w:beforeAutospacing="1" w:after="100" w:afterAutospacing="1"/>
    </w:pPr>
  </w:style>
  <w:style w:type="paragraph" w:customStyle="1" w:styleId="tex1st">
    <w:name w:val="tex1st"/>
    <w:basedOn w:val="a"/>
    <w:rsid w:val="006A35AD"/>
    <w:pPr>
      <w:spacing w:before="100" w:beforeAutospacing="1" w:after="100" w:afterAutospacing="1"/>
    </w:pPr>
  </w:style>
  <w:style w:type="paragraph" w:customStyle="1" w:styleId="unformattext">
    <w:name w:val="unformattext"/>
    <w:basedOn w:val="a"/>
    <w:rsid w:val="006A35AD"/>
    <w:pPr>
      <w:spacing w:before="100" w:beforeAutospacing="1" w:after="100" w:afterAutospacing="1"/>
    </w:pPr>
  </w:style>
  <w:style w:type="paragraph" w:customStyle="1" w:styleId="msonormalbullet1gif">
    <w:name w:val="msonormalbullet1.gif"/>
    <w:basedOn w:val="a"/>
    <w:rsid w:val="006A35AD"/>
    <w:pPr>
      <w:spacing w:before="100" w:beforeAutospacing="1" w:after="100" w:afterAutospacing="1"/>
    </w:pPr>
  </w:style>
  <w:style w:type="paragraph" w:customStyle="1" w:styleId="msonormalbullet2gif">
    <w:name w:val="msonormalbullet2.gif"/>
    <w:basedOn w:val="a"/>
    <w:rsid w:val="006A35AD"/>
    <w:pPr>
      <w:spacing w:before="100" w:beforeAutospacing="1" w:after="100" w:afterAutospacing="1"/>
    </w:pPr>
  </w:style>
  <w:style w:type="paragraph" w:customStyle="1" w:styleId="msonormalbullet3gif">
    <w:name w:val="msonormalbullet3.gif"/>
    <w:basedOn w:val="a"/>
    <w:rsid w:val="006A35AD"/>
    <w:pPr>
      <w:spacing w:before="100" w:beforeAutospacing="1" w:after="100" w:afterAutospacing="1"/>
    </w:pPr>
  </w:style>
  <w:style w:type="paragraph" w:customStyle="1" w:styleId="consplusnormalbullet2gif">
    <w:name w:val="consplusnormalbullet2.gif"/>
    <w:basedOn w:val="a"/>
    <w:rsid w:val="006A35AD"/>
    <w:pPr>
      <w:spacing w:before="100" w:beforeAutospacing="1" w:after="100" w:afterAutospacing="1"/>
    </w:pPr>
  </w:style>
  <w:style w:type="paragraph" w:customStyle="1" w:styleId="consplusnormalbullet3gif">
    <w:name w:val="consplusnormalbullet3.gif"/>
    <w:basedOn w:val="a"/>
    <w:rsid w:val="006A35AD"/>
    <w:pPr>
      <w:spacing w:before="100" w:beforeAutospacing="1" w:after="100" w:afterAutospacing="1"/>
    </w:pPr>
  </w:style>
  <w:style w:type="character" w:customStyle="1" w:styleId="apple-style-span">
    <w:name w:val="apple-style-span"/>
    <w:basedOn w:val="a1"/>
    <w:rsid w:val="006A35AD"/>
  </w:style>
  <w:style w:type="character" w:customStyle="1" w:styleId="afe">
    <w:name w:val="Текст концевой сноски Знак"/>
    <w:basedOn w:val="a1"/>
    <w:link w:val="aff"/>
    <w:uiPriority w:val="99"/>
    <w:semiHidden/>
    <w:rsid w:val="006A35AD"/>
    <w:rPr>
      <w:sz w:val="20"/>
      <w:szCs w:val="20"/>
    </w:rPr>
  </w:style>
  <w:style w:type="paragraph" w:styleId="aff">
    <w:name w:val="endnote text"/>
    <w:basedOn w:val="a"/>
    <w:link w:val="afe"/>
    <w:uiPriority w:val="99"/>
    <w:semiHidden/>
    <w:unhideWhenUsed/>
    <w:rsid w:val="006A35AD"/>
    <w:rPr>
      <w:rFonts w:asciiTheme="minorHAnsi" w:eastAsiaTheme="minorHAnsi" w:hAnsiTheme="minorHAnsi" w:cstheme="minorBidi"/>
      <w:sz w:val="20"/>
      <w:szCs w:val="20"/>
      <w:lang w:eastAsia="en-US"/>
    </w:rPr>
  </w:style>
  <w:style w:type="paragraph" w:customStyle="1" w:styleId="CharChar4">
    <w:name w:val="Char Char4 Знак Знак Знак"/>
    <w:basedOn w:val="a"/>
    <w:rsid w:val="006A35AD"/>
    <w:pPr>
      <w:spacing w:after="160" w:line="240" w:lineRule="exact"/>
    </w:pPr>
    <w:rPr>
      <w:rFonts w:ascii="Verdana" w:hAnsi="Verdana"/>
      <w:sz w:val="20"/>
      <w:szCs w:val="20"/>
      <w:lang w:val="en-US" w:eastAsia="en-US"/>
    </w:rPr>
  </w:style>
  <w:style w:type="paragraph" w:customStyle="1" w:styleId="consplusnormalbullet1gif">
    <w:name w:val="consplusnormalbullet1.gif"/>
    <w:basedOn w:val="a"/>
    <w:rsid w:val="006A35AD"/>
    <w:pPr>
      <w:spacing w:before="100" w:beforeAutospacing="1" w:after="100" w:afterAutospacing="1"/>
    </w:pPr>
  </w:style>
  <w:style w:type="paragraph" w:customStyle="1" w:styleId="msonospacingbullet1gif">
    <w:name w:val="msonospacingbullet1.gif"/>
    <w:basedOn w:val="a"/>
    <w:rsid w:val="006A35AD"/>
    <w:pPr>
      <w:spacing w:before="100" w:beforeAutospacing="1" w:after="100" w:afterAutospacing="1"/>
    </w:pPr>
  </w:style>
  <w:style w:type="paragraph" w:customStyle="1" w:styleId="msonospacingbullet2gif">
    <w:name w:val="msonospacingbullet2.gif"/>
    <w:basedOn w:val="a"/>
    <w:rsid w:val="006A35AD"/>
    <w:pPr>
      <w:spacing w:before="100" w:beforeAutospacing="1" w:after="100" w:afterAutospacing="1"/>
    </w:pPr>
  </w:style>
  <w:style w:type="paragraph" w:customStyle="1" w:styleId="msonospacingbullet3gif">
    <w:name w:val="msonospacingbullet3.gif"/>
    <w:basedOn w:val="a"/>
    <w:rsid w:val="006A35AD"/>
    <w:pPr>
      <w:spacing w:before="100" w:beforeAutospacing="1" w:after="100" w:afterAutospacing="1"/>
    </w:pPr>
  </w:style>
  <w:style w:type="character" w:customStyle="1" w:styleId="15">
    <w:name w:val="Основной шрифт абзаца1"/>
    <w:rsid w:val="006A35AD"/>
  </w:style>
  <w:style w:type="character" w:customStyle="1" w:styleId="WW8Num2z0">
    <w:name w:val="WW8Num2z0"/>
    <w:rsid w:val="006A35AD"/>
    <w:rPr>
      <w:rFonts w:ascii="Symbol" w:hAnsi="Symbol" w:cs="Symbol"/>
    </w:rPr>
  </w:style>
  <w:style w:type="character" w:customStyle="1" w:styleId="WW8Num3z0">
    <w:name w:val="WW8Num3z0"/>
    <w:rsid w:val="006A35AD"/>
    <w:rPr>
      <w:rFonts w:cs="Times New Roman"/>
    </w:rPr>
  </w:style>
  <w:style w:type="character" w:customStyle="1" w:styleId="WW8Num6z0">
    <w:name w:val="WW8Num6z0"/>
    <w:rsid w:val="006A35AD"/>
    <w:rPr>
      <w:rFonts w:ascii="Symbol" w:hAnsi="Symbol" w:cs="Symbol"/>
    </w:rPr>
  </w:style>
  <w:style w:type="character" w:customStyle="1" w:styleId="WW8Num10z0">
    <w:name w:val="WW8Num10z0"/>
    <w:rsid w:val="006A35AD"/>
    <w:rPr>
      <w:rFonts w:ascii="Symbol" w:hAnsi="Symbol" w:cs="OpenSymbol"/>
    </w:rPr>
  </w:style>
  <w:style w:type="character" w:customStyle="1" w:styleId="WW8Num11z0">
    <w:name w:val="WW8Num11z0"/>
    <w:rsid w:val="006A35AD"/>
    <w:rPr>
      <w:rFonts w:ascii="Symbol" w:hAnsi="Symbol" w:cs="OpenSymbol"/>
    </w:rPr>
  </w:style>
  <w:style w:type="character" w:customStyle="1" w:styleId="WW8Num12z0">
    <w:name w:val="WW8Num12z0"/>
    <w:rsid w:val="006A35AD"/>
    <w:rPr>
      <w:rFonts w:ascii="Symbol" w:hAnsi="Symbol" w:cs="OpenSymbol"/>
    </w:rPr>
  </w:style>
  <w:style w:type="character" w:customStyle="1" w:styleId="35">
    <w:name w:val="Основной шрифт абзаца3"/>
    <w:rsid w:val="006A35AD"/>
  </w:style>
  <w:style w:type="character" w:customStyle="1" w:styleId="WW8Num1z0">
    <w:name w:val="WW8Num1z0"/>
    <w:rsid w:val="006A35AD"/>
    <w:rPr>
      <w:rFonts w:ascii="Symbol" w:hAnsi="Symbol" w:cs="OpenSymbol"/>
    </w:rPr>
  </w:style>
  <w:style w:type="character" w:customStyle="1" w:styleId="WW8Num6z1">
    <w:name w:val="WW8Num6z1"/>
    <w:rsid w:val="006A35AD"/>
    <w:rPr>
      <w:rFonts w:ascii="Courier New" w:hAnsi="Courier New" w:cs="Courier New"/>
    </w:rPr>
  </w:style>
  <w:style w:type="character" w:customStyle="1" w:styleId="WW8Num6z2">
    <w:name w:val="WW8Num6z2"/>
    <w:rsid w:val="006A35AD"/>
    <w:rPr>
      <w:rFonts w:ascii="Wingdings" w:hAnsi="Wingdings" w:cs="Wingdings"/>
    </w:rPr>
  </w:style>
  <w:style w:type="character" w:customStyle="1" w:styleId="26">
    <w:name w:val="Основной шрифт абзаца2"/>
    <w:rsid w:val="006A35AD"/>
  </w:style>
  <w:style w:type="character" w:customStyle="1" w:styleId="aff0">
    <w:name w:val="Гипертекстовая ссылка"/>
    <w:uiPriority w:val="99"/>
    <w:rsid w:val="006A35AD"/>
    <w:rPr>
      <w:b/>
      <w:bCs/>
      <w:color w:val="008000"/>
    </w:rPr>
  </w:style>
  <w:style w:type="character" w:customStyle="1" w:styleId="aff1">
    <w:name w:val="Красная строка Знак"/>
    <w:rsid w:val="006A35AD"/>
    <w:rPr>
      <w:rFonts w:ascii="Times New Roman" w:eastAsia="Times New Roman" w:hAnsi="Times New Roman" w:cs="Times New Roman"/>
      <w:sz w:val="24"/>
      <w:szCs w:val="24"/>
    </w:rPr>
  </w:style>
  <w:style w:type="character" w:customStyle="1" w:styleId="WW-Absatz-Standardschriftart111111111">
    <w:name w:val="WW-Absatz-Standardschriftart111111111"/>
    <w:rsid w:val="006A35AD"/>
  </w:style>
  <w:style w:type="character" w:customStyle="1" w:styleId="S">
    <w:name w:val="S_Обычный Знак"/>
    <w:rsid w:val="006A35AD"/>
    <w:rPr>
      <w:sz w:val="24"/>
      <w:szCs w:val="24"/>
      <w:lang w:val="ru-RU" w:eastAsia="ar-SA" w:bidi="ar-SA"/>
    </w:rPr>
  </w:style>
  <w:style w:type="character" w:customStyle="1" w:styleId="27">
    <w:name w:val="Основной текст с отступом 2 Знак"/>
    <w:rsid w:val="006A35AD"/>
    <w:rPr>
      <w:sz w:val="24"/>
      <w:szCs w:val="24"/>
      <w:lang w:val="ru-RU" w:eastAsia="ar-SA" w:bidi="ar-SA"/>
    </w:rPr>
  </w:style>
  <w:style w:type="character" w:customStyle="1" w:styleId="aff2">
    <w:name w:val="Символ сноски"/>
    <w:rsid w:val="006A35AD"/>
    <w:rPr>
      <w:rFonts w:cs="Times New Roman"/>
      <w:vertAlign w:val="superscript"/>
    </w:rPr>
  </w:style>
  <w:style w:type="character" w:customStyle="1" w:styleId="16">
    <w:name w:val="Номер страницы1"/>
    <w:rsid w:val="006A35AD"/>
    <w:rPr>
      <w:rFonts w:cs="Times New Roman"/>
    </w:rPr>
  </w:style>
  <w:style w:type="character" w:customStyle="1" w:styleId="aff3">
    <w:name w:val="Маркеры списка"/>
    <w:rsid w:val="006A35AD"/>
    <w:rPr>
      <w:rFonts w:ascii="OpenSymbol" w:eastAsia="OpenSymbol" w:hAnsi="OpenSymbol" w:cs="OpenSymbol"/>
    </w:rPr>
  </w:style>
  <w:style w:type="character" w:customStyle="1" w:styleId="ListLabel1">
    <w:name w:val="ListLabel 1"/>
    <w:rsid w:val="006A35AD"/>
    <w:rPr>
      <w:rFonts w:cs="Symbol"/>
    </w:rPr>
  </w:style>
  <w:style w:type="character" w:customStyle="1" w:styleId="ListLabel2">
    <w:name w:val="ListLabel 2"/>
    <w:rsid w:val="006A35AD"/>
    <w:rPr>
      <w:rFonts w:cs="Times New Roman"/>
    </w:rPr>
  </w:style>
  <w:style w:type="character" w:customStyle="1" w:styleId="ListLabel3">
    <w:name w:val="ListLabel 3"/>
    <w:rsid w:val="006A35AD"/>
    <w:rPr>
      <w:rFonts w:cs="OpenSymbol"/>
    </w:rPr>
  </w:style>
  <w:style w:type="character" w:customStyle="1" w:styleId="aff4">
    <w:name w:val="Символ нумерации"/>
    <w:rsid w:val="006A35AD"/>
  </w:style>
  <w:style w:type="paragraph" w:customStyle="1" w:styleId="aff5">
    <w:name w:val="Заголовок"/>
    <w:basedOn w:val="a"/>
    <w:next w:val="a0"/>
    <w:rsid w:val="006A35AD"/>
    <w:pPr>
      <w:keepNext/>
      <w:suppressAutoHyphens/>
      <w:spacing w:before="240" w:after="120" w:line="276" w:lineRule="auto"/>
    </w:pPr>
    <w:rPr>
      <w:rFonts w:ascii="Arial" w:eastAsia="Microsoft YaHei" w:hAnsi="Arial" w:cs="Mangal"/>
      <w:kern w:val="1"/>
      <w:sz w:val="28"/>
      <w:szCs w:val="28"/>
      <w:lang w:eastAsia="ar-SA"/>
    </w:rPr>
  </w:style>
  <w:style w:type="character" w:customStyle="1" w:styleId="17">
    <w:name w:val="Основной текст Знак1"/>
    <w:basedOn w:val="a1"/>
    <w:rsid w:val="006A35AD"/>
    <w:rPr>
      <w:rFonts w:ascii="Calibri" w:eastAsia="Calibri" w:hAnsi="Calibri"/>
      <w:kern w:val="1"/>
      <w:sz w:val="22"/>
      <w:szCs w:val="22"/>
      <w:lang w:eastAsia="ar-SA"/>
    </w:rPr>
  </w:style>
  <w:style w:type="paragraph" w:styleId="aff6">
    <w:name w:val="List"/>
    <w:basedOn w:val="a0"/>
    <w:rsid w:val="006A35AD"/>
    <w:pPr>
      <w:suppressAutoHyphens/>
      <w:spacing w:line="276" w:lineRule="auto"/>
    </w:pPr>
    <w:rPr>
      <w:rFonts w:ascii="Calibri" w:eastAsia="Calibri" w:hAnsi="Calibri" w:cs="Mangal"/>
      <w:kern w:val="1"/>
      <w:sz w:val="22"/>
      <w:szCs w:val="22"/>
      <w:lang w:eastAsia="ar-SA"/>
    </w:rPr>
  </w:style>
  <w:style w:type="paragraph" w:customStyle="1" w:styleId="36">
    <w:name w:val="Название3"/>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37">
    <w:name w:val="Указатель3"/>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28">
    <w:name w:val="Название2"/>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29">
    <w:name w:val="Указатель2"/>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18">
    <w:name w:val="Название1"/>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19">
    <w:name w:val="Указатель1"/>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
    <w:rsid w:val="006A35AD"/>
    <w:pPr>
      <w:suppressAutoHyphens/>
      <w:spacing w:line="100" w:lineRule="atLeast"/>
    </w:pPr>
    <w:rPr>
      <w:rFonts w:ascii="Courier New" w:hAnsi="Courier New" w:cs="Courier New"/>
      <w:kern w:val="1"/>
      <w:sz w:val="20"/>
      <w:szCs w:val="20"/>
      <w:lang w:eastAsia="ar-SA"/>
    </w:rPr>
  </w:style>
  <w:style w:type="paragraph" w:customStyle="1" w:styleId="aff7">
    <w:name w:val="Знак Знак Знак Знак"/>
    <w:basedOn w:val="a"/>
    <w:rsid w:val="006A35AD"/>
    <w:pPr>
      <w:suppressAutoHyphens/>
      <w:spacing w:line="100" w:lineRule="atLeast"/>
    </w:pPr>
    <w:rPr>
      <w:rFonts w:ascii="Verdana" w:hAnsi="Verdana" w:cs="Verdana"/>
      <w:kern w:val="1"/>
      <w:sz w:val="20"/>
      <w:szCs w:val="20"/>
      <w:lang w:val="en-US" w:eastAsia="ar-SA"/>
    </w:rPr>
  </w:style>
  <w:style w:type="paragraph" w:customStyle="1" w:styleId="1a">
    <w:name w:val="Обычный (веб)1"/>
    <w:basedOn w:val="a"/>
    <w:rsid w:val="006A35AD"/>
    <w:pPr>
      <w:suppressAutoHyphens/>
      <w:spacing w:before="280" w:after="280" w:line="100" w:lineRule="atLeast"/>
    </w:pPr>
    <w:rPr>
      <w:kern w:val="1"/>
      <w:lang w:eastAsia="ar-SA"/>
    </w:rPr>
  </w:style>
  <w:style w:type="paragraph" w:customStyle="1" w:styleId="1b">
    <w:name w:val="Красная строка1"/>
    <w:basedOn w:val="a0"/>
    <w:rsid w:val="006A35AD"/>
    <w:pPr>
      <w:suppressAutoHyphens/>
      <w:spacing w:after="0" w:line="100" w:lineRule="atLeast"/>
      <w:ind w:firstLine="210"/>
    </w:pPr>
    <w:rPr>
      <w:kern w:val="1"/>
      <w:lang w:eastAsia="ar-SA"/>
    </w:rPr>
  </w:style>
  <w:style w:type="paragraph" w:customStyle="1" w:styleId="311">
    <w:name w:val="Основной текст с отступом 31"/>
    <w:basedOn w:val="a"/>
    <w:rsid w:val="006A35AD"/>
    <w:pPr>
      <w:suppressAutoHyphens/>
      <w:spacing w:after="120" w:line="276" w:lineRule="auto"/>
      <w:ind w:left="283"/>
    </w:pPr>
    <w:rPr>
      <w:rFonts w:ascii="Calibri" w:eastAsia="Calibri" w:hAnsi="Calibri"/>
      <w:kern w:val="1"/>
      <w:sz w:val="16"/>
      <w:szCs w:val="16"/>
      <w:lang w:eastAsia="ar-SA"/>
    </w:rPr>
  </w:style>
  <w:style w:type="paragraph" w:customStyle="1" w:styleId="aff8">
    <w:name w:val="Знак Знак Знак Знак Знак Знак Знак"/>
    <w:basedOn w:val="a"/>
    <w:rsid w:val="006A35AD"/>
    <w:pPr>
      <w:suppressAutoHyphens/>
      <w:spacing w:after="160" w:line="240" w:lineRule="exact"/>
    </w:pPr>
    <w:rPr>
      <w:rFonts w:ascii="Verdana" w:hAnsi="Verdana" w:cs="Verdana"/>
      <w:kern w:val="1"/>
      <w:sz w:val="20"/>
      <w:szCs w:val="20"/>
      <w:lang w:val="en-US" w:eastAsia="ar-SA"/>
    </w:rPr>
  </w:style>
  <w:style w:type="paragraph" w:customStyle="1" w:styleId="aff9">
    <w:name w:val="Содержимое таблицы"/>
    <w:basedOn w:val="a"/>
    <w:rsid w:val="006A35AD"/>
    <w:pPr>
      <w:suppressLineNumbers/>
      <w:suppressAutoHyphens/>
      <w:spacing w:line="100" w:lineRule="atLeast"/>
    </w:pPr>
    <w:rPr>
      <w:kern w:val="1"/>
      <w:lang w:eastAsia="ar-SA"/>
    </w:rPr>
  </w:style>
  <w:style w:type="paragraph" w:customStyle="1" w:styleId="text">
    <w:name w:val="text"/>
    <w:basedOn w:val="a"/>
    <w:rsid w:val="006A35AD"/>
    <w:pPr>
      <w:suppressAutoHyphens/>
      <w:spacing w:before="280" w:after="280" w:line="100" w:lineRule="atLeast"/>
    </w:pPr>
    <w:rPr>
      <w:kern w:val="1"/>
      <w:lang w:eastAsia="ar-SA"/>
    </w:rPr>
  </w:style>
  <w:style w:type="paragraph" w:customStyle="1" w:styleId="S0">
    <w:name w:val="S_Обычный"/>
    <w:basedOn w:val="a"/>
    <w:rsid w:val="006A35AD"/>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
    <w:rsid w:val="006A35AD"/>
    <w:pPr>
      <w:suppressAutoHyphens/>
      <w:spacing w:after="120" w:line="480" w:lineRule="auto"/>
      <w:ind w:left="283"/>
    </w:pPr>
    <w:rPr>
      <w:rFonts w:ascii="Calibri" w:eastAsia="Calibri" w:hAnsi="Calibri"/>
      <w:kern w:val="1"/>
      <w:lang w:eastAsia="ar-SA"/>
    </w:rPr>
  </w:style>
  <w:style w:type="paragraph" w:customStyle="1" w:styleId="1c">
    <w:name w:val="Текст сноски1"/>
    <w:basedOn w:val="a"/>
    <w:rsid w:val="006A35AD"/>
    <w:pPr>
      <w:suppressAutoHyphens/>
      <w:spacing w:line="100" w:lineRule="atLeast"/>
    </w:pPr>
    <w:rPr>
      <w:rFonts w:ascii="Calibri" w:eastAsia="Calibri" w:hAnsi="Calibri"/>
      <w:kern w:val="1"/>
      <w:sz w:val="20"/>
      <w:szCs w:val="20"/>
      <w:lang w:eastAsia="ar-SA"/>
    </w:rPr>
  </w:style>
  <w:style w:type="paragraph" w:customStyle="1" w:styleId="2a">
    <w:name w:val="Список_маркир.2"/>
    <w:basedOn w:val="a"/>
    <w:rsid w:val="006A35AD"/>
    <w:pPr>
      <w:tabs>
        <w:tab w:val="left" w:pos="1021"/>
      </w:tabs>
      <w:suppressAutoHyphens/>
      <w:spacing w:line="360" w:lineRule="auto"/>
      <w:ind w:firstLine="567"/>
      <w:jc w:val="both"/>
    </w:pPr>
    <w:rPr>
      <w:kern w:val="1"/>
      <w:lang w:eastAsia="ar-SA"/>
    </w:rPr>
  </w:style>
  <w:style w:type="paragraph" w:customStyle="1" w:styleId="1d">
    <w:name w:val="Текст выноски1"/>
    <w:basedOn w:val="a"/>
    <w:rsid w:val="006A35AD"/>
    <w:pPr>
      <w:suppressAutoHyphens/>
      <w:spacing w:line="100" w:lineRule="atLeast"/>
    </w:pPr>
    <w:rPr>
      <w:rFonts w:ascii="Tahoma" w:eastAsia="Calibri" w:hAnsi="Tahoma" w:cs="Tahoma"/>
      <w:kern w:val="1"/>
      <w:sz w:val="16"/>
      <w:szCs w:val="16"/>
      <w:lang w:eastAsia="ar-SA"/>
    </w:rPr>
  </w:style>
  <w:style w:type="character" w:customStyle="1" w:styleId="1e">
    <w:name w:val="Название Знак1"/>
    <w:basedOn w:val="a1"/>
    <w:rsid w:val="006A35AD"/>
    <w:rPr>
      <w:b/>
      <w:bCs/>
      <w:kern w:val="1"/>
      <w:sz w:val="24"/>
      <w:lang w:eastAsia="ar-SA"/>
    </w:rPr>
  </w:style>
  <w:style w:type="paragraph" w:styleId="affa">
    <w:name w:val="Subtitle"/>
    <w:basedOn w:val="aff5"/>
    <w:next w:val="a0"/>
    <w:link w:val="affb"/>
    <w:qFormat/>
    <w:rsid w:val="006A35AD"/>
    <w:pPr>
      <w:jc w:val="center"/>
    </w:pPr>
    <w:rPr>
      <w:i/>
      <w:iCs/>
    </w:rPr>
  </w:style>
  <w:style w:type="character" w:customStyle="1" w:styleId="affb">
    <w:name w:val="Подзаголовок Знак"/>
    <w:basedOn w:val="a1"/>
    <w:link w:val="affa"/>
    <w:rsid w:val="006A35AD"/>
    <w:rPr>
      <w:rFonts w:ascii="Arial" w:eastAsia="Microsoft YaHei" w:hAnsi="Arial" w:cs="Mangal"/>
      <w:i/>
      <w:iCs/>
      <w:kern w:val="1"/>
      <w:sz w:val="28"/>
      <w:szCs w:val="28"/>
      <w:lang w:eastAsia="ar-SA"/>
    </w:rPr>
  </w:style>
  <w:style w:type="paragraph" w:customStyle="1" w:styleId="Left">
    <w:name w:val="Left"/>
    <w:rsid w:val="006A35A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c">
    <w:name w:val="Заголовок таблицы"/>
    <w:basedOn w:val="aff9"/>
    <w:rsid w:val="006A35AD"/>
    <w:pPr>
      <w:jc w:val="center"/>
    </w:pPr>
    <w:rPr>
      <w:b/>
      <w:bCs/>
    </w:rPr>
  </w:style>
  <w:style w:type="character" w:customStyle="1" w:styleId="1f">
    <w:name w:val="Текст выноски Знак1"/>
    <w:basedOn w:val="a1"/>
    <w:rsid w:val="006A35AD"/>
    <w:rPr>
      <w:rFonts w:ascii="Tahoma" w:eastAsia="Calibri" w:hAnsi="Tahoma"/>
      <w:kern w:val="1"/>
      <w:sz w:val="16"/>
      <w:szCs w:val="16"/>
      <w:lang w:eastAsia="ar-SA"/>
    </w:rPr>
  </w:style>
  <w:style w:type="paragraph" w:customStyle="1" w:styleId="S2">
    <w:name w:val="S_Заголовок 2"/>
    <w:basedOn w:val="2"/>
    <w:link w:val="S20"/>
    <w:autoRedefine/>
    <w:rsid w:val="006A35AD"/>
    <w:pPr>
      <w:keepNext w:val="0"/>
      <w:keepLines w:val="0"/>
      <w:spacing w:before="0" w:after="120"/>
      <w:ind w:left="709"/>
      <w:jc w:val="center"/>
    </w:pPr>
    <w:rPr>
      <w:rFonts w:ascii="Times New Roman" w:eastAsia="Times New Roman" w:hAnsi="Times New Roman" w:cs="Times New Roman"/>
      <w:b w:val="0"/>
      <w:bCs w:val="0"/>
      <w:color w:val="auto"/>
      <w:sz w:val="24"/>
      <w:szCs w:val="24"/>
    </w:rPr>
  </w:style>
  <w:style w:type="character" w:customStyle="1" w:styleId="S20">
    <w:name w:val="S_Заголовок 2 Знак Знак"/>
    <w:link w:val="S2"/>
    <w:rsid w:val="006A35AD"/>
    <w:rPr>
      <w:rFonts w:ascii="Times New Roman" w:eastAsia="Times New Roman" w:hAnsi="Times New Roman" w:cs="Times New Roman"/>
      <w:sz w:val="24"/>
      <w:szCs w:val="24"/>
      <w:lang w:eastAsia="ru-RU"/>
    </w:rPr>
  </w:style>
  <w:style w:type="paragraph" w:customStyle="1" w:styleId="affd">
    <w:name w:val="основной текст"/>
    <w:basedOn w:val="a"/>
    <w:rsid w:val="006A35AD"/>
    <w:pPr>
      <w:spacing w:after="120"/>
      <w:ind w:firstLine="851"/>
      <w:jc w:val="both"/>
    </w:pPr>
    <w:rPr>
      <w:rFonts w:ascii="Arial" w:hAnsi="Arial"/>
      <w:sz w:val="28"/>
      <w:szCs w:val="20"/>
    </w:rPr>
  </w:style>
  <w:style w:type="paragraph" w:customStyle="1" w:styleId="1f0">
    <w:name w:val="Знак Знак Знак Знак Знак1 Знак"/>
    <w:basedOn w:val="a"/>
    <w:rsid w:val="006A35AD"/>
    <w:pPr>
      <w:spacing w:after="160" w:line="240" w:lineRule="exact"/>
    </w:pPr>
    <w:rPr>
      <w:rFonts w:ascii="Verdana" w:hAnsi="Verdana"/>
      <w:lang w:val="en-US" w:eastAsia="en-US"/>
    </w:rPr>
  </w:style>
  <w:style w:type="paragraph" w:customStyle="1" w:styleId="1f1">
    <w:name w:val="Обычный1"/>
    <w:rsid w:val="00007EEE"/>
    <w:pPr>
      <w:widowControl w:val="0"/>
      <w:spacing w:after="0" w:line="240" w:lineRule="auto"/>
    </w:pPr>
    <w:rPr>
      <w:rFonts w:ascii="Times New Roman" w:eastAsia="Times New Roman" w:hAnsi="Times New Roman" w:cs="Times New Roman"/>
      <w:snapToGrid w:val="0"/>
      <w:sz w:val="20"/>
      <w:szCs w:val="20"/>
      <w:lang w:eastAsia="ru-RU"/>
    </w:rPr>
  </w:style>
  <w:style w:type="paragraph" w:styleId="38">
    <w:name w:val="toc 3"/>
    <w:basedOn w:val="a"/>
    <w:next w:val="a"/>
    <w:autoRedefine/>
    <w:semiHidden/>
    <w:rsid w:val="00007EEE"/>
    <w:pPr>
      <w:widowControl w:val="0"/>
      <w:autoSpaceDE w:val="0"/>
      <w:autoSpaceDN w:val="0"/>
      <w:adjustRightInd w:val="0"/>
      <w:spacing w:line="360" w:lineRule="exact"/>
      <w:ind w:firstLine="709"/>
      <w:jc w:val="both"/>
    </w:pPr>
  </w:style>
  <w:style w:type="paragraph" w:customStyle="1" w:styleId="211">
    <w:name w:val="Заголовок 21"/>
    <w:basedOn w:val="1f1"/>
    <w:next w:val="1f1"/>
    <w:rsid w:val="00007EEE"/>
    <w:pPr>
      <w:keepNext/>
      <w:widowControl/>
      <w:jc w:val="center"/>
      <w:outlineLvl w:val="1"/>
    </w:pPr>
    <w:rPr>
      <w:rFonts w:ascii="Arial" w:hAnsi="Arial"/>
      <w:snapToGrid/>
      <w:sz w:val="24"/>
    </w:rPr>
  </w:style>
  <w:style w:type="paragraph" w:customStyle="1" w:styleId="2b">
    <w:name w:val="Абзац списка2"/>
    <w:basedOn w:val="a"/>
    <w:rsid w:val="003D1D67"/>
    <w:pPr>
      <w:spacing w:after="200" w:line="276" w:lineRule="auto"/>
      <w:ind w:left="720"/>
    </w:pPr>
    <w:rPr>
      <w:rFonts w:ascii="Calibri" w:hAnsi="Calibri"/>
      <w:sz w:val="22"/>
      <w:szCs w:val="22"/>
      <w:lang w:eastAsia="en-US"/>
    </w:rPr>
  </w:style>
  <w:style w:type="paragraph" w:customStyle="1" w:styleId="listparagraphbullet1gif">
    <w:name w:val="listparagraphbullet1.gif"/>
    <w:basedOn w:val="a"/>
    <w:rsid w:val="003D1D67"/>
    <w:pPr>
      <w:spacing w:before="100" w:beforeAutospacing="1" w:after="100" w:afterAutospacing="1"/>
    </w:pPr>
  </w:style>
  <w:style w:type="paragraph" w:customStyle="1" w:styleId="listparagraphbullet2gif">
    <w:name w:val="listparagraphbullet2.gif"/>
    <w:basedOn w:val="a"/>
    <w:rsid w:val="003D1D67"/>
    <w:pPr>
      <w:spacing w:before="100" w:beforeAutospacing="1" w:after="100" w:afterAutospacing="1"/>
    </w:pPr>
  </w:style>
  <w:style w:type="paragraph" w:customStyle="1" w:styleId="listparagraphbullet3gif">
    <w:name w:val="listparagraphbullet3.gif"/>
    <w:basedOn w:val="a"/>
    <w:rsid w:val="003D1D67"/>
    <w:pPr>
      <w:spacing w:before="100" w:beforeAutospacing="1" w:after="100" w:afterAutospacing="1"/>
    </w:pPr>
  </w:style>
  <w:style w:type="character" w:styleId="affe">
    <w:name w:val="page number"/>
    <w:basedOn w:val="a1"/>
    <w:rsid w:val="00465DD3"/>
  </w:style>
  <w:style w:type="paragraph" w:customStyle="1" w:styleId="39">
    <w:name w:val="Абзац списка3"/>
    <w:basedOn w:val="a"/>
    <w:rsid w:val="00465DD3"/>
    <w:pPr>
      <w:ind w:left="720"/>
    </w:pPr>
    <w:rPr>
      <w:sz w:val="28"/>
      <w:szCs w:val="20"/>
    </w:rPr>
  </w:style>
  <w:style w:type="paragraph" w:customStyle="1" w:styleId="ConsPlusDocList">
    <w:name w:val="ConsPlusDocList"/>
    <w:rsid w:val="00465DD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rsid w:val="00465DD3"/>
    <w:pPr>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rsid w:val="00465DD3"/>
    <w:pPr>
      <w:autoSpaceDE w:val="0"/>
      <w:autoSpaceDN w:val="0"/>
      <w:adjustRightInd w:val="0"/>
      <w:spacing w:after="0" w:line="240" w:lineRule="auto"/>
    </w:pPr>
    <w:rPr>
      <w:rFonts w:ascii="Tahoma" w:eastAsia="Times New Roman" w:hAnsi="Tahoma" w:cs="Tahoma"/>
    </w:rPr>
  </w:style>
  <w:style w:type="character" w:customStyle="1" w:styleId="CharStyle3">
    <w:name w:val="Char Style 3"/>
    <w:link w:val="Style2"/>
    <w:uiPriority w:val="99"/>
    <w:locked/>
    <w:rsid w:val="004C35F7"/>
    <w:rPr>
      <w:sz w:val="26"/>
      <w:szCs w:val="26"/>
      <w:shd w:val="clear" w:color="auto" w:fill="FFFFFF"/>
    </w:rPr>
  </w:style>
  <w:style w:type="paragraph" w:customStyle="1" w:styleId="Style2">
    <w:name w:val="Style 2"/>
    <w:basedOn w:val="a"/>
    <w:link w:val="CharStyle3"/>
    <w:uiPriority w:val="99"/>
    <w:rsid w:val="004C35F7"/>
    <w:pPr>
      <w:widowControl w:val="0"/>
      <w:shd w:val="clear" w:color="auto" w:fill="FFFFFF"/>
      <w:spacing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locked/>
    <w:rsid w:val="004C35F7"/>
    <w:rPr>
      <w:sz w:val="17"/>
      <w:szCs w:val="17"/>
      <w:shd w:val="clear" w:color="auto" w:fill="FFFFFF"/>
    </w:rPr>
  </w:style>
  <w:style w:type="paragraph" w:customStyle="1" w:styleId="Style4">
    <w:name w:val="Style 4"/>
    <w:basedOn w:val="a"/>
    <w:link w:val="CharStyle5"/>
    <w:uiPriority w:val="99"/>
    <w:rsid w:val="004C35F7"/>
    <w:pPr>
      <w:widowControl w:val="0"/>
      <w:shd w:val="clear" w:color="auto" w:fill="FFFFFF"/>
      <w:spacing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locked/>
    <w:rsid w:val="004C35F7"/>
    <w:rPr>
      <w:sz w:val="17"/>
      <w:szCs w:val="17"/>
      <w:shd w:val="clear" w:color="auto" w:fill="FFFFFF"/>
    </w:rPr>
  </w:style>
  <w:style w:type="paragraph" w:customStyle="1" w:styleId="Style6">
    <w:name w:val="Style 6"/>
    <w:basedOn w:val="a"/>
    <w:link w:val="CharStyle7"/>
    <w:uiPriority w:val="99"/>
    <w:rsid w:val="004C35F7"/>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locked/>
    <w:rsid w:val="004C35F7"/>
    <w:rPr>
      <w:shd w:val="clear" w:color="auto" w:fill="FFFFFF"/>
    </w:rPr>
  </w:style>
  <w:style w:type="paragraph" w:customStyle="1" w:styleId="Style8">
    <w:name w:val="Style 8"/>
    <w:basedOn w:val="a"/>
    <w:link w:val="CharStyle9"/>
    <w:uiPriority w:val="99"/>
    <w:rsid w:val="004C35F7"/>
    <w:pPr>
      <w:widowControl w:val="0"/>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CharStyle12">
    <w:name w:val="Char Style 12"/>
    <w:link w:val="Style11"/>
    <w:uiPriority w:val="99"/>
    <w:locked/>
    <w:rsid w:val="004C35F7"/>
    <w:rPr>
      <w:sz w:val="26"/>
      <w:szCs w:val="26"/>
      <w:shd w:val="clear" w:color="auto" w:fill="FFFFFF"/>
    </w:rPr>
  </w:style>
  <w:style w:type="paragraph" w:customStyle="1" w:styleId="Style11">
    <w:name w:val="Style 11"/>
    <w:basedOn w:val="a"/>
    <w:link w:val="CharStyle12"/>
    <w:uiPriority w:val="99"/>
    <w:rsid w:val="004C35F7"/>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customStyle="1" w:styleId="CharStyle10">
    <w:name w:val="Char Style 10"/>
    <w:uiPriority w:val="99"/>
    <w:rsid w:val="004C35F7"/>
    <w:rPr>
      <w:strike w:val="0"/>
      <w:dstrike w:val="0"/>
      <w:sz w:val="19"/>
      <w:szCs w:val="19"/>
      <w:u w:val="none"/>
      <w:effect w:val="none"/>
    </w:rPr>
  </w:style>
  <w:style w:type="character" w:customStyle="1" w:styleId="CharStyle13">
    <w:name w:val="Char Style 13"/>
    <w:uiPriority w:val="99"/>
    <w:rsid w:val="004C35F7"/>
    <w:rPr>
      <w:strike w:val="0"/>
      <w:dstrike w:val="0"/>
      <w:spacing w:val="80"/>
      <w:sz w:val="30"/>
      <w:szCs w:val="30"/>
      <w:u w:val="none"/>
      <w:effect w:val="none"/>
    </w:rPr>
  </w:style>
  <w:style w:type="paragraph" w:customStyle="1" w:styleId="Noparagraphstyle">
    <w:name w:val="[No paragraph style]"/>
    <w:rsid w:val="00013D79"/>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afff">
    <w:name w:val="Цветовое выделение"/>
    <w:uiPriority w:val="99"/>
    <w:rsid w:val="00D30B59"/>
    <w:rPr>
      <w:b/>
      <w:bCs/>
      <w:color w:val="26282F"/>
    </w:rPr>
  </w:style>
  <w:style w:type="character" w:customStyle="1" w:styleId="snippetequal">
    <w:name w:val="snippet_equal"/>
    <w:basedOn w:val="a1"/>
    <w:rsid w:val="00D30B59"/>
    <w:rPr>
      <w:rFonts w:cs="Times New Roman"/>
    </w:rPr>
  </w:style>
  <w:style w:type="paragraph" w:styleId="2c">
    <w:name w:val="Body Text Indent 2"/>
    <w:basedOn w:val="a"/>
    <w:link w:val="212"/>
    <w:uiPriority w:val="99"/>
    <w:semiHidden/>
    <w:unhideWhenUsed/>
    <w:rsid w:val="0088045B"/>
    <w:pPr>
      <w:spacing w:after="120" w:line="480" w:lineRule="auto"/>
      <w:ind w:left="283"/>
    </w:pPr>
  </w:style>
  <w:style w:type="character" w:customStyle="1" w:styleId="212">
    <w:name w:val="Основной текст с отступом 2 Знак1"/>
    <w:basedOn w:val="a1"/>
    <w:link w:val="2c"/>
    <w:uiPriority w:val="99"/>
    <w:semiHidden/>
    <w:rsid w:val="0088045B"/>
    <w:rPr>
      <w:rFonts w:ascii="Times New Roman" w:eastAsia="Times New Roman" w:hAnsi="Times New Roman" w:cs="Times New Roman"/>
      <w:sz w:val="24"/>
      <w:szCs w:val="24"/>
      <w:lang w:eastAsia="ru-RU"/>
    </w:rPr>
  </w:style>
  <w:style w:type="paragraph" w:customStyle="1" w:styleId="TimesNewRoman">
    <w:name w:val="Стиль Times New Roman По ширине"/>
    <w:basedOn w:val="a"/>
    <w:rsid w:val="00D1330C"/>
    <w:pPr>
      <w:autoSpaceDE w:val="0"/>
      <w:autoSpaceDN w:val="0"/>
      <w:jc w:val="both"/>
    </w:pPr>
    <w:rPr>
      <w:sz w:val="28"/>
      <w:szCs w:val="20"/>
    </w:rPr>
  </w:style>
  <w:style w:type="character" w:customStyle="1" w:styleId="TimesNewRoman14">
    <w:name w:val="Стиль Номер страницы + Times New Roman 14 пт"/>
    <w:basedOn w:val="affe"/>
    <w:rsid w:val="00D1330C"/>
    <w:rPr>
      <w:rFonts w:ascii="Times New Roman" w:hAnsi="Times New Roman"/>
      <w:spacing w:val="0"/>
      <w:w w:val="100"/>
      <w:sz w:val="28"/>
      <w:szCs w:val="28"/>
      <w:effect w:val="none"/>
    </w:rPr>
  </w:style>
  <w:style w:type="paragraph" w:customStyle="1" w:styleId="text1cl">
    <w:name w:val="text1cl"/>
    <w:basedOn w:val="a"/>
    <w:rsid w:val="009A30F0"/>
    <w:pPr>
      <w:spacing w:before="100" w:beforeAutospacing="1" w:after="100" w:afterAutospacing="1"/>
    </w:pPr>
  </w:style>
  <w:style w:type="paragraph" w:customStyle="1" w:styleId="msobodytextbullet1gif">
    <w:name w:val="msobodytextbullet1.gif"/>
    <w:basedOn w:val="a"/>
    <w:rsid w:val="009A30F0"/>
    <w:pPr>
      <w:spacing w:before="100" w:beforeAutospacing="1" w:after="100" w:afterAutospacing="1"/>
    </w:pPr>
  </w:style>
  <w:style w:type="paragraph" w:customStyle="1" w:styleId="msobodytextbullet2gif">
    <w:name w:val="msobodytextbullet2.gif"/>
    <w:basedOn w:val="a"/>
    <w:rsid w:val="009A30F0"/>
    <w:pPr>
      <w:spacing w:before="100" w:beforeAutospacing="1" w:after="100" w:afterAutospacing="1"/>
    </w:pPr>
  </w:style>
  <w:style w:type="paragraph" w:customStyle="1" w:styleId="msobodytextbullet3gif">
    <w:name w:val="msobodytextbullet3.gif"/>
    <w:basedOn w:val="a"/>
    <w:rsid w:val="009A30F0"/>
    <w:pPr>
      <w:spacing w:before="100" w:beforeAutospacing="1" w:after="100" w:afterAutospacing="1"/>
    </w:pPr>
  </w:style>
  <w:style w:type="paragraph" w:styleId="afff0">
    <w:name w:val="Plain Text"/>
    <w:basedOn w:val="a"/>
    <w:link w:val="afff1"/>
    <w:unhideWhenUsed/>
    <w:rsid w:val="0044251F"/>
    <w:rPr>
      <w:rFonts w:ascii="Courier New" w:hAnsi="Courier New" w:cs="Courier New"/>
      <w:sz w:val="20"/>
      <w:szCs w:val="20"/>
    </w:rPr>
  </w:style>
  <w:style w:type="character" w:customStyle="1" w:styleId="afff1">
    <w:name w:val="Текст Знак"/>
    <w:basedOn w:val="a1"/>
    <w:link w:val="afff0"/>
    <w:rsid w:val="0044251F"/>
    <w:rPr>
      <w:rFonts w:ascii="Courier New" w:eastAsia="Times New Roman" w:hAnsi="Courier New" w:cs="Courier New"/>
      <w:sz w:val="20"/>
      <w:szCs w:val="20"/>
      <w:lang w:eastAsia="ru-RU"/>
    </w:rPr>
  </w:style>
  <w:style w:type="paragraph" w:customStyle="1" w:styleId="Style1">
    <w:name w:val="Style1"/>
    <w:basedOn w:val="a"/>
    <w:uiPriority w:val="99"/>
    <w:rsid w:val="0044251F"/>
    <w:pPr>
      <w:widowControl w:val="0"/>
      <w:autoSpaceDE w:val="0"/>
      <w:autoSpaceDN w:val="0"/>
      <w:adjustRightInd w:val="0"/>
      <w:spacing w:line="240" w:lineRule="exact"/>
      <w:jc w:val="right"/>
    </w:pPr>
  </w:style>
  <w:style w:type="paragraph" w:customStyle="1" w:styleId="Style20">
    <w:name w:val="Style2"/>
    <w:basedOn w:val="a"/>
    <w:uiPriority w:val="99"/>
    <w:rsid w:val="0044251F"/>
    <w:pPr>
      <w:widowControl w:val="0"/>
      <w:autoSpaceDE w:val="0"/>
      <w:autoSpaceDN w:val="0"/>
      <w:adjustRightInd w:val="0"/>
    </w:pPr>
  </w:style>
  <w:style w:type="paragraph" w:customStyle="1" w:styleId="Style3">
    <w:name w:val="Style3"/>
    <w:basedOn w:val="a"/>
    <w:uiPriority w:val="99"/>
    <w:rsid w:val="0044251F"/>
    <w:pPr>
      <w:widowControl w:val="0"/>
      <w:autoSpaceDE w:val="0"/>
      <w:autoSpaceDN w:val="0"/>
      <w:adjustRightInd w:val="0"/>
    </w:pPr>
  </w:style>
  <w:style w:type="paragraph" w:customStyle="1" w:styleId="Style5">
    <w:name w:val="Style5"/>
    <w:basedOn w:val="a"/>
    <w:uiPriority w:val="99"/>
    <w:rsid w:val="0044251F"/>
    <w:pPr>
      <w:widowControl w:val="0"/>
      <w:autoSpaceDE w:val="0"/>
      <w:autoSpaceDN w:val="0"/>
      <w:adjustRightInd w:val="0"/>
      <w:spacing w:line="240" w:lineRule="exact"/>
      <w:jc w:val="right"/>
    </w:pPr>
  </w:style>
  <w:style w:type="paragraph" w:customStyle="1" w:styleId="Style80">
    <w:name w:val="Style8"/>
    <w:basedOn w:val="a"/>
    <w:uiPriority w:val="99"/>
    <w:rsid w:val="0044251F"/>
    <w:pPr>
      <w:widowControl w:val="0"/>
      <w:autoSpaceDE w:val="0"/>
      <w:autoSpaceDN w:val="0"/>
      <w:adjustRightInd w:val="0"/>
      <w:spacing w:line="322" w:lineRule="exact"/>
      <w:ind w:firstLine="845"/>
      <w:jc w:val="both"/>
    </w:pPr>
  </w:style>
  <w:style w:type="paragraph" w:customStyle="1" w:styleId="Style10">
    <w:name w:val="Style10"/>
    <w:basedOn w:val="a"/>
    <w:uiPriority w:val="99"/>
    <w:rsid w:val="0044251F"/>
    <w:pPr>
      <w:widowControl w:val="0"/>
      <w:autoSpaceDE w:val="0"/>
      <w:autoSpaceDN w:val="0"/>
      <w:adjustRightInd w:val="0"/>
      <w:spacing w:line="322" w:lineRule="exact"/>
      <w:ind w:firstLine="538"/>
      <w:jc w:val="both"/>
    </w:pPr>
  </w:style>
  <w:style w:type="paragraph" w:customStyle="1" w:styleId="Style110">
    <w:name w:val="Style11"/>
    <w:basedOn w:val="a"/>
    <w:uiPriority w:val="99"/>
    <w:rsid w:val="0044251F"/>
    <w:pPr>
      <w:widowControl w:val="0"/>
      <w:autoSpaceDE w:val="0"/>
      <w:autoSpaceDN w:val="0"/>
      <w:adjustRightInd w:val="0"/>
      <w:spacing w:line="326" w:lineRule="exact"/>
      <w:ind w:firstLine="533"/>
      <w:jc w:val="both"/>
    </w:pPr>
  </w:style>
  <w:style w:type="paragraph" w:customStyle="1" w:styleId="Style12">
    <w:name w:val="Style12"/>
    <w:basedOn w:val="a"/>
    <w:uiPriority w:val="99"/>
    <w:rsid w:val="0044251F"/>
    <w:pPr>
      <w:widowControl w:val="0"/>
      <w:autoSpaceDE w:val="0"/>
      <w:autoSpaceDN w:val="0"/>
      <w:adjustRightInd w:val="0"/>
      <w:spacing w:line="235" w:lineRule="exact"/>
      <w:ind w:hanging="1598"/>
    </w:pPr>
  </w:style>
  <w:style w:type="paragraph" w:customStyle="1" w:styleId="Style13">
    <w:name w:val="Style13"/>
    <w:basedOn w:val="a"/>
    <w:uiPriority w:val="99"/>
    <w:rsid w:val="0044251F"/>
    <w:pPr>
      <w:widowControl w:val="0"/>
      <w:autoSpaceDE w:val="0"/>
      <w:autoSpaceDN w:val="0"/>
      <w:adjustRightInd w:val="0"/>
      <w:spacing w:line="324" w:lineRule="exact"/>
      <w:ind w:firstLine="888"/>
      <w:jc w:val="both"/>
    </w:pPr>
  </w:style>
  <w:style w:type="paragraph" w:customStyle="1" w:styleId="Style14">
    <w:name w:val="Style14"/>
    <w:basedOn w:val="a"/>
    <w:uiPriority w:val="99"/>
    <w:rsid w:val="0044251F"/>
    <w:pPr>
      <w:widowControl w:val="0"/>
      <w:autoSpaceDE w:val="0"/>
      <w:autoSpaceDN w:val="0"/>
      <w:adjustRightInd w:val="0"/>
      <w:spacing w:line="322" w:lineRule="exact"/>
      <w:jc w:val="both"/>
    </w:pPr>
  </w:style>
  <w:style w:type="character" w:customStyle="1" w:styleId="FontStyle16">
    <w:name w:val="Font Style16"/>
    <w:uiPriority w:val="99"/>
    <w:rsid w:val="0044251F"/>
    <w:rPr>
      <w:rFonts w:ascii="Times New Roman" w:hAnsi="Times New Roman" w:cs="Times New Roman"/>
      <w:b/>
      <w:bCs/>
      <w:sz w:val="26"/>
      <w:szCs w:val="26"/>
    </w:rPr>
  </w:style>
  <w:style w:type="character" w:customStyle="1" w:styleId="FontStyle17">
    <w:name w:val="Font Style17"/>
    <w:uiPriority w:val="99"/>
    <w:rsid w:val="0044251F"/>
    <w:rPr>
      <w:rFonts w:ascii="Times New Roman" w:hAnsi="Times New Roman" w:cs="Times New Roman"/>
      <w:b/>
      <w:bCs/>
      <w:sz w:val="28"/>
      <w:szCs w:val="28"/>
    </w:rPr>
  </w:style>
  <w:style w:type="character" w:customStyle="1" w:styleId="FontStyle18">
    <w:name w:val="Font Style18"/>
    <w:uiPriority w:val="99"/>
    <w:rsid w:val="0044251F"/>
    <w:rPr>
      <w:rFonts w:ascii="Times New Roman" w:hAnsi="Times New Roman" w:cs="Times New Roman"/>
      <w:b/>
      <w:bCs/>
      <w:spacing w:val="-10"/>
      <w:sz w:val="28"/>
      <w:szCs w:val="28"/>
    </w:rPr>
  </w:style>
  <w:style w:type="character" w:customStyle="1" w:styleId="FontStyle19">
    <w:name w:val="Font Style19"/>
    <w:uiPriority w:val="99"/>
    <w:rsid w:val="0044251F"/>
    <w:rPr>
      <w:rFonts w:ascii="Arial" w:hAnsi="Arial" w:cs="Arial"/>
      <w:sz w:val="26"/>
      <w:szCs w:val="26"/>
    </w:rPr>
  </w:style>
  <w:style w:type="character" w:customStyle="1" w:styleId="FontStyle20">
    <w:name w:val="Font Style20"/>
    <w:uiPriority w:val="99"/>
    <w:rsid w:val="0044251F"/>
    <w:rPr>
      <w:rFonts w:ascii="Times New Roman" w:hAnsi="Times New Roman" w:cs="Times New Roman"/>
      <w:sz w:val="26"/>
      <w:szCs w:val="26"/>
    </w:rPr>
  </w:style>
  <w:style w:type="paragraph" w:customStyle="1" w:styleId="41">
    <w:name w:val="Абзац списка4"/>
    <w:basedOn w:val="a"/>
    <w:rsid w:val="003F34E9"/>
    <w:pPr>
      <w:spacing w:after="200" w:line="276" w:lineRule="auto"/>
      <w:ind w:left="720"/>
    </w:pPr>
    <w:rPr>
      <w:rFonts w:ascii="Calibri" w:hAnsi="Calibri" w:cs="Calibri"/>
      <w:sz w:val="22"/>
      <w:szCs w:val="22"/>
      <w:lang w:eastAsia="en-US"/>
    </w:rPr>
  </w:style>
  <w:style w:type="character" w:customStyle="1" w:styleId="NoSpacingChar">
    <w:name w:val="No Spacing Char"/>
    <w:locked/>
    <w:rsid w:val="003F34E9"/>
    <w:rPr>
      <w:rFonts w:ascii="Calibri" w:eastAsia="Calibri" w:hAnsi="Calibri"/>
      <w:sz w:val="22"/>
      <w:szCs w:val="22"/>
      <w:lang w:eastAsia="en-US"/>
    </w:rPr>
  </w:style>
  <w:style w:type="character" w:customStyle="1" w:styleId="FontStyle15">
    <w:name w:val="Font Style15"/>
    <w:rsid w:val="00751281"/>
    <w:rPr>
      <w:rFonts w:ascii="Times New Roman" w:hAnsi="Times New Roman" w:cs="Times New Roman" w:hint="default"/>
      <w:b/>
      <w:bCs/>
      <w:sz w:val="22"/>
      <w:szCs w:val="22"/>
    </w:rPr>
  </w:style>
  <w:style w:type="paragraph" w:customStyle="1" w:styleId="Style40">
    <w:name w:val="Style4"/>
    <w:basedOn w:val="a"/>
    <w:uiPriority w:val="99"/>
    <w:rsid w:val="000F119E"/>
    <w:pPr>
      <w:widowControl w:val="0"/>
      <w:autoSpaceDE w:val="0"/>
      <w:autoSpaceDN w:val="0"/>
      <w:adjustRightInd w:val="0"/>
      <w:spacing w:line="322" w:lineRule="exact"/>
      <w:ind w:firstLine="710"/>
      <w:jc w:val="both"/>
    </w:pPr>
    <w:rPr>
      <w:rFonts w:eastAsia="Calibri"/>
    </w:rPr>
  </w:style>
  <w:style w:type="paragraph" w:customStyle="1" w:styleId="Style79">
    <w:name w:val="Style79"/>
    <w:basedOn w:val="a"/>
    <w:uiPriority w:val="99"/>
    <w:rsid w:val="000F119E"/>
    <w:pPr>
      <w:widowControl w:val="0"/>
      <w:autoSpaceDE w:val="0"/>
      <w:autoSpaceDN w:val="0"/>
      <w:adjustRightInd w:val="0"/>
      <w:spacing w:line="322" w:lineRule="exact"/>
      <w:ind w:firstLine="715"/>
      <w:jc w:val="both"/>
    </w:pPr>
    <w:rPr>
      <w:rFonts w:eastAsia="Calibri"/>
    </w:rPr>
  </w:style>
  <w:style w:type="character" w:customStyle="1" w:styleId="FontStyle106">
    <w:name w:val="Font Style106"/>
    <w:basedOn w:val="a1"/>
    <w:uiPriority w:val="99"/>
    <w:rsid w:val="000F119E"/>
    <w:rPr>
      <w:rFonts w:ascii="Cambria" w:hAnsi="Cambria" w:cs="Cambria" w:hint="default"/>
      <w:b/>
      <w:bCs/>
      <w:sz w:val="26"/>
      <w:szCs w:val="26"/>
    </w:rPr>
  </w:style>
  <w:style w:type="character" w:customStyle="1" w:styleId="FontStyle107">
    <w:name w:val="Font Style107"/>
    <w:basedOn w:val="a1"/>
    <w:uiPriority w:val="99"/>
    <w:rsid w:val="000F119E"/>
    <w:rPr>
      <w:rFonts w:ascii="Times New Roman" w:hAnsi="Times New Roman" w:cs="Times New Roman" w:hint="default"/>
      <w:sz w:val="26"/>
      <w:szCs w:val="26"/>
    </w:rPr>
  </w:style>
  <w:style w:type="character" w:styleId="afff2">
    <w:name w:val="FollowedHyperlink"/>
    <w:basedOn w:val="a1"/>
    <w:uiPriority w:val="99"/>
    <w:semiHidden/>
    <w:unhideWhenUsed/>
    <w:rsid w:val="00E6147B"/>
    <w:rPr>
      <w:color w:val="800080" w:themeColor="followedHyperlink"/>
      <w:u w:val="single"/>
    </w:rPr>
  </w:style>
  <w:style w:type="paragraph" w:customStyle="1" w:styleId="1f2">
    <w:name w:val="Основной текст1"/>
    <w:basedOn w:val="a"/>
    <w:rsid w:val="00E6147B"/>
    <w:pPr>
      <w:widowControl w:val="0"/>
      <w:shd w:val="clear" w:color="auto" w:fill="FFFFFF"/>
      <w:spacing w:before="300" w:after="300" w:line="0" w:lineRule="atLeast"/>
      <w:jc w:val="both"/>
    </w:pPr>
    <w:rPr>
      <w:sz w:val="22"/>
      <w:szCs w:val="22"/>
      <w:lang w:eastAsia="en-US"/>
    </w:rPr>
  </w:style>
  <w:style w:type="character" w:customStyle="1" w:styleId="2pt">
    <w:name w:val="Основной текст + Интервал 2 pt"/>
    <w:basedOn w:val="afd"/>
    <w:rsid w:val="00E6147B"/>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table" w:customStyle="1" w:styleId="1f3">
    <w:name w:val="Сетка таблицы1"/>
    <w:basedOn w:val="a2"/>
    <w:rsid w:val="00E6147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d">
    <w:name w:val="Сетка таблицы2"/>
    <w:basedOn w:val="a2"/>
    <w:rsid w:val="00E6147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a">
    <w:name w:val="Сетка таблицы3"/>
    <w:basedOn w:val="a2"/>
    <w:uiPriority w:val="59"/>
    <w:rsid w:val="00E6147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
    <w:basedOn w:val="a2"/>
    <w:uiPriority w:val="59"/>
    <w:rsid w:val="00E614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uiPriority w:val="59"/>
    <w:rsid w:val="00E6147B"/>
    <w:pPr>
      <w:spacing w:after="0" w:line="240" w:lineRule="auto"/>
      <w:ind w:firstLine="709"/>
      <w:jc w:val="both"/>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uiPriority w:val="59"/>
    <w:rsid w:val="00E6147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4">
    <w:name w:val="Нет списка1"/>
    <w:next w:val="a3"/>
    <w:uiPriority w:val="99"/>
    <w:semiHidden/>
    <w:unhideWhenUsed/>
    <w:rsid w:val="00181586"/>
  </w:style>
  <w:style w:type="table" w:customStyle="1" w:styleId="62">
    <w:name w:val="Сетка таблицы6"/>
    <w:basedOn w:val="a2"/>
    <w:next w:val="a9"/>
    <w:uiPriority w:val="39"/>
    <w:rsid w:val="001815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Абзац"/>
    <w:basedOn w:val="a"/>
    <w:uiPriority w:val="99"/>
    <w:qFormat/>
    <w:rsid w:val="00181586"/>
    <w:pPr>
      <w:widowControl w:val="0"/>
      <w:spacing w:before="120" w:after="120"/>
      <w:ind w:firstLine="720"/>
      <w:jc w:val="both"/>
    </w:pPr>
    <w:rPr>
      <w:sz w:val="28"/>
      <w:szCs w:val="28"/>
    </w:rPr>
  </w:style>
  <w:style w:type="paragraph" w:customStyle="1" w:styleId="f">
    <w:name w:val="f"/>
    <w:basedOn w:val="a"/>
    <w:rsid w:val="000F7A09"/>
    <w:pPr>
      <w:spacing w:before="100" w:beforeAutospacing="1" w:after="100" w:afterAutospacing="1"/>
    </w:pPr>
  </w:style>
  <w:style w:type="paragraph" w:customStyle="1" w:styleId="s1">
    <w:name w:val="s_1"/>
    <w:basedOn w:val="a"/>
    <w:rsid w:val="000F7A09"/>
    <w:pPr>
      <w:spacing w:before="100" w:beforeAutospacing="1" w:after="100" w:afterAutospacing="1"/>
    </w:pPr>
    <w:rPr>
      <w:rFonts w:ascii="Calibri" w:hAnsi="Calibri" w:cs="Calibri"/>
    </w:rPr>
  </w:style>
  <w:style w:type="table" w:customStyle="1" w:styleId="120">
    <w:name w:val="Сетка таблицы12"/>
    <w:basedOn w:val="a2"/>
    <w:next w:val="a9"/>
    <w:uiPriority w:val="59"/>
    <w:rsid w:val="008C276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a"/>
    <w:next w:val="a"/>
    <w:uiPriority w:val="99"/>
    <w:rsid w:val="00F1467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F14673"/>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F14673"/>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F14673"/>
    <w:pPr>
      <w:autoSpaceDE w:val="0"/>
      <w:autoSpaceDN w:val="0"/>
      <w:adjustRightInd w:val="0"/>
      <w:spacing w:line="181" w:lineRule="atLeast"/>
    </w:pPr>
    <w:rPr>
      <w:rFonts w:ascii="OctavaC" w:hAnsi="OctavaC"/>
    </w:rPr>
  </w:style>
  <w:style w:type="paragraph" w:customStyle="1" w:styleId="afff4">
    <w:name w:val="Должность в подписи"/>
    <w:basedOn w:val="a"/>
    <w:next w:val="a"/>
    <w:uiPriority w:val="99"/>
    <w:rsid w:val="00DE6928"/>
    <w:pPr>
      <w:suppressAutoHyphens/>
      <w:spacing w:before="480" w:line="240" w:lineRule="exact"/>
    </w:pPr>
    <w:rPr>
      <w:sz w:val="28"/>
      <w:szCs w:val="28"/>
    </w:rPr>
  </w:style>
  <w:style w:type="paragraph" w:customStyle="1" w:styleId="afff5">
    <w:name w:val="Отметка об исполнителе"/>
    <w:basedOn w:val="a"/>
    <w:next w:val="a"/>
    <w:uiPriority w:val="99"/>
    <w:rsid w:val="00DE6928"/>
    <w:pPr>
      <w:suppressAutoHyphens/>
      <w:spacing w:line="240" w:lineRule="exact"/>
    </w:pPr>
  </w:style>
  <w:style w:type="character" w:customStyle="1" w:styleId="1f5">
    <w:name w:val="Стиль1 Знак"/>
    <w:basedOn w:val="a1"/>
    <w:link w:val="1f6"/>
    <w:locked/>
    <w:rsid w:val="0085397F"/>
    <w:rPr>
      <w:rFonts w:ascii="Times New Roman" w:hAnsi="Times New Roman" w:cs="Times New Roman"/>
      <w:sz w:val="28"/>
      <w:szCs w:val="28"/>
    </w:rPr>
  </w:style>
  <w:style w:type="paragraph" w:customStyle="1" w:styleId="1f6">
    <w:name w:val="Стиль1"/>
    <w:basedOn w:val="a"/>
    <w:link w:val="1f5"/>
    <w:rsid w:val="0085397F"/>
    <w:pPr>
      <w:autoSpaceDE w:val="0"/>
      <w:autoSpaceDN w:val="0"/>
      <w:adjustRightInd w:val="0"/>
      <w:ind w:firstLine="540"/>
      <w:jc w:val="both"/>
    </w:pPr>
    <w:rPr>
      <w:rFonts w:eastAsiaTheme="minorHAnsi"/>
      <w:sz w:val="28"/>
      <w:szCs w:val="28"/>
      <w:lang w:eastAsia="en-US"/>
    </w:rPr>
  </w:style>
  <w:style w:type="paragraph" w:customStyle="1" w:styleId="ConsCell">
    <w:name w:val="ConsCell"/>
    <w:rsid w:val="0085397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formattexttopleveltext">
    <w:name w:val="formattext topleveltext"/>
    <w:basedOn w:val="a"/>
    <w:rsid w:val="00505D9E"/>
    <w:pPr>
      <w:spacing w:before="100" w:beforeAutospacing="1" w:after="100" w:afterAutospacing="1"/>
    </w:pPr>
  </w:style>
  <w:style w:type="paragraph" w:customStyle="1" w:styleId="afff6">
    <w:name w:val="Базовый"/>
    <w:rsid w:val="00505D9E"/>
    <w:pPr>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s3">
    <w:name w:val="s_3"/>
    <w:basedOn w:val="a"/>
    <w:rsid w:val="00505D9E"/>
    <w:pPr>
      <w:jc w:val="center"/>
    </w:pPr>
    <w:rPr>
      <w:rFonts w:ascii="Arial" w:hAnsi="Arial" w:cs="Arial"/>
      <w:b/>
      <w:bCs/>
      <w:color w:val="26282F"/>
      <w:sz w:val="26"/>
      <w:szCs w:val="26"/>
    </w:rPr>
  </w:style>
  <w:style w:type="paragraph" w:styleId="z-">
    <w:name w:val="HTML Top of Form"/>
    <w:basedOn w:val="a"/>
    <w:next w:val="a"/>
    <w:link w:val="z-0"/>
    <w:hidden/>
    <w:uiPriority w:val="99"/>
    <w:semiHidden/>
    <w:unhideWhenUsed/>
    <w:rsid w:val="007D7574"/>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semiHidden/>
    <w:rsid w:val="007D7574"/>
    <w:rPr>
      <w:rFonts w:ascii="Arial" w:eastAsia="Times New Roman" w:hAnsi="Arial" w:cs="Arial"/>
      <w:vanish/>
      <w:sz w:val="16"/>
      <w:szCs w:val="16"/>
      <w:lang w:eastAsia="ru-RU"/>
    </w:rPr>
  </w:style>
  <w:style w:type="character" w:customStyle="1" w:styleId="form-required">
    <w:name w:val="form-required"/>
    <w:basedOn w:val="a1"/>
    <w:rsid w:val="007D7574"/>
  </w:style>
  <w:style w:type="paragraph" w:styleId="z-1">
    <w:name w:val="HTML Bottom of Form"/>
    <w:basedOn w:val="a"/>
    <w:next w:val="a"/>
    <w:link w:val="z-2"/>
    <w:hidden/>
    <w:uiPriority w:val="99"/>
    <w:semiHidden/>
    <w:unhideWhenUsed/>
    <w:rsid w:val="007D7574"/>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semiHidden/>
    <w:rsid w:val="007D7574"/>
    <w:rPr>
      <w:rFonts w:ascii="Arial" w:eastAsia="Times New Roman" w:hAnsi="Arial" w:cs="Arial"/>
      <w:vanish/>
      <w:sz w:val="16"/>
      <w:szCs w:val="16"/>
      <w:lang w:eastAsia="ru-RU"/>
    </w:rPr>
  </w:style>
  <w:style w:type="paragraph" w:customStyle="1" w:styleId="52">
    <w:name w:val="Основной текст5"/>
    <w:basedOn w:val="a"/>
    <w:rsid w:val="00D40BE8"/>
    <w:pPr>
      <w:shd w:val="clear" w:color="auto" w:fill="FFFFFF"/>
      <w:spacing w:line="171" w:lineRule="exac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C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D79CD"/>
    <w:pPr>
      <w:keepNext/>
      <w:spacing w:before="2" w:line="0" w:lineRule="atLeast"/>
      <w:ind w:left="1701" w:right="851"/>
      <w:jc w:val="center"/>
      <w:outlineLvl w:val="0"/>
    </w:pPr>
    <w:rPr>
      <w:b/>
      <w:bCs/>
      <w:sz w:val="20"/>
      <w:szCs w:val="20"/>
    </w:rPr>
  </w:style>
  <w:style w:type="paragraph" w:styleId="2">
    <w:name w:val="heading 2"/>
    <w:basedOn w:val="a"/>
    <w:next w:val="a"/>
    <w:link w:val="20"/>
    <w:unhideWhenUsed/>
    <w:qFormat/>
    <w:rsid w:val="004124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A35AD"/>
    <w:pPr>
      <w:keepNext/>
      <w:spacing w:before="240" w:after="60" w:line="0" w:lineRule="atLeast"/>
      <w:ind w:left="1701" w:right="851"/>
      <w:outlineLvl w:val="2"/>
    </w:pPr>
    <w:rPr>
      <w:rFonts w:ascii="Cambria" w:hAnsi="Cambria"/>
      <w:b/>
      <w:bCs/>
      <w:sz w:val="26"/>
      <w:szCs w:val="26"/>
    </w:rPr>
  </w:style>
  <w:style w:type="paragraph" w:styleId="4">
    <w:name w:val="heading 4"/>
    <w:basedOn w:val="a"/>
    <w:next w:val="a"/>
    <w:link w:val="40"/>
    <w:unhideWhenUsed/>
    <w:qFormat/>
    <w:rsid w:val="00F3462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0"/>
    <w:qFormat/>
    <w:rsid w:val="006A35AD"/>
    <w:pPr>
      <w:tabs>
        <w:tab w:val="left" w:pos="0"/>
      </w:tabs>
      <w:suppressAutoHyphens/>
      <w:spacing w:before="280" w:after="280" w:line="288" w:lineRule="atLeast"/>
      <w:ind w:left="3600" w:hanging="360"/>
      <w:outlineLvl w:val="4"/>
    </w:pPr>
    <w:rPr>
      <w:rFonts w:ascii="Tahoma" w:hAnsi="Tahoma" w:cs="Tahoma"/>
      <w:b/>
      <w:bCs/>
      <w:kern w:val="1"/>
      <w:lang w:eastAsia="ar-SA"/>
    </w:rPr>
  </w:style>
  <w:style w:type="paragraph" w:styleId="6">
    <w:name w:val="heading 6"/>
    <w:basedOn w:val="a"/>
    <w:next w:val="a"/>
    <w:link w:val="60"/>
    <w:unhideWhenUsed/>
    <w:qFormat/>
    <w:rsid w:val="006A35AD"/>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7">
    <w:name w:val="heading 7"/>
    <w:basedOn w:val="a"/>
    <w:next w:val="a"/>
    <w:link w:val="70"/>
    <w:qFormat/>
    <w:rsid w:val="006A35AD"/>
    <w:pPr>
      <w:keepNext/>
      <w:ind w:firstLine="709"/>
      <w:outlineLvl w:val="6"/>
    </w:pPr>
    <w:rPr>
      <w:sz w:val="28"/>
      <w:szCs w:val="20"/>
    </w:rPr>
  </w:style>
  <w:style w:type="paragraph" w:styleId="8">
    <w:name w:val="heading 8"/>
    <w:basedOn w:val="a"/>
    <w:next w:val="a"/>
    <w:link w:val="80"/>
    <w:qFormat/>
    <w:rsid w:val="006A35AD"/>
    <w:pPr>
      <w:keepNext/>
      <w:ind w:firstLine="709"/>
      <w:jc w:val="right"/>
      <w:outlineLvl w:val="7"/>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D79CD"/>
    <w:rPr>
      <w:rFonts w:ascii="Times New Roman" w:eastAsia="Times New Roman" w:hAnsi="Times New Roman" w:cs="Times New Roman"/>
      <w:b/>
      <w:bCs/>
      <w:sz w:val="20"/>
      <w:szCs w:val="20"/>
      <w:lang w:eastAsia="ru-RU"/>
    </w:rPr>
  </w:style>
  <w:style w:type="character" w:customStyle="1" w:styleId="20">
    <w:name w:val="Заголовок 2 Знак"/>
    <w:basedOn w:val="a1"/>
    <w:link w:val="2"/>
    <w:rsid w:val="004124A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6A35AD"/>
    <w:rPr>
      <w:rFonts w:ascii="Cambria" w:eastAsia="Times New Roman" w:hAnsi="Cambria" w:cs="Times New Roman"/>
      <w:b/>
      <w:bCs/>
      <w:sz w:val="26"/>
      <w:szCs w:val="26"/>
      <w:lang w:eastAsia="ru-RU"/>
    </w:rPr>
  </w:style>
  <w:style w:type="character" w:customStyle="1" w:styleId="40">
    <w:name w:val="Заголовок 4 Знак"/>
    <w:basedOn w:val="a1"/>
    <w:link w:val="4"/>
    <w:rsid w:val="00F34622"/>
    <w:rPr>
      <w:rFonts w:asciiTheme="majorHAnsi" w:eastAsiaTheme="majorEastAsia" w:hAnsiTheme="majorHAnsi" w:cstheme="majorBidi"/>
      <w:b/>
      <w:bCs/>
      <w:i/>
      <w:iCs/>
      <w:color w:val="4F81BD" w:themeColor="accent1"/>
      <w:sz w:val="24"/>
      <w:szCs w:val="24"/>
      <w:lang w:eastAsia="ru-RU"/>
    </w:rPr>
  </w:style>
  <w:style w:type="paragraph" w:styleId="a0">
    <w:name w:val="Body Text"/>
    <w:basedOn w:val="a"/>
    <w:link w:val="a4"/>
    <w:rsid w:val="003D79CD"/>
    <w:pPr>
      <w:spacing w:after="120"/>
    </w:pPr>
  </w:style>
  <w:style w:type="character" w:customStyle="1" w:styleId="a4">
    <w:name w:val="Основной текст Знак"/>
    <w:basedOn w:val="a1"/>
    <w:link w:val="a0"/>
    <w:rsid w:val="003D79CD"/>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6A35AD"/>
    <w:rPr>
      <w:rFonts w:ascii="Tahoma" w:eastAsia="Times New Roman" w:hAnsi="Tahoma" w:cs="Tahoma"/>
      <w:b/>
      <w:bCs/>
      <w:kern w:val="1"/>
      <w:sz w:val="24"/>
      <w:szCs w:val="24"/>
      <w:lang w:eastAsia="ar-SA"/>
    </w:rPr>
  </w:style>
  <w:style w:type="character" w:customStyle="1" w:styleId="60">
    <w:name w:val="Заголовок 6 Знак"/>
    <w:basedOn w:val="a1"/>
    <w:link w:val="6"/>
    <w:rsid w:val="006A35AD"/>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1"/>
    <w:link w:val="7"/>
    <w:rsid w:val="006A35AD"/>
    <w:rPr>
      <w:rFonts w:ascii="Times New Roman" w:eastAsia="Times New Roman" w:hAnsi="Times New Roman" w:cs="Times New Roman"/>
      <w:sz w:val="28"/>
      <w:szCs w:val="20"/>
      <w:lang w:eastAsia="ru-RU"/>
    </w:rPr>
  </w:style>
  <w:style w:type="character" w:customStyle="1" w:styleId="80">
    <w:name w:val="Заголовок 8 Знак"/>
    <w:basedOn w:val="a1"/>
    <w:link w:val="8"/>
    <w:rsid w:val="006A35AD"/>
    <w:rPr>
      <w:rFonts w:ascii="Times New Roman" w:eastAsia="Times New Roman" w:hAnsi="Times New Roman" w:cs="Times New Roman"/>
      <w:sz w:val="28"/>
      <w:szCs w:val="28"/>
      <w:lang w:eastAsia="ru-RU"/>
    </w:rPr>
  </w:style>
  <w:style w:type="paragraph" w:styleId="a5">
    <w:name w:val="List Paragraph"/>
    <w:basedOn w:val="a"/>
    <w:qFormat/>
    <w:rsid w:val="00C01B1D"/>
    <w:pPr>
      <w:ind w:left="720"/>
      <w:contextualSpacing/>
    </w:pPr>
  </w:style>
  <w:style w:type="character" w:customStyle="1" w:styleId="apple-converted-space">
    <w:name w:val="apple-converted-space"/>
    <w:basedOn w:val="a1"/>
    <w:rsid w:val="00C01B1D"/>
  </w:style>
  <w:style w:type="character" w:styleId="a6">
    <w:name w:val="Hyperlink"/>
    <w:basedOn w:val="a1"/>
    <w:uiPriority w:val="99"/>
    <w:unhideWhenUsed/>
    <w:rsid w:val="00C01B1D"/>
    <w:rPr>
      <w:color w:val="0000FF"/>
      <w:u w:val="single"/>
    </w:rPr>
  </w:style>
  <w:style w:type="paragraph" w:styleId="a7">
    <w:name w:val="No Spacing"/>
    <w:aliases w:val="с интервалом,No Spacing1,No Spacing"/>
    <w:link w:val="a8"/>
    <w:uiPriority w:val="1"/>
    <w:qFormat/>
    <w:rsid w:val="00C01B1D"/>
    <w:pPr>
      <w:spacing w:after="0" w:line="240" w:lineRule="auto"/>
    </w:pPr>
    <w:rPr>
      <w:rFonts w:ascii="Calibri" w:eastAsia="Times New Roman" w:hAnsi="Calibri" w:cs="Times New Roman"/>
      <w:lang w:eastAsia="ru-RU"/>
    </w:rPr>
  </w:style>
  <w:style w:type="character" w:customStyle="1" w:styleId="a8">
    <w:name w:val="Без интервала Знак"/>
    <w:aliases w:val="с интервалом Знак,No Spacing1 Знак,No Spacing Знак"/>
    <w:link w:val="a7"/>
    <w:locked/>
    <w:rsid w:val="00F356A7"/>
    <w:rPr>
      <w:rFonts w:ascii="Calibri" w:eastAsia="Times New Roman" w:hAnsi="Calibri" w:cs="Times New Roman"/>
      <w:lang w:eastAsia="ru-RU"/>
    </w:rPr>
  </w:style>
  <w:style w:type="table" w:styleId="a9">
    <w:name w:val="Table Grid"/>
    <w:basedOn w:val="a2"/>
    <w:uiPriority w:val="59"/>
    <w:rsid w:val="00C01B1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EC0C9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a">
    <w:name w:val="Balloon Text"/>
    <w:basedOn w:val="a"/>
    <w:link w:val="ab"/>
    <w:uiPriority w:val="99"/>
    <w:rsid w:val="00313FEA"/>
    <w:rPr>
      <w:rFonts w:ascii="Tahoma" w:hAnsi="Tahoma" w:cs="Tahoma"/>
      <w:sz w:val="16"/>
      <w:szCs w:val="16"/>
    </w:rPr>
  </w:style>
  <w:style w:type="character" w:customStyle="1" w:styleId="ab">
    <w:name w:val="Текст выноски Знак"/>
    <w:basedOn w:val="a1"/>
    <w:link w:val="aa"/>
    <w:uiPriority w:val="99"/>
    <w:rsid w:val="00313FEA"/>
    <w:rPr>
      <w:rFonts w:ascii="Tahoma" w:eastAsia="Times New Roman" w:hAnsi="Tahoma" w:cs="Tahoma"/>
      <w:sz w:val="16"/>
      <w:szCs w:val="16"/>
      <w:lang w:eastAsia="ru-RU"/>
    </w:rPr>
  </w:style>
  <w:style w:type="character" w:customStyle="1" w:styleId="ac">
    <w:name w:val="Верхний колонтитул Знак"/>
    <w:aliases w:val="ВерхКолонтитул Знак"/>
    <w:link w:val="ad"/>
    <w:rsid w:val="00313FEA"/>
    <w:rPr>
      <w:sz w:val="24"/>
      <w:szCs w:val="24"/>
    </w:rPr>
  </w:style>
  <w:style w:type="paragraph" w:styleId="ad">
    <w:name w:val="header"/>
    <w:aliases w:val="ВерхКолонтитул"/>
    <w:basedOn w:val="a"/>
    <w:link w:val="ac"/>
    <w:unhideWhenUsed/>
    <w:rsid w:val="00313FEA"/>
    <w:pPr>
      <w:tabs>
        <w:tab w:val="center" w:pos="4677"/>
        <w:tab w:val="right" w:pos="9355"/>
      </w:tabs>
    </w:pPr>
    <w:rPr>
      <w:rFonts w:asciiTheme="minorHAnsi" w:eastAsiaTheme="minorHAnsi" w:hAnsiTheme="minorHAnsi" w:cstheme="minorBidi"/>
      <w:lang w:eastAsia="en-US"/>
    </w:rPr>
  </w:style>
  <w:style w:type="character" w:customStyle="1" w:styleId="11">
    <w:name w:val="Верхний колонтитул Знак1"/>
    <w:basedOn w:val="a1"/>
    <w:uiPriority w:val="99"/>
    <w:rsid w:val="00313FEA"/>
    <w:rPr>
      <w:rFonts w:ascii="Times New Roman" w:eastAsia="Times New Roman" w:hAnsi="Times New Roman" w:cs="Times New Roman"/>
      <w:sz w:val="24"/>
      <w:szCs w:val="24"/>
      <w:lang w:eastAsia="ru-RU"/>
    </w:rPr>
  </w:style>
  <w:style w:type="character" w:customStyle="1" w:styleId="ae">
    <w:name w:val="Нижний колонтитул Знак"/>
    <w:link w:val="af"/>
    <w:uiPriority w:val="99"/>
    <w:rsid w:val="00313FEA"/>
    <w:rPr>
      <w:sz w:val="24"/>
      <w:szCs w:val="24"/>
    </w:rPr>
  </w:style>
  <w:style w:type="paragraph" w:styleId="af">
    <w:name w:val="footer"/>
    <w:basedOn w:val="a"/>
    <w:link w:val="ae"/>
    <w:uiPriority w:val="99"/>
    <w:unhideWhenUsed/>
    <w:rsid w:val="00313FEA"/>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1"/>
    <w:uiPriority w:val="99"/>
    <w:rsid w:val="00313FEA"/>
    <w:rPr>
      <w:rFonts w:ascii="Times New Roman" w:eastAsia="Times New Roman" w:hAnsi="Times New Roman" w:cs="Times New Roman"/>
      <w:sz w:val="24"/>
      <w:szCs w:val="24"/>
      <w:lang w:eastAsia="ru-RU"/>
    </w:rPr>
  </w:style>
  <w:style w:type="character" w:styleId="af0">
    <w:name w:val="Strong"/>
    <w:basedOn w:val="a1"/>
    <w:qFormat/>
    <w:rsid w:val="003D79CD"/>
    <w:rPr>
      <w:b/>
      <w:bCs/>
    </w:rPr>
  </w:style>
  <w:style w:type="paragraph" w:customStyle="1" w:styleId="ConsPlusCell">
    <w:name w:val="ConsPlusCell"/>
    <w:rsid w:val="003D79CD"/>
    <w:pPr>
      <w:widowControl w:val="0"/>
      <w:autoSpaceDE w:val="0"/>
      <w:autoSpaceDN w:val="0"/>
      <w:adjustRightInd w:val="0"/>
      <w:spacing w:after="0" w:line="240" w:lineRule="auto"/>
    </w:pPr>
    <w:rPr>
      <w:rFonts w:ascii="Calibri" w:eastAsia="Calibri" w:hAnsi="Calibri" w:cs="Calibri"/>
      <w:lang w:eastAsia="ru-RU"/>
    </w:rPr>
  </w:style>
  <w:style w:type="paragraph" w:customStyle="1" w:styleId="msonormalbullet1gifbullet3gif">
    <w:name w:val="msonormalbullet1gifbullet3.gif"/>
    <w:basedOn w:val="a"/>
    <w:rsid w:val="003D79CD"/>
    <w:pPr>
      <w:spacing w:before="100" w:beforeAutospacing="1" w:after="100" w:afterAutospacing="1"/>
    </w:pPr>
  </w:style>
  <w:style w:type="paragraph" w:customStyle="1" w:styleId="msonormalbullet2gifbullet1gif">
    <w:name w:val="msonormalbullet2gifbullet1.gif"/>
    <w:basedOn w:val="a"/>
    <w:rsid w:val="003D79CD"/>
    <w:pPr>
      <w:spacing w:before="100" w:beforeAutospacing="1" w:after="100" w:afterAutospacing="1"/>
    </w:pPr>
  </w:style>
  <w:style w:type="paragraph" w:customStyle="1" w:styleId="msonormalbullet2gifbullet2gifbullet3gif">
    <w:name w:val="msonormalbullet2gifbullet2gifbullet3.gif"/>
    <w:basedOn w:val="a"/>
    <w:rsid w:val="003D79CD"/>
    <w:pPr>
      <w:spacing w:before="100" w:beforeAutospacing="1" w:after="100" w:afterAutospacing="1"/>
    </w:pPr>
  </w:style>
  <w:style w:type="paragraph" w:customStyle="1" w:styleId="msonormalbullet2gifbullet3gifbullet1gif">
    <w:name w:val="msonormalbullet2gifbullet3gifbullet1.gif"/>
    <w:basedOn w:val="a"/>
    <w:rsid w:val="003D79CD"/>
    <w:pPr>
      <w:spacing w:before="100" w:beforeAutospacing="1" w:after="100" w:afterAutospacing="1"/>
    </w:pPr>
  </w:style>
  <w:style w:type="paragraph" w:customStyle="1" w:styleId="msonormalbullet2gifbullet3gifbullet3gif">
    <w:name w:val="msonormalbullet2gifbullet3gifbullet3.gif"/>
    <w:basedOn w:val="a"/>
    <w:rsid w:val="003D79CD"/>
    <w:pPr>
      <w:spacing w:before="100" w:beforeAutospacing="1" w:after="100" w:afterAutospacing="1"/>
    </w:pPr>
  </w:style>
  <w:style w:type="paragraph" w:styleId="af1">
    <w:name w:val="footnote text"/>
    <w:basedOn w:val="a"/>
    <w:link w:val="af2"/>
    <w:uiPriority w:val="99"/>
    <w:rsid w:val="00C03036"/>
    <w:rPr>
      <w:sz w:val="20"/>
      <w:szCs w:val="20"/>
    </w:rPr>
  </w:style>
  <w:style w:type="character" w:customStyle="1" w:styleId="af2">
    <w:name w:val="Текст сноски Знак"/>
    <w:basedOn w:val="a1"/>
    <w:link w:val="af1"/>
    <w:uiPriority w:val="99"/>
    <w:rsid w:val="00C03036"/>
    <w:rPr>
      <w:rFonts w:ascii="Times New Roman" w:eastAsia="Times New Roman" w:hAnsi="Times New Roman" w:cs="Times New Roman"/>
      <w:sz w:val="20"/>
      <w:szCs w:val="20"/>
      <w:lang w:eastAsia="ru-RU"/>
    </w:rPr>
  </w:style>
  <w:style w:type="character" w:styleId="af3">
    <w:name w:val="footnote reference"/>
    <w:uiPriority w:val="99"/>
    <w:rsid w:val="00C03036"/>
    <w:rPr>
      <w:vertAlign w:val="superscript"/>
    </w:rPr>
  </w:style>
  <w:style w:type="character" w:customStyle="1" w:styleId="21">
    <w:name w:val="Основной текст (2)_"/>
    <w:link w:val="22"/>
    <w:rsid w:val="00D1516E"/>
    <w:rPr>
      <w:rFonts w:ascii="Times New Roman" w:eastAsia="Times New Roman" w:hAnsi="Times New Roman"/>
      <w:shd w:val="clear" w:color="auto" w:fill="FFFFFF"/>
    </w:rPr>
  </w:style>
  <w:style w:type="paragraph" w:customStyle="1" w:styleId="22">
    <w:name w:val="Основной текст (2)"/>
    <w:basedOn w:val="a"/>
    <w:link w:val="21"/>
    <w:rsid w:val="00D1516E"/>
    <w:pPr>
      <w:widowControl w:val="0"/>
      <w:shd w:val="clear" w:color="auto" w:fill="FFFFFF"/>
      <w:spacing w:after="1860" w:line="322" w:lineRule="exact"/>
      <w:ind w:hanging="940"/>
      <w:jc w:val="center"/>
    </w:pPr>
    <w:rPr>
      <w:rFonts w:cstheme="minorBidi"/>
      <w:sz w:val="22"/>
      <w:szCs w:val="22"/>
      <w:lang w:eastAsia="en-US"/>
    </w:rPr>
  </w:style>
  <w:style w:type="paragraph" w:customStyle="1" w:styleId="ConsPlusNonformat">
    <w:name w:val="ConsPlusNonformat"/>
    <w:rsid w:val="00EB6B3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
    <w:uiPriority w:val="99"/>
    <w:unhideWhenUsed/>
    <w:rsid w:val="004124AB"/>
    <w:pPr>
      <w:spacing w:before="100" w:beforeAutospacing="1" w:after="100" w:afterAutospacing="1"/>
    </w:pPr>
  </w:style>
  <w:style w:type="paragraph" w:styleId="af5">
    <w:name w:val="Title"/>
    <w:basedOn w:val="a"/>
    <w:link w:val="af6"/>
    <w:uiPriority w:val="99"/>
    <w:qFormat/>
    <w:rsid w:val="00F34622"/>
    <w:pPr>
      <w:jc w:val="center"/>
    </w:pPr>
    <w:rPr>
      <w:b/>
      <w:bCs/>
      <w:sz w:val="28"/>
      <w:szCs w:val="20"/>
    </w:rPr>
  </w:style>
  <w:style w:type="character" w:customStyle="1" w:styleId="af6">
    <w:name w:val="Название Знак"/>
    <w:basedOn w:val="a1"/>
    <w:link w:val="af5"/>
    <w:uiPriority w:val="99"/>
    <w:rsid w:val="00F34622"/>
    <w:rPr>
      <w:rFonts w:ascii="Times New Roman" w:eastAsia="Times New Roman" w:hAnsi="Times New Roman" w:cs="Times New Roman"/>
      <w:b/>
      <w:bCs/>
      <w:sz w:val="28"/>
      <w:szCs w:val="20"/>
      <w:lang w:eastAsia="ru-RU"/>
    </w:rPr>
  </w:style>
  <w:style w:type="paragraph" w:customStyle="1" w:styleId="Standard">
    <w:name w:val="Standard"/>
    <w:rsid w:val="000850B3"/>
    <w:pPr>
      <w:suppressAutoHyphens/>
      <w:autoSpaceDN w:val="0"/>
      <w:textAlignment w:val="baseline"/>
    </w:pPr>
    <w:rPr>
      <w:rFonts w:ascii="Calibri" w:eastAsia="SimSun" w:hAnsi="Calibri" w:cs="Tahoma"/>
      <w:kern w:val="3"/>
      <w:lang w:eastAsia="ru-RU"/>
    </w:rPr>
  </w:style>
  <w:style w:type="paragraph" w:customStyle="1" w:styleId="ConsPlusNormal">
    <w:name w:val="ConsPlusNormal"/>
    <w:link w:val="ConsPlusNormal0"/>
    <w:rsid w:val="000850B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A35AD"/>
    <w:rPr>
      <w:rFonts w:ascii="Calibri" w:eastAsia="Times New Roman" w:hAnsi="Calibri" w:cs="Calibri"/>
      <w:szCs w:val="20"/>
      <w:lang w:eastAsia="ru-RU"/>
    </w:rPr>
  </w:style>
  <w:style w:type="character" w:customStyle="1" w:styleId="FontStyle14">
    <w:name w:val="Font Style14"/>
    <w:rsid w:val="007465BD"/>
    <w:rPr>
      <w:rFonts w:ascii="Times New Roman" w:hAnsi="Times New Roman" w:cs="Times New Roman" w:hint="default"/>
      <w:b/>
      <w:bCs/>
      <w:sz w:val="26"/>
      <w:szCs w:val="26"/>
    </w:rPr>
  </w:style>
  <w:style w:type="paragraph" w:styleId="af7">
    <w:name w:val="Body Text Indent"/>
    <w:basedOn w:val="a"/>
    <w:link w:val="af8"/>
    <w:uiPriority w:val="99"/>
    <w:unhideWhenUsed/>
    <w:rsid w:val="007465BD"/>
    <w:pPr>
      <w:spacing w:after="120"/>
      <w:ind w:left="283"/>
    </w:pPr>
  </w:style>
  <w:style w:type="character" w:customStyle="1" w:styleId="af8">
    <w:name w:val="Основной текст с отступом Знак"/>
    <w:basedOn w:val="a1"/>
    <w:link w:val="af7"/>
    <w:uiPriority w:val="99"/>
    <w:rsid w:val="007465BD"/>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FA1544"/>
    <w:pPr>
      <w:spacing w:after="120" w:line="480" w:lineRule="auto"/>
    </w:pPr>
  </w:style>
  <w:style w:type="character" w:customStyle="1" w:styleId="24">
    <w:name w:val="Основной текст 2 Знак"/>
    <w:basedOn w:val="a1"/>
    <w:link w:val="23"/>
    <w:rsid w:val="00FA1544"/>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FA1544"/>
    <w:pPr>
      <w:spacing w:after="120"/>
      <w:ind w:left="283"/>
    </w:pPr>
    <w:rPr>
      <w:sz w:val="16"/>
      <w:szCs w:val="16"/>
    </w:rPr>
  </w:style>
  <w:style w:type="character" w:customStyle="1" w:styleId="32">
    <w:name w:val="Основной текст с отступом 3 Знак"/>
    <w:basedOn w:val="a1"/>
    <w:link w:val="31"/>
    <w:rsid w:val="00FA1544"/>
    <w:rPr>
      <w:rFonts w:ascii="Times New Roman" w:eastAsia="Times New Roman" w:hAnsi="Times New Roman" w:cs="Times New Roman"/>
      <w:sz w:val="16"/>
      <w:szCs w:val="16"/>
      <w:lang w:eastAsia="ru-RU"/>
    </w:rPr>
  </w:style>
  <w:style w:type="paragraph" w:customStyle="1" w:styleId="msonormalbullet2gifbullet3gif">
    <w:name w:val="msonormalbullet2gifbullet3.gif"/>
    <w:basedOn w:val="a"/>
    <w:rsid w:val="0078577A"/>
    <w:pPr>
      <w:spacing w:before="100" w:beforeAutospacing="1" w:after="100" w:afterAutospacing="1"/>
    </w:pPr>
  </w:style>
  <w:style w:type="paragraph" w:customStyle="1" w:styleId="msonormalbullet2gifbullet2gifbullet1gif">
    <w:name w:val="msonormalbullet2gifbullet2gifbullet1.gif"/>
    <w:basedOn w:val="a"/>
    <w:rsid w:val="0078577A"/>
    <w:pPr>
      <w:spacing w:before="100" w:beforeAutospacing="1" w:after="100" w:afterAutospacing="1"/>
    </w:pPr>
  </w:style>
  <w:style w:type="paragraph" w:customStyle="1" w:styleId="mb3">
    <w:name w:val="mb3"/>
    <w:basedOn w:val="a"/>
    <w:rsid w:val="0078577A"/>
    <w:pPr>
      <w:spacing w:before="100" w:beforeAutospacing="1" w:after="240"/>
    </w:pPr>
  </w:style>
  <w:style w:type="paragraph" w:customStyle="1" w:styleId="plsh2mb3">
    <w:name w:val="plsh2 mb3"/>
    <w:basedOn w:val="a"/>
    <w:rsid w:val="0078577A"/>
    <w:pPr>
      <w:spacing w:before="100" w:beforeAutospacing="1" w:after="100" w:afterAutospacing="1"/>
    </w:pPr>
  </w:style>
  <w:style w:type="paragraph" w:customStyle="1" w:styleId="consplustitle0">
    <w:name w:val="consplustitle"/>
    <w:basedOn w:val="a"/>
    <w:rsid w:val="0075125C"/>
    <w:pPr>
      <w:spacing w:before="100" w:beforeAutospacing="1" w:after="100" w:afterAutospacing="1"/>
    </w:pPr>
  </w:style>
  <w:style w:type="paragraph" w:customStyle="1" w:styleId="a00">
    <w:name w:val="a0"/>
    <w:basedOn w:val="a"/>
    <w:uiPriority w:val="99"/>
    <w:semiHidden/>
    <w:rsid w:val="0075125C"/>
    <w:pPr>
      <w:spacing w:before="100" w:beforeAutospacing="1" w:after="100" w:afterAutospacing="1"/>
    </w:pPr>
  </w:style>
  <w:style w:type="paragraph" w:customStyle="1" w:styleId="a0cxspmiddlecxspmiddle">
    <w:name w:val="a0cxspmiddlecxspmiddle"/>
    <w:basedOn w:val="a"/>
    <w:uiPriority w:val="99"/>
    <w:semiHidden/>
    <w:rsid w:val="0075125C"/>
    <w:pPr>
      <w:spacing w:before="100" w:beforeAutospacing="1" w:after="100" w:afterAutospacing="1"/>
    </w:pPr>
  </w:style>
  <w:style w:type="paragraph" w:customStyle="1" w:styleId="consplusnormal1">
    <w:name w:val="consplusnormal"/>
    <w:basedOn w:val="a"/>
    <w:uiPriority w:val="99"/>
    <w:semiHidden/>
    <w:rsid w:val="0075125C"/>
    <w:pPr>
      <w:spacing w:before="100" w:beforeAutospacing="1" w:after="100" w:afterAutospacing="1"/>
    </w:pPr>
  </w:style>
  <w:style w:type="paragraph" w:customStyle="1" w:styleId="otekstl">
    <w:name w:val="otekstl"/>
    <w:basedOn w:val="a"/>
    <w:rsid w:val="00552D4B"/>
    <w:pPr>
      <w:spacing w:before="100" w:beforeAutospacing="1" w:after="100" w:afterAutospacing="1"/>
    </w:pPr>
  </w:style>
  <w:style w:type="paragraph" w:customStyle="1" w:styleId="otekstj">
    <w:name w:val="otekstj"/>
    <w:basedOn w:val="a"/>
    <w:rsid w:val="00552D4B"/>
    <w:pPr>
      <w:spacing w:before="100" w:beforeAutospacing="1" w:after="100" w:afterAutospacing="1"/>
    </w:pPr>
  </w:style>
  <w:style w:type="paragraph" w:styleId="HTML">
    <w:name w:val="HTML Preformatted"/>
    <w:basedOn w:val="a"/>
    <w:link w:val="HTML0"/>
    <w:uiPriority w:val="99"/>
    <w:unhideWhenUsed/>
    <w:rsid w:val="0055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552D4B"/>
    <w:rPr>
      <w:rFonts w:ascii="Courier New" w:eastAsia="Times New Roman" w:hAnsi="Courier New" w:cs="Courier New"/>
      <w:sz w:val="20"/>
      <w:szCs w:val="20"/>
      <w:lang w:eastAsia="ru-RU"/>
    </w:rPr>
  </w:style>
  <w:style w:type="paragraph" w:customStyle="1" w:styleId="formattext">
    <w:name w:val="formattext"/>
    <w:rsid w:val="00552D4B"/>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rsid w:val="00552D4B"/>
    <w:pPr>
      <w:widowControl w:val="0"/>
      <w:autoSpaceDE w:val="0"/>
      <w:autoSpaceDN w:val="0"/>
      <w:adjustRightInd w:val="0"/>
      <w:spacing w:after="0" w:line="240" w:lineRule="auto"/>
    </w:pPr>
    <w:rPr>
      <w:rFonts w:ascii="Arial" w:eastAsia="Times New Roman" w:hAnsi="Arial" w:cs="Arial"/>
      <w:b/>
      <w:bCs/>
      <w:lang w:eastAsia="ru-RU"/>
    </w:rPr>
  </w:style>
  <w:style w:type="character" w:styleId="af9">
    <w:name w:val="Emphasis"/>
    <w:basedOn w:val="a1"/>
    <w:uiPriority w:val="20"/>
    <w:qFormat/>
    <w:rsid w:val="00552D4B"/>
    <w:rPr>
      <w:i/>
      <w:iCs/>
    </w:rPr>
  </w:style>
  <w:style w:type="paragraph" w:customStyle="1" w:styleId="msonormalbullet2gifbullet2gifbullet2gif">
    <w:name w:val="msonormalbullet2gifbullet2gifbullet2.gif"/>
    <w:basedOn w:val="a"/>
    <w:rsid w:val="009C104E"/>
    <w:pPr>
      <w:spacing w:before="100" w:beforeAutospacing="1" w:after="100" w:afterAutospacing="1"/>
    </w:pPr>
  </w:style>
  <w:style w:type="paragraph" w:customStyle="1" w:styleId="msonormalbullet3gifbullet1gifbullet3gif">
    <w:name w:val="msonormalbullet3gifbullet1gifbullet3.gif"/>
    <w:basedOn w:val="a"/>
    <w:rsid w:val="009C104E"/>
    <w:pPr>
      <w:spacing w:before="100" w:beforeAutospacing="1" w:after="100" w:afterAutospacing="1"/>
    </w:pPr>
  </w:style>
  <w:style w:type="paragraph" w:customStyle="1" w:styleId="msonormalbullet2gifbullet2gifbullet1gifbullet1gif">
    <w:name w:val="msonormalbullet2gifbullet2gifbullet1gifbullet1.gif"/>
    <w:basedOn w:val="a"/>
    <w:rsid w:val="009C104E"/>
    <w:pPr>
      <w:spacing w:before="100" w:beforeAutospacing="1" w:after="100" w:afterAutospacing="1"/>
    </w:pPr>
  </w:style>
  <w:style w:type="paragraph" w:customStyle="1" w:styleId="msonormalbullet2gifbullet2gifbullet1gifbullet3gif">
    <w:name w:val="msonormalbullet2gifbullet2gifbullet1gifbullet3.gif"/>
    <w:basedOn w:val="a"/>
    <w:rsid w:val="009C104E"/>
    <w:pPr>
      <w:spacing w:before="100" w:beforeAutospacing="1" w:after="100" w:afterAutospacing="1"/>
    </w:pPr>
  </w:style>
  <w:style w:type="paragraph" w:customStyle="1" w:styleId="msonormalbullet3gifbullet1gifbullet1gifbullet1gif">
    <w:name w:val="msonormalbullet3gifbullet1gifbullet1gifbullet1.gif"/>
    <w:basedOn w:val="a"/>
    <w:rsid w:val="009C104E"/>
    <w:pPr>
      <w:spacing w:before="100" w:beforeAutospacing="1" w:after="100" w:afterAutospacing="1"/>
    </w:pPr>
  </w:style>
  <w:style w:type="paragraph" w:customStyle="1" w:styleId="msonormalbullet3gifbullet1gifbullet1gifbullet2gif">
    <w:name w:val="msonormalbullet3gifbullet1gifbullet1gifbullet2.gif"/>
    <w:basedOn w:val="a"/>
    <w:rsid w:val="009C104E"/>
    <w:pPr>
      <w:spacing w:before="100" w:beforeAutospacing="1" w:after="100" w:afterAutospacing="1"/>
    </w:pPr>
  </w:style>
  <w:style w:type="paragraph" w:customStyle="1" w:styleId="msonormalbullet3gifbullet1gifbullet1gifbullet3gif">
    <w:name w:val="msonormalbullet3gifbullet1gifbullet1gifbullet3.gif"/>
    <w:basedOn w:val="a"/>
    <w:rsid w:val="009C104E"/>
    <w:pPr>
      <w:spacing w:before="100" w:beforeAutospacing="1" w:after="100" w:afterAutospacing="1"/>
    </w:pPr>
  </w:style>
  <w:style w:type="paragraph" w:customStyle="1" w:styleId="msonormalbullet3gifbullet1gifbullet1gif">
    <w:name w:val="msonormalbullet3gifbullet1gifbullet1.gif"/>
    <w:basedOn w:val="a"/>
    <w:rsid w:val="000A4AC0"/>
    <w:pPr>
      <w:spacing w:before="100" w:beforeAutospacing="1" w:after="100" w:afterAutospacing="1"/>
    </w:pPr>
  </w:style>
  <w:style w:type="paragraph" w:customStyle="1" w:styleId="xl66">
    <w:name w:val="xl6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7">
    <w:name w:val="xl6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8">
    <w:name w:val="xl6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9">
    <w:name w:val="xl6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3">
    <w:name w:val="xl7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74">
    <w:name w:val="xl7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7">
    <w:name w:val="xl77"/>
    <w:basedOn w:val="a"/>
    <w:rsid w:val="00C515F0"/>
    <w:pPr>
      <w:spacing w:before="100" w:beforeAutospacing="1" w:after="100" w:afterAutospacing="1"/>
    </w:pPr>
    <w:rPr>
      <w:rFonts w:ascii="Calibri" w:hAnsi="Calibri" w:cs="Calibri"/>
      <w:b/>
      <w:bCs/>
    </w:rPr>
  </w:style>
  <w:style w:type="paragraph" w:customStyle="1" w:styleId="xl78">
    <w:name w:val="xl7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79">
    <w:name w:val="xl7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0">
    <w:name w:val="xl80"/>
    <w:basedOn w:val="a"/>
    <w:rsid w:val="00C515F0"/>
    <w:pPr>
      <w:pBdr>
        <w:top w:val="single" w:sz="4" w:space="0" w:color="auto"/>
        <w:left w:val="single" w:sz="4" w:space="0" w:color="auto"/>
      </w:pBdr>
      <w:spacing w:before="100" w:beforeAutospacing="1" w:after="100" w:afterAutospacing="1"/>
      <w:textAlignment w:val="center"/>
    </w:pPr>
    <w:rPr>
      <w:rFonts w:ascii="Calibri" w:hAnsi="Calibri" w:cs="Calibri"/>
    </w:rPr>
  </w:style>
  <w:style w:type="paragraph" w:customStyle="1" w:styleId="xl81">
    <w:name w:val="xl8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2">
    <w:name w:val="xl8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3">
    <w:name w:val="xl83"/>
    <w:basedOn w:val="a"/>
    <w:rsid w:val="00C515F0"/>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84">
    <w:name w:val="xl84"/>
    <w:basedOn w:val="a"/>
    <w:rsid w:val="00C515F0"/>
    <w:pPr>
      <w:pBdr>
        <w:top w:val="single" w:sz="4" w:space="0" w:color="auto"/>
        <w:left w:val="single" w:sz="4" w:space="0" w:color="auto"/>
        <w:right w:val="single" w:sz="4" w:space="0" w:color="auto"/>
      </w:pBdr>
      <w:spacing w:before="100" w:beforeAutospacing="1" w:after="100" w:afterAutospacing="1"/>
    </w:pPr>
    <w:rPr>
      <w:rFonts w:ascii="Calibri" w:hAnsi="Calibri" w:cs="Calibri"/>
    </w:rPr>
  </w:style>
  <w:style w:type="paragraph" w:customStyle="1" w:styleId="xl85">
    <w:name w:val="xl85"/>
    <w:basedOn w:val="a"/>
    <w:rsid w:val="00C515F0"/>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86">
    <w:name w:val="xl8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7">
    <w:name w:val="xl8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9">
    <w:name w:val="xl8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0">
    <w:name w:val="xl9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91">
    <w:name w:val="xl9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92">
    <w:name w:val="xl9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rPr>
  </w:style>
  <w:style w:type="paragraph" w:customStyle="1" w:styleId="xl93">
    <w:name w:val="xl9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94">
    <w:name w:val="xl9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5">
    <w:name w:val="xl95"/>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6">
    <w:name w:val="xl96"/>
    <w:basedOn w:val="a"/>
    <w:rsid w:val="00C515F0"/>
    <w:pPr>
      <w:spacing w:before="100" w:beforeAutospacing="1" w:after="100" w:afterAutospacing="1"/>
    </w:pPr>
    <w:rPr>
      <w:b/>
      <w:bCs/>
    </w:rPr>
  </w:style>
  <w:style w:type="paragraph" w:customStyle="1" w:styleId="xl97">
    <w:name w:val="xl97"/>
    <w:basedOn w:val="a"/>
    <w:rsid w:val="00C515F0"/>
    <w:pPr>
      <w:spacing w:before="100" w:beforeAutospacing="1" w:after="100" w:afterAutospacing="1"/>
      <w:jc w:val="right"/>
      <w:textAlignment w:val="center"/>
    </w:pPr>
  </w:style>
  <w:style w:type="paragraph" w:customStyle="1" w:styleId="xl98">
    <w:name w:val="xl9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
    <w:rsid w:val="00C515F0"/>
    <w:pPr>
      <w:pBdr>
        <w:top w:val="single" w:sz="4" w:space="0" w:color="auto"/>
        <w:left w:val="single" w:sz="4" w:space="0" w:color="auto"/>
      </w:pBdr>
      <w:spacing w:before="100" w:beforeAutospacing="1" w:after="100" w:afterAutospacing="1"/>
      <w:textAlignment w:val="center"/>
    </w:pPr>
    <w:rPr>
      <w:rFonts w:ascii="Calibri" w:hAnsi="Calibri" w:cs="Calibri"/>
      <w:b/>
      <w:bCs/>
    </w:rPr>
  </w:style>
  <w:style w:type="paragraph" w:customStyle="1" w:styleId="xl101">
    <w:name w:val="xl10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2">
    <w:name w:val="xl10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03">
    <w:name w:val="xl10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104">
    <w:name w:val="xl10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105">
    <w:name w:val="xl105"/>
    <w:basedOn w:val="a"/>
    <w:rsid w:val="00C515F0"/>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06">
    <w:name w:val="xl10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7">
    <w:name w:val="xl10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8">
    <w:name w:val="xl10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9">
    <w:name w:val="xl10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10">
    <w:name w:val="xl11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11">
    <w:name w:val="xl111"/>
    <w:basedOn w:val="a"/>
    <w:rsid w:val="00C515F0"/>
    <w:pPr>
      <w:pBdr>
        <w:top w:val="single" w:sz="4" w:space="0" w:color="auto"/>
        <w:left w:val="single" w:sz="4" w:space="0" w:color="auto"/>
        <w:bottom w:val="single" w:sz="4" w:space="0" w:color="auto"/>
      </w:pBdr>
      <w:spacing w:before="100" w:beforeAutospacing="1" w:after="100" w:afterAutospacing="1"/>
    </w:pPr>
  </w:style>
  <w:style w:type="paragraph" w:customStyle="1" w:styleId="xl112">
    <w:name w:val="xl112"/>
    <w:basedOn w:val="a"/>
    <w:rsid w:val="00C515F0"/>
    <w:pPr>
      <w:pBdr>
        <w:top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4">
    <w:name w:val="xl114"/>
    <w:basedOn w:val="a"/>
    <w:rsid w:val="00C515F0"/>
    <w:pPr>
      <w:pBdr>
        <w:top w:val="single" w:sz="4" w:space="0" w:color="auto"/>
        <w:left w:val="single" w:sz="4" w:space="0" w:color="auto"/>
      </w:pBdr>
      <w:spacing w:before="100" w:beforeAutospacing="1" w:after="100" w:afterAutospacing="1"/>
    </w:pPr>
    <w:rPr>
      <w:rFonts w:ascii="Calibri" w:hAnsi="Calibri" w:cs="Calibri"/>
      <w:b/>
      <w:bCs/>
    </w:rPr>
  </w:style>
  <w:style w:type="paragraph" w:customStyle="1" w:styleId="xl115">
    <w:name w:val="xl115"/>
    <w:basedOn w:val="a"/>
    <w:rsid w:val="00C515F0"/>
    <w:pPr>
      <w:pBdr>
        <w:top w:val="single" w:sz="4" w:space="0" w:color="auto"/>
        <w:left w:val="single" w:sz="4" w:space="0" w:color="auto"/>
        <w:right w:val="single" w:sz="4" w:space="0" w:color="auto"/>
      </w:pBdr>
      <w:spacing w:before="100" w:beforeAutospacing="1" w:after="100" w:afterAutospacing="1"/>
    </w:pPr>
    <w:rPr>
      <w:rFonts w:ascii="Calibri" w:hAnsi="Calibri" w:cs="Calibri"/>
      <w:b/>
      <w:bCs/>
    </w:rPr>
  </w:style>
  <w:style w:type="paragraph" w:customStyle="1" w:styleId="xl116">
    <w:name w:val="xl116"/>
    <w:basedOn w:val="a"/>
    <w:rsid w:val="00C515F0"/>
    <w:pPr>
      <w:pBdr>
        <w:top w:val="single" w:sz="4" w:space="0" w:color="auto"/>
        <w:left w:val="single" w:sz="4" w:space="0" w:color="auto"/>
      </w:pBdr>
      <w:spacing w:before="100" w:beforeAutospacing="1" w:after="100" w:afterAutospacing="1"/>
    </w:pPr>
    <w:rPr>
      <w:rFonts w:ascii="Calibri" w:hAnsi="Calibri" w:cs="Calibri"/>
      <w:b/>
      <w:bCs/>
    </w:rPr>
  </w:style>
  <w:style w:type="paragraph" w:customStyle="1" w:styleId="xl117">
    <w:name w:val="xl117"/>
    <w:basedOn w:val="a"/>
    <w:rsid w:val="00C515F0"/>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8">
    <w:name w:val="xl11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19">
    <w:name w:val="xl119"/>
    <w:basedOn w:val="a"/>
    <w:rsid w:val="00C515F0"/>
    <w:pPr>
      <w:spacing w:before="100" w:beforeAutospacing="1" w:after="100" w:afterAutospacing="1"/>
    </w:pPr>
  </w:style>
  <w:style w:type="paragraph" w:customStyle="1" w:styleId="xl120">
    <w:name w:val="xl12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paragraph" w:customStyle="1" w:styleId="xl121">
    <w:name w:val="xl121"/>
    <w:basedOn w:val="a"/>
    <w:rsid w:val="00C515F0"/>
    <w:pPr>
      <w:spacing w:before="100" w:beforeAutospacing="1" w:after="100" w:afterAutospacing="1"/>
      <w:jc w:val="center"/>
      <w:textAlignment w:val="center"/>
    </w:pPr>
    <w:rPr>
      <w:b/>
      <w:bCs/>
      <w:sz w:val="28"/>
      <w:szCs w:val="28"/>
    </w:rPr>
  </w:style>
  <w:style w:type="paragraph" w:customStyle="1" w:styleId="xl122">
    <w:name w:val="xl122"/>
    <w:basedOn w:val="a"/>
    <w:rsid w:val="00C515F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23">
    <w:name w:val="xl123"/>
    <w:basedOn w:val="a"/>
    <w:rsid w:val="00C515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24">
    <w:name w:val="xl124"/>
    <w:basedOn w:val="a"/>
    <w:rsid w:val="00C515F0"/>
    <w:pPr>
      <w:spacing w:before="100" w:beforeAutospacing="1" w:after="100" w:afterAutospacing="1"/>
      <w:jc w:val="right"/>
    </w:pPr>
    <w:rPr>
      <w:b/>
      <w:bCs/>
    </w:rPr>
  </w:style>
  <w:style w:type="paragraph" w:customStyle="1" w:styleId="ConsTitle">
    <w:name w:val="ConsTitle"/>
    <w:rsid w:val="00C515F0"/>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afa">
    <w:name w:val="Прижатый влево"/>
    <w:basedOn w:val="a"/>
    <w:next w:val="a"/>
    <w:uiPriority w:val="99"/>
    <w:rsid w:val="00C515F0"/>
    <w:pPr>
      <w:autoSpaceDE w:val="0"/>
      <w:autoSpaceDN w:val="0"/>
      <w:adjustRightInd w:val="0"/>
    </w:pPr>
    <w:rPr>
      <w:rFonts w:ascii="Arial" w:eastAsia="Calibri" w:hAnsi="Arial" w:cs="Arial"/>
      <w:sz w:val="20"/>
      <w:szCs w:val="20"/>
    </w:rPr>
  </w:style>
  <w:style w:type="paragraph" w:customStyle="1" w:styleId="afb">
    <w:name w:val="Текст (справка)"/>
    <w:basedOn w:val="a"/>
    <w:next w:val="a"/>
    <w:uiPriority w:val="99"/>
    <w:rsid w:val="00C515F0"/>
    <w:pPr>
      <w:autoSpaceDE w:val="0"/>
      <w:autoSpaceDN w:val="0"/>
      <w:adjustRightInd w:val="0"/>
      <w:ind w:left="170" w:right="170"/>
    </w:pPr>
    <w:rPr>
      <w:rFonts w:ascii="Arial" w:eastAsia="Calibri" w:hAnsi="Arial" w:cs="Arial"/>
      <w:sz w:val="20"/>
      <w:szCs w:val="20"/>
    </w:rPr>
  </w:style>
  <w:style w:type="paragraph" w:customStyle="1" w:styleId="ConsNonformat">
    <w:name w:val="ConsNonformat"/>
    <w:rsid w:val="00C515F0"/>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13">
    <w:name w:val="Без интервала1"/>
    <w:rsid w:val="003447F6"/>
    <w:pPr>
      <w:spacing w:after="0" w:line="240" w:lineRule="auto"/>
    </w:pPr>
    <w:rPr>
      <w:rFonts w:ascii="Times New Roman" w:eastAsia="Times New Roman" w:hAnsi="Times New Roman" w:cs="Times New Roman"/>
      <w:sz w:val="28"/>
    </w:rPr>
  </w:style>
  <w:style w:type="paragraph" w:customStyle="1" w:styleId="ConsNormal">
    <w:name w:val="ConsNormal"/>
    <w:rsid w:val="00B02021"/>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3">
    <w:name w:val="c3"/>
    <w:basedOn w:val="a"/>
    <w:rsid w:val="000C58A0"/>
    <w:pPr>
      <w:widowControl w:val="0"/>
      <w:autoSpaceDE w:val="0"/>
      <w:autoSpaceDN w:val="0"/>
      <w:adjustRightInd w:val="0"/>
      <w:spacing w:line="240" w:lineRule="atLeast"/>
      <w:jc w:val="center"/>
    </w:pPr>
    <w:rPr>
      <w:lang w:val="en-US"/>
    </w:rPr>
  </w:style>
  <w:style w:type="paragraph" w:customStyle="1" w:styleId="p4">
    <w:name w:val="p4"/>
    <w:basedOn w:val="a"/>
    <w:rsid w:val="000C58A0"/>
    <w:pPr>
      <w:widowControl w:val="0"/>
      <w:tabs>
        <w:tab w:val="left" w:pos="204"/>
      </w:tabs>
      <w:autoSpaceDE w:val="0"/>
      <w:autoSpaceDN w:val="0"/>
      <w:adjustRightInd w:val="0"/>
      <w:spacing w:line="328" w:lineRule="atLeast"/>
    </w:pPr>
    <w:rPr>
      <w:lang w:val="en-US"/>
    </w:rPr>
  </w:style>
  <w:style w:type="paragraph" w:customStyle="1" w:styleId="p7">
    <w:name w:val="p7"/>
    <w:basedOn w:val="a"/>
    <w:rsid w:val="000C58A0"/>
    <w:pPr>
      <w:widowControl w:val="0"/>
      <w:tabs>
        <w:tab w:val="left" w:pos="731"/>
        <w:tab w:val="left" w:pos="1065"/>
      </w:tabs>
      <w:autoSpaceDE w:val="0"/>
      <w:autoSpaceDN w:val="0"/>
      <w:adjustRightInd w:val="0"/>
      <w:spacing w:line="328" w:lineRule="atLeast"/>
      <w:ind w:firstLine="732"/>
    </w:pPr>
    <w:rPr>
      <w:lang w:val="en-US"/>
    </w:rPr>
  </w:style>
  <w:style w:type="character" w:styleId="afc">
    <w:name w:val="annotation reference"/>
    <w:basedOn w:val="a1"/>
    <w:semiHidden/>
    <w:rsid w:val="00092E00"/>
    <w:rPr>
      <w:rFonts w:cs="Times New Roman"/>
      <w:sz w:val="16"/>
    </w:rPr>
  </w:style>
  <w:style w:type="character" w:customStyle="1" w:styleId="33">
    <w:name w:val="Основной текст 3 Знак"/>
    <w:basedOn w:val="a1"/>
    <w:link w:val="34"/>
    <w:uiPriority w:val="99"/>
    <w:locked/>
    <w:rsid w:val="001F23E9"/>
    <w:rPr>
      <w:sz w:val="16"/>
      <w:szCs w:val="16"/>
    </w:rPr>
  </w:style>
  <w:style w:type="paragraph" w:styleId="34">
    <w:name w:val="Body Text 3"/>
    <w:basedOn w:val="a"/>
    <w:link w:val="33"/>
    <w:uiPriority w:val="99"/>
    <w:rsid w:val="001F23E9"/>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uiPriority w:val="99"/>
    <w:semiHidden/>
    <w:rsid w:val="001F23E9"/>
    <w:rPr>
      <w:rFonts w:ascii="Times New Roman" w:eastAsia="Times New Roman" w:hAnsi="Times New Roman" w:cs="Times New Roman"/>
      <w:sz w:val="16"/>
      <w:szCs w:val="16"/>
      <w:lang w:eastAsia="ru-RU"/>
    </w:rPr>
  </w:style>
  <w:style w:type="paragraph" w:customStyle="1" w:styleId="msonormalbullet1gifbullet1gif">
    <w:name w:val="msonormalbullet1gifbullet1.gif"/>
    <w:basedOn w:val="a"/>
    <w:rsid w:val="00957C41"/>
    <w:pPr>
      <w:spacing w:before="100" w:beforeAutospacing="1" w:after="100" w:afterAutospacing="1"/>
    </w:pPr>
  </w:style>
  <w:style w:type="character" w:customStyle="1" w:styleId="highlight">
    <w:name w:val="highlight"/>
    <w:basedOn w:val="a1"/>
    <w:rsid w:val="00E9218B"/>
    <w:rPr>
      <w:rFonts w:cs="Times New Roman"/>
    </w:rPr>
  </w:style>
  <w:style w:type="paragraph" w:customStyle="1" w:styleId="14">
    <w:name w:val="Абзац списка1"/>
    <w:basedOn w:val="a"/>
    <w:rsid w:val="00E9218B"/>
    <w:pPr>
      <w:spacing w:after="200" w:line="276" w:lineRule="auto"/>
      <w:ind w:left="720"/>
    </w:pPr>
    <w:rPr>
      <w:rFonts w:ascii="Calibri" w:hAnsi="Calibri"/>
      <w:sz w:val="22"/>
      <w:szCs w:val="22"/>
      <w:lang w:eastAsia="en-US"/>
    </w:rPr>
  </w:style>
  <w:style w:type="paragraph" w:customStyle="1" w:styleId="Default">
    <w:name w:val="Default"/>
    <w:rsid w:val="006A35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d">
    <w:name w:val="Основной текст_"/>
    <w:basedOn w:val="a1"/>
    <w:link w:val="61"/>
    <w:rsid w:val="006A35AD"/>
    <w:rPr>
      <w:sz w:val="26"/>
      <w:szCs w:val="26"/>
      <w:shd w:val="clear" w:color="auto" w:fill="FFFFFF"/>
    </w:rPr>
  </w:style>
  <w:style w:type="paragraph" w:customStyle="1" w:styleId="61">
    <w:name w:val="Основной текст6"/>
    <w:basedOn w:val="a"/>
    <w:link w:val="afd"/>
    <w:rsid w:val="006A35A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5">
    <w:name w:val="Основной текст2"/>
    <w:basedOn w:val="afd"/>
    <w:rsid w:val="006A35AD"/>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tex2st">
    <w:name w:val="tex2st"/>
    <w:basedOn w:val="a"/>
    <w:rsid w:val="006A35AD"/>
    <w:pPr>
      <w:spacing w:before="100" w:beforeAutospacing="1" w:after="100" w:afterAutospacing="1"/>
    </w:pPr>
  </w:style>
  <w:style w:type="paragraph" w:customStyle="1" w:styleId="tex1st">
    <w:name w:val="tex1st"/>
    <w:basedOn w:val="a"/>
    <w:rsid w:val="006A35AD"/>
    <w:pPr>
      <w:spacing w:before="100" w:beforeAutospacing="1" w:after="100" w:afterAutospacing="1"/>
    </w:pPr>
  </w:style>
  <w:style w:type="paragraph" w:customStyle="1" w:styleId="unformattext">
    <w:name w:val="unformattext"/>
    <w:basedOn w:val="a"/>
    <w:rsid w:val="006A35AD"/>
    <w:pPr>
      <w:spacing w:before="100" w:beforeAutospacing="1" w:after="100" w:afterAutospacing="1"/>
    </w:pPr>
  </w:style>
  <w:style w:type="paragraph" w:customStyle="1" w:styleId="msonormalbullet1gif">
    <w:name w:val="msonormalbullet1.gif"/>
    <w:basedOn w:val="a"/>
    <w:rsid w:val="006A35AD"/>
    <w:pPr>
      <w:spacing w:before="100" w:beforeAutospacing="1" w:after="100" w:afterAutospacing="1"/>
    </w:pPr>
  </w:style>
  <w:style w:type="paragraph" w:customStyle="1" w:styleId="msonormalbullet2gif">
    <w:name w:val="msonormalbullet2.gif"/>
    <w:basedOn w:val="a"/>
    <w:rsid w:val="006A35AD"/>
    <w:pPr>
      <w:spacing w:before="100" w:beforeAutospacing="1" w:after="100" w:afterAutospacing="1"/>
    </w:pPr>
  </w:style>
  <w:style w:type="paragraph" w:customStyle="1" w:styleId="msonormalbullet3gif">
    <w:name w:val="msonormalbullet3.gif"/>
    <w:basedOn w:val="a"/>
    <w:rsid w:val="006A35AD"/>
    <w:pPr>
      <w:spacing w:before="100" w:beforeAutospacing="1" w:after="100" w:afterAutospacing="1"/>
    </w:pPr>
  </w:style>
  <w:style w:type="paragraph" w:customStyle="1" w:styleId="consplusnormalbullet2gif">
    <w:name w:val="consplusnormalbullet2.gif"/>
    <w:basedOn w:val="a"/>
    <w:rsid w:val="006A35AD"/>
    <w:pPr>
      <w:spacing w:before="100" w:beforeAutospacing="1" w:after="100" w:afterAutospacing="1"/>
    </w:pPr>
  </w:style>
  <w:style w:type="paragraph" w:customStyle="1" w:styleId="consplusnormalbullet3gif">
    <w:name w:val="consplusnormalbullet3.gif"/>
    <w:basedOn w:val="a"/>
    <w:rsid w:val="006A35AD"/>
    <w:pPr>
      <w:spacing w:before="100" w:beforeAutospacing="1" w:after="100" w:afterAutospacing="1"/>
    </w:pPr>
  </w:style>
  <w:style w:type="character" w:customStyle="1" w:styleId="apple-style-span">
    <w:name w:val="apple-style-span"/>
    <w:basedOn w:val="a1"/>
    <w:rsid w:val="006A35AD"/>
  </w:style>
  <w:style w:type="character" w:customStyle="1" w:styleId="afe">
    <w:name w:val="Текст концевой сноски Знак"/>
    <w:basedOn w:val="a1"/>
    <w:link w:val="aff"/>
    <w:uiPriority w:val="99"/>
    <w:semiHidden/>
    <w:rsid w:val="006A35AD"/>
    <w:rPr>
      <w:sz w:val="20"/>
      <w:szCs w:val="20"/>
    </w:rPr>
  </w:style>
  <w:style w:type="paragraph" w:styleId="aff">
    <w:name w:val="endnote text"/>
    <w:basedOn w:val="a"/>
    <w:link w:val="afe"/>
    <w:uiPriority w:val="99"/>
    <w:semiHidden/>
    <w:unhideWhenUsed/>
    <w:rsid w:val="006A35AD"/>
    <w:rPr>
      <w:rFonts w:asciiTheme="minorHAnsi" w:eastAsiaTheme="minorHAnsi" w:hAnsiTheme="minorHAnsi" w:cstheme="minorBidi"/>
      <w:sz w:val="20"/>
      <w:szCs w:val="20"/>
      <w:lang w:eastAsia="en-US"/>
    </w:rPr>
  </w:style>
  <w:style w:type="paragraph" w:customStyle="1" w:styleId="CharChar4">
    <w:name w:val="Char Char4 Знак Знак Знак"/>
    <w:basedOn w:val="a"/>
    <w:rsid w:val="006A35AD"/>
    <w:pPr>
      <w:spacing w:after="160" w:line="240" w:lineRule="exact"/>
    </w:pPr>
    <w:rPr>
      <w:rFonts w:ascii="Verdana" w:hAnsi="Verdana"/>
      <w:sz w:val="20"/>
      <w:szCs w:val="20"/>
      <w:lang w:val="en-US" w:eastAsia="en-US"/>
    </w:rPr>
  </w:style>
  <w:style w:type="paragraph" w:customStyle="1" w:styleId="consplusnormalbullet1gif">
    <w:name w:val="consplusnormalbullet1.gif"/>
    <w:basedOn w:val="a"/>
    <w:rsid w:val="006A35AD"/>
    <w:pPr>
      <w:spacing w:before="100" w:beforeAutospacing="1" w:after="100" w:afterAutospacing="1"/>
    </w:pPr>
  </w:style>
  <w:style w:type="paragraph" w:customStyle="1" w:styleId="msonospacingbullet1gif">
    <w:name w:val="msonospacingbullet1.gif"/>
    <w:basedOn w:val="a"/>
    <w:rsid w:val="006A35AD"/>
    <w:pPr>
      <w:spacing w:before="100" w:beforeAutospacing="1" w:after="100" w:afterAutospacing="1"/>
    </w:pPr>
  </w:style>
  <w:style w:type="paragraph" w:customStyle="1" w:styleId="msonospacingbullet2gif">
    <w:name w:val="msonospacingbullet2.gif"/>
    <w:basedOn w:val="a"/>
    <w:rsid w:val="006A35AD"/>
    <w:pPr>
      <w:spacing w:before="100" w:beforeAutospacing="1" w:after="100" w:afterAutospacing="1"/>
    </w:pPr>
  </w:style>
  <w:style w:type="paragraph" w:customStyle="1" w:styleId="msonospacingbullet3gif">
    <w:name w:val="msonospacingbullet3.gif"/>
    <w:basedOn w:val="a"/>
    <w:rsid w:val="006A35AD"/>
    <w:pPr>
      <w:spacing w:before="100" w:beforeAutospacing="1" w:after="100" w:afterAutospacing="1"/>
    </w:pPr>
  </w:style>
  <w:style w:type="character" w:customStyle="1" w:styleId="15">
    <w:name w:val="Основной шрифт абзаца1"/>
    <w:rsid w:val="006A35AD"/>
  </w:style>
  <w:style w:type="character" w:customStyle="1" w:styleId="WW8Num2z0">
    <w:name w:val="WW8Num2z0"/>
    <w:rsid w:val="006A35AD"/>
    <w:rPr>
      <w:rFonts w:ascii="Symbol" w:hAnsi="Symbol" w:cs="Symbol"/>
    </w:rPr>
  </w:style>
  <w:style w:type="character" w:customStyle="1" w:styleId="WW8Num3z0">
    <w:name w:val="WW8Num3z0"/>
    <w:rsid w:val="006A35AD"/>
    <w:rPr>
      <w:rFonts w:cs="Times New Roman"/>
    </w:rPr>
  </w:style>
  <w:style w:type="character" w:customStyle="1" w:styleId="WW8Num6z0">
    <w:name w:val="WW8Num6z0"/>
    <w:rsid w:val="006A35AD"/>
    <w:rPr>
      <w:rFonts w:ascii="Symbol" w:hAnsi="Symbol" w:cs="Symbol"/>
    </w:rPr>
  </w:style>
  <w:style w:type="character" w:customStyle="1" w:styleId="WW8Num10z0">
    <w:name w:val="WW8Num10z0"/>
    <w:rsid w:val="006A35AD"/>
    <w:rPr>
      <w:rFonts w:ascii="Symbol" w:hAnsi="Symbol" w:cs="OpenSymbol"/>
    </w:rPr>
  </w:style>
  <w:style w:type="character" w:customStyle="1" w:styleId="WW8Num11z0">
    <w:name w:val="WW8Num11z0"/>
    <w:rsid w:val="006A35AD"/>
    <w:rPr>
      <w:rFonts w:ascii="Symbol" w:hAnsi="Symbol" w:cs="OpenSymbol"/>
    </w:rPr>
  </w:style>
  <w:style w:type="character" w:customStyle="1" w:styleId="WW8Num12z0">
    <w:name w:val="WW8Num12z0"/>
    <w:rsid w:val="006A35AD"/>
    <w:rPr>
      <w:rFonts w:ascii="Symbol" w:hAnsi="Symbol" w:cs="OpenSymbol"/>
    </w:rPr>
  </w:style>
  <w:style w:type="character" w:customStyle="1" w:styleId="35">
    <w:name w:val="Основной шрифт абзаца3"/>
    <w:rsid w:val="006A35AD"/>
  </w:style>
  <w:style w:type="character" w:customStyle="1" w:styleId="WW8Num1z0">
    <w:name w:val="WW8Num1z0"/>
    <w:rsid w:val="006A35AD"/>
    <w:rPr>
      <w:rFonts w:ascii="Symbol" w:hAnsi="Symbol" w:cs="OpenSymbol"/>
    </w:rPr>
  </w:style>
  <w:style w:type="character" w:customStyle="1" w:styleId="WW8Num6z1">
    <w:name w:val="WW8Num6z1"/>
    <w:rsid w:val="006A35AD"/>
    <w:rPr>
      <w:rFonts w:ascii="Courier New" w:hAnsi="Courier New" w:cs="Courier New"/>
    </w:rPr>
  </w:style>
  <w:style w:type="character" w:customStyle="1" w:styleId="WW8Num6z2">
    <w:name w:val="WW8Num6z2"/>
    <w:rsid w:val="006A35AD"/>
    <w:rPr>
      <w:rFonts w:ascii="Wingdings" w:hAnsi="Wingdings" w:cs="Wingdings"/>
    </w:rPr>
  </w:style>
  <w:style w:type="character" w:customStyle="1" w:styleId="26">
    <w:name w:val="Основной шрифт абзаца2"/>
    <w:rsid w:val="006A35AD"/>
  </w:style>
  <w:style w:type="character" w:customStyle="1" w:styleId="aff0">
    <w:name w:val="Гипертекстовая ссылка"/>
    <w:uiPriority w:val="99"/>
    <w:rsid w:val="006A35AD"/>
    <w:rPr>
      <w:b/>
      <w:bCs/>
      <w:color w:val="008000"/>
    </w:rPr>
  </w:style>
  <w:style w:type="character" w:customStyle="1" w:styleId="aff1">
    <w:name w:val="Красная строка Знак"/>
    <w:rsid w:val="006A35AD"/>
    <w:rPr>
      <w:rFonts w:ascii="Times New Roman" w:eastAsia="Times New Roman" w:hAnsi="Times New Roman" w:cs="Times New Roman"/>
      <w:sz w:val="24"/>
      <w:szCs w:val="24"/>
    </w:rPr>
  </w:style>
  <w:style w:type="character" w:customStyle="1" w:styleId="WW-Absatz-Standardschriftart111111111">
    <w:name w:val="WW-Absatz-Standardschriftart111111111"/>
    <w:rsid w:val="006A35AD"/>
  </w:style>
  <w:style w:type="character" w:customStyle="1" w:styleId="S">
    <w:name w:val="S_Обычный Знак"/>
    <w:rsid w:val="006A35AD"/>
    <w:rPr>
      <w:sz w:val="24"/>
      <w:szCs w:val="24"/>
      <w:lang w:val="ru-RU" w:eastAsia="ar-SA" w:bidi="ar-SA"/>
    </w:rPr>
  </w:style>
  <w:style w:type="character" w:customStyle="1" w:styleId="27">
    <w:name w:val="Основной текст с отступом 2 Знак"/>
    <w:rsid w:val="006A35AD"/>
    <w:rPr>
      <w:sz w:val="24"/>
      <w:szCs w:val="24"/>
      <w:lang w:val="ru-RU" w:eastAsia="ar-SA" w:bidi="ar-SA"/>
    </w:rPr>
  </w:style>
  <w:style w:type="character" w:customStyle="1" w:styleId="aff2">
    <w:name w:val="Символ сноски"/>
    <w:rsid w:val="006A35AD"/>
    <w:rPr>
      <w:rFonts w:cs="Times New Roman"/>
      <w:vertAlign w:val="superscript"/>
    </w:rPr>
  </w:style>
  <w:style w:type="character" w:customStyle="1" w:styleId="16">
    <w:name w:val="Номер страницы1"/>
    <w:rsid w:val="006A35AD"/>
    <w:rPr>
      <w:rFonts w:cs="Times New Roman"/>
    </w:rPr>
  </w:style>
  <w:style w:type="character" w:customStyle="1" w:styleId="aff3">
    <w:name w:val="Маркеры списка"/>
    <w:rsid w:val="006A35AD"/>
    <w:rPr>
      <w:rFonts w:ascii="OpenSymbol" w:eastAsia="OpenSymbol" w:hAnsi="OpenSymbol" w:cs="OpenSymbol"/>
    </w:rPr>
  </w:style>
  <w:style w:type="character" w:customStyle="1" w:styleId="ListLabel1">
    <w:name w:val="ListLabel 1"/>
    <w:rsid w:val="006A35AD"/>
    <w:rPr>
      <w:rFonts w:cs="Symbol"/>
    </w:rPr>
  </w:style>
  <w:style w:type="character" w:customStyle="1" w:styleId="ListLabel2">
    <w:name w:val="ListLabel 2"/>
    <w:rsid w:val="006A35AD"/>
    <w:rPr>
      <w:rFonts w:cs="Times New Roman"/>
    </w:rPr>
  </w:style>
  <w:style w:type="character" w:customStyle="1" w:styleId="ListLabel3">
    <w:name w:val="ListLabel 3"/>
    <w:rsid w:val="006A35AD"/>
    <w:rPr>
      <w:rFonts w:cs="OpenSymbol"/>
    </w:rPr>
  </w:style>
  <w:style w:type="character" w:customStyle="1" w:styleId="aff4">
    <w:name w:val="Символ нумерации"/>
    <w:rsid w:val="006A35AD"/>
  </w:style>
  <w:style w:type="paragraph" w:customStyle="1" w:styleId="aff5">
    <w:name w:val="Заголовок"/>
    <w:basedOn w:val="a"/>
    <w:next w:val="a0"/>
    <w:rsid w:val="006A35AD"/>
    <w:pPr>
      <w:keepNext/>
      <w:suppressAutoHyphens/>
      <w:spacing w:before="240" w:after="120" w:line="276" w:lineRule="auto"/>
    </w:pPr>
    <w:rPr>
      <w:rFonts w:ascii="Arial" w:eastAsia="Microsoft YaHei" w:hAnsi="Arial" w:cs="Mangal"/>
      <w:kern w:val="1"/>
      <w:sz w:val="28"/>
      <w:szCs w:val="28"/>
      <w:lang w:eastAsia="ar-SA"/>
    </w:rPr>
  </w:style>
  <w:style w:type="character" w:customStyle="1" w:styleId="17">
    <w:name w:val="Основной текст Знак1"/>
    <w:basedOn w:val="a1"/>
    <w:rsid w:val="006A35AD"/>
    <w:rPr>
      <w:rFonts w:ascii="Calibri" w:eastAsia="Calibri" w:hAnsi="Calibri"/>
      <w:kern w:val="1"/>
      <w:sz w:val="22"/>
      <w:szCs w:val="22"/>
      <w:lang w:eastAsia="ar-SA"/>
    </w:rPr>
  </w:style>
  <w:style w:type="paragraph" w:styleId="aff6">
    <w:name w:val="List"/>
    <w:basedOn w:val="a0"/>
    <w:rsid w:val="006A35AD"/>
    <w:pPr>
      <w:suppressAutoHyphens/>
      <w:spacing w:line="276" w:lineRule="auto"/>
    </w:pPr>
    <w:rPr>
      <w:rFonts w:ascii="Calibri" w:eastAsia="Calibri" w:hAnsi="Calibri" w:cs="Mangal"/>
      <w:kern w:val="1"/>
      <w:sz w:val="22"/>
      <w:szCs w:val="22"/>
      <w:lang w:eastAsia="ar-SA"/>
    </w:rPr>
  </w:style>
  <w:style w:type="paragraph" w:customStyle="1" w:styleId="36">
    <w:name w:val="Название3"/>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37">
    <w:name w:val="Указатель3"/>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28">
    <w:name w:val="Название2"/>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29">
    <w:name w:val="Указатель2"/>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18">
    <w:name w:val="Название1"/>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19">
    <w:name w:val="Указатель1"/>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
    <w:rsid w:val="006A35AD"/>
    <w:pPr>
      <w:suppressAutoHyphens/>
      <w:spacing w:line="100" w:lineRule="atLeast"/>
    </w:pPr>
    <w:rPr>
      <w:rFonts w:ascii="Courier New" w:hAnsi="Courier New" w:cs="Courier New"/>
      <w:kern w:val="1"/>
      <w:sz w:val="20"/>
      <w:szCs w:val="20"/>
      <w:lang w:eastAsia="ar-SA"/>
    </w:rPr>
  </w:style>
  <w:style w:type="paragraph" w:customStyle="1" w:styleId="aff7">
    <w:name w:val="Знак Знак Знак Знак"/>
    <w:basedOn w:val="a"/>
    <w:rsid w:val="006A35AD"/>
    <w:pPr>
      <w:suppressAutoHyphens/>
      <w:spacing w:line="100" w:lineRule="atLeast"/>
    </w:pPr>
    <w:rPr>
      <w:rFonts w:ascii="Verdana" w:hAnsi="Verdana" w:cs="Verdana"/>
      <w:kern w:val="1"/>
      <w:sz w:val="20"/>
      <w:szCs w:val="20"/>
      <w:lang w:val="en-US" w:eastAsia="ar-SA"/>
    </w:rPr>
  </w:style>
  <w:style w:type="paragraph" w:customStyle="1" w:styleId="1a">
    <w:name w:val="Обычный (веб)1"/>
    <w:basedOn w:val="a"/>
    <w:rsid w:val="006A35AD"/>
    <w:pPr>
      <w:suppressAutoHyphens/>
      <w:spacing w:before="280" w:after="280" w:line="100" w:lineRule="atLeast"/>
    </w:pPr>
    <w:rPr>
      <w:kern w:val="1"/>
      <w:lang w:eastAsia="ar-SA"/>
    </w:rPr>
  </w:style>
  <w:style w:type="paragraph" w:customStyle="1" w:styleId="1b">
    <w:name w:val="Красная строка1"/>
    <w:basedOn w:val="a0"/>
    <w:rsid w:val="006A35AD"/>
    <w:pPr>
      <w:suppressAutoHyphens/>
      <w:spacing w:after="0" w:line="100" w:lineRule="atLeast"/>
      <w:ind w:firstLine="210"/>
    </w:pPr>
    <w:rPr>
      <w:kern w:val="1"/>
      <w:lang w:eastAsia="ar-SA"/>
    </w:rPr>
  </w:style>
  <w:style w:type="paragraph" w:customStyle="1" w:styleId="311">
    <w:name w:val="Основной текст с отступом 31"/>
    <w:basedOn w:val="a"/>
    <w:rsid w:val="006A35AD"/>
    <w:pPr>
      <w:suppressAutoHyphens/>
      <w:spacing w:after="120" w:line="276" w:lineRule="auto"/>
      <w:ind w:left="283"/>
    </w:pPr>
    <w:rPr>
      <w:rFonts w:ascii="Calibri" w:eastAsia="Calibri" w:hAnsi="Calibri"/>
      <w:kern w:val="1"/>
      <w:sz w:val="16"/>
      <w:szCs w:val="16"/>
      <w:lang w:eastAsia="ar-SA"/>
    </w:rPr>
  </w:style>
  <w:style w:type="paragraph" w:customStyle="1" w:styleId="aff8">
    <w:name w:val="Знак Знак Знак Знак Знак Знак Знак"/>
    <w:basedOn w:val="a"/>
    <w:rsid w:val="006A35AD"/>
    <w:pPr>
      <w:suppressAutoHyphens/>
      <w:spacing w:after="160" w:line="240" w:lineRule="exact"/>
    </w:pPr>
    <w:rPr>
      <w:rFonts w:ascii="Verdana" w:hAnsi="Verdana" w:cs="Verdana"/>
      <w:kern w:val="1"/>
      <w:sz w:val="20"/>
      <w:szCs w:val="20"/>
      <w:lang w:val="en-US" w:eastAsia="ar-SA"/>
    </w:rPr>
  </w:style>
  <w:style w:type="paragraph" w:customStyle="1" w:styleId="aff9">
    <w:name w:val="Содержимое таблицы"/>
    <w:basedOn w:val="a"/>
    <w:rsid w:val="006A35AD"/>
    <w:pPr>
      <w:suppressLineNumbers/>
      <w:suppressAutoHyphens/>
      <w:spacing w:line="100" w:lineRule="atLeast"/>
    </w:pPr>
    <w:rPr>
      <w:kern w:val="1"/>
      <w:lang w:eastAsia="ar-SA"/>
    </w:rPr>
  </w:style>
  <w:style w:type="paragraph" w:customStyle="1" w:styleId="text">
    <w:name w:val="text"/>
    <w:basedOn w:val="a"/>
    <w:rsid w:val="006A35AD"/>
    <w:pPr>
      <w:suppressAutoHyphens/>
      <w:spacing w:before="280" w:after="280" w:line="100" w:lineRule="atLeast"/>
    </w:pPr>
    <w:rPr>
      <w:kern w:val="1"/>
      <w:lang w:eastAsia="ar-SA"/>
    </w:rPr>
  </w:style>
  <w:style w:type="paragraph" w:customStyle="1" w:styleId="S0">
    <w:name w:val="S_Обычный"/>
    <w:basedOn w:val="a"/>
    <w:rsid w:val="006A35AD"/>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
    <w:rsid w:val="006A35AD"/>
    <w:pPr>
      <w:suppressAutoHyphens/>
      <w:spacing w:after="120" w:line="480" w:lineRule="auto"/>
      <w:ind w:left="283"/>
    </w:pPr>
    <w:rPr>
      <w:rFonts w:ascii="Calibri" w:eastAsia="Calibri" w:hAnsi="Calibri"/>
      <w:kern w:val="1"/>
      <w:lang w:eastAsia="ar-SA"/>
    </w:rPr>
  </w:style>
  <w:style w:type="paragraph" w:customStyle="1" w:styleId="1c">
    <w:name w:val="Текст сноски1"/>
    <w:basedOn w:val="a"/>
    <w:rsid w:val="006A35AD"/>
    <w:pPr>
      <w:suppressAutoHyphens/>
      <w:spacing w:line="100" w:lineRule="atLeast"/>
    </w:pPr>
    <w:rPr>
      <w:rFonts w:ascii="Calibri" w:eastAsia="Calibri" w:hAnsi="Calibri"/>
      <w:kern w:val="1"/>
      <w:sz w:val="20"/>
      <w:szCs w:val="20"/>
      <w:lang w:eastAsia="ar-SA"/>
    </w:rPr>
  </w:style>
  <w:style w:type="paragraph" w:customStyle="1" w:styleId="2a">
    <w:name w:val="Список_маркир.2"/>
    <w:basedOn w:val="a"/>
    <w:rsid w:val="006A35AD"/>
    <w:pPr>
      <w:tabs>
        <w:tab w:val="left" w:pos="1021"/>
      </w:tabs>
      <w:suppressAutoHyphens/>
      <w:spacing w:line="360" w:lineRule="auto"/>
      <w:ind w:firstLine="567"/>
      <w:jc w:val="both"/>
    </w:pPr>
    <w:rPr>
      <w:kern w:val="1"/>
      <w:lang w:eastAsia="ar-SA"/>
    </w:rPr>
  </w:style>
  <w:style w:type="paragraph" w:customStyle="1" w:styleId="1d">
    <w:name w:val="Текст выноски1"/>
    <w:basedOn w:val="a"/>
    <w:rsid w:val="006A35AD"/>
    <w:pPr>
      <w:suppressAutoHyphens/>
      <w:spacing w:line="100" w:lineRule="atLeast"/>
    </w:pPr>
    <w:rPr>
      <w:rFonts w:ascii="Tahoma" w:eastAsia="Calibri" w:hAnsi="Tahoma" w:cs="Tahoma"/>
      <w:kern w:val="1"/>
      <w:sz w:val="16"/>
      <w:szCs w:val="16"/>
      <w:lang w:eastAsia="ar-SA"/>
    </w:rPr>
  </w:style>
  <w:style w:type="character" w:customStyle="1" w:styleId="1e">
    <w:name w:val="Название Знак1"/>
    <w:basedOn w:val="a1"/>
    <w:rsid w:val="006A35AD"/>
    <w:rPr>
      <w:b/>
      <w:bCs/>
      <w:kern w:val="1"/>
      <w:sz w:val="24"/>
      <w:lang w:eastAsia="ar-SA"/>
    </w:rPr>
  </w:style>
  <w:style w:type="paragraph" w:styleId="affa">
    <w:name w:val="Subtitle"/>
    <w:basedOn w:val="aff5"/>
    <w:next w:val="a0"/>
    <w:link w:val="affb"/>
    <w:qFormat/>
    <w:rsid w:val="006A35AD"/>
    <w:pPr>
      <w:jc w:val="center"/>
    </w:pPr>
    <w:rPr>
      <w:i/>
      <w:iCs/>
    </w:rPr>
  </w:style>
  <w:style w:type="character" w:customStyle="1" w:styleId="affb">
    <w:name w:val="Подзаголовок Знак"/>
    <w:basedOn w:val="a1"/>
    <w:link w:val="affa"/>
    <w:rsid w:val="006A35AD"/>
    <w:rPr>
      <w:rFonts w:ascii="Arial" w:eastAsia="Microsoft YaHei" w:hAnsi="Arial" w:cs="Mangal"/>
      <w:i/>
      <w:iCs/>
      <w:kern w:val="1"/>
      <w:sz w:val="28"/>
      <w:szCs w:val="28"/>
      <w:lang w:eastAsia="ar-SA"/>
    </w:rPr>
  </w:style>
  <w:style w:type="paragraph" w:customStyle="1" w:styleId="Left">
    <w:name w:val="Left"/>
    <w:rsid w:val="006A35A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c">
    <w:name w:val="Заголовок таблицы"/>
    <w:basedOn w:val="aff9"/>
    <w:rsid w:val="006A35AD"/>
    <w:pPr>
      <w:jc w:val="center"/>
    </w:pPr>
    <w:rPr>
      <w:b/>
      <w:bCs/>
    </w:rPr>
  </w:style>
  <w:style w:type="character" w:customStyle="1" w:styleId="1f">
    <w:name w:val="Текст выноски Знак1"/>
    <w:basedOn w:val="a1"/>
    <w:rsid w:val="006A35AD"/>
    <w:rPr>
      <w:rFonts w:ascii="Tahoma" w:eastAsia="Calibri" w:hAnsi="Tahoma"/>
      <w:kern w:val="1"/>
      <w:sz w:val="16"/>
      <w:szCs w:val="16"/>
      <w:lang w:eastAsia="ar-SA"/>
    </w:rPr>
  </w:style>
  <w:style w:type="paragraph" w:customStyle="1" w:styleId="S2">
    <w:name w:val="S_Заголовок 2"/>
    <w:basedOn w:val="2"/>
    <w:link w:val="S20"/>
    <w:autoRedefine/>
    <w:rsid w:val="006A35AD"/>
    <w:pPr>
      <w:keepNext w:val="0"/>
      <w:keepLines w:val="0"/>
      <w:spacing w:before="0" w:after="120"/>
      <w:ind w:left="709"/>
      <w:jc w:val="center"/>
    </w:pPr>
    <w:rPr>
      <w:rFonts w:ascii="Times New Roman" w:eastAsia="Times New Roman" w:hAnsi="Times New Roman" w:cs="Times New Roman"/>
      <w:b w:val="0"/>
      <w:bCs w:val="0"/>
      <w:color w:val="auto"/>
      <w:sz w:val="24"/>
      <w:szCs w:val="24"/>
    </w:rPr>
  </w:style>
  <w:style w:type="character" w:customStyle="1" w:styleId="S20">
    <w:name w:val="S_Заголовок 2 Знак Знак"/>
    <w:link w:val="S2"/>
    <w:rsid w:val="006A35AD"/>
    <w:rPr>
      <w:rFonts w:ascii="Times New Roman" w:eastAsia="Times New Roman" w:hAnsi="Times New Roman" w:cs="Times New Roman"/>
      <w:sz w:val="24"/>
      <w:szCs w:val="24"/>
      <w:lang w:eastAsia="ru-RU"/>
    </w:rPr>
  </w:style>
  <w:style w:type="paragraph" w:customStyle="1" w:styleId="affd">
    <w:name w:val="основной текст"/>
    <w:basedOn w:val="a"/>
    <w:rsid w:val="006A35AD"/>
    <w:pPr>
      <w:spacing w:after="120"/>
      <w:ind w:firstLine="851"/>
      <w:jc w:val="both"/>
    </w:pPr>
    <w:rPr>
      <w:rFonts w:ascii="Arial" w:hAnsi="Arial"/>
      <w:sz w:val="28"/>
      <w:szCs w:val="20"/>
    </w:rPr>
  </w:style>
  <w:style w:type="paragraph" w:customStyle="1" w:styleId="1f0">
    <w:name w:val="Знак Знак Знак Знак Знак1 Знак"/>
    <w:basedOn w:val="a"/>
    <w:rsid w:val="006A35AD"/>
    <w:pPr>
      <w:spacing w:after="160" w:line="240" w:lineRule="exact"/>
    </w:pPr>
    <w:rPr>
      <w:rFonts w:ascii="Verdana" w:hAnsi="Verdana"/>
      <w:lang w:val="en-US" w:eastAsia="en-US"/>
    </w:rPr>
  </w:style>
  <w:style w:type="paragraph" w:customStyle="1" w:styleId="1f1">
    <w:name w:val="Обычный1"/>
    <w:rsid w:val="00007EEE"/>
    <w:pPr>
      <w:widowControl w:val="0"/>
      <w:spacing w:after="0" w:line="240" w:lineRule="auto"/>
    </w:pPr>
    <w:rPr>
      <w:rFonts w:ascii="Times New Roman" w:eastAsia="Times New Roman" w:hAnsi="Times New Roman" w:cs="Times New Roman"/>
      <w:snapToGrid w:val="0"/>
      <w:sz w:val="20"/>
      <w:szCs w:val="20"/>
      <w:lang w:eastAsia="ru-RU"/>
    </w:rPr>
  </w:style>
  <w:style w:type="paragraph" w:styleId="38">
    <w:name w:val="toc 3"/>
    <w:basedOn w:val="a"/>
    <w:next w:val="a"/>
    <w:autoRedefine/>
    <w:semiHidden/>
    <w:rsid w:val="00007EEE"/>
    <w:pPr>
      <w:widowControl w:val="0"/>
      <w:autoSpaceDE w:val="0"/>
      <w:autoSpaceDN w:val="0"/>
      <w:adjustRightInd w:val="0"/>
      <w:spacing w:line="360" w:lineRule="exact"/>
      <w:ind w:firstLine="709"/>
      <w:jc w:val="both"/>
    </w:pPr>
  </w:style>
  <w:style w:type="paragraph" w:customStyle="1" w:styleId="211">
    <w:name w:val="Заголовок 21"/>
    <w:basedOn w:val="1f1"/>
    <w:next w:val="1f1"/>
    <w:rsid w:val="00007EEE"/>
    <w:pPr>
      <w:keepNext/>
      <w:widowControl/>
      <w:jc w:val="center"/>
      <w:outlineLvl w:val="1"/>
    </w:pPr>
    <w:rPr>
      <w:rFonts w:ascii="Arial" w:hAnsi="Arial"/>
      <w:snapToGrid/>
      <w:sz w:val="24"/>
    </w:rPr>
  </w:style>
  <w:style w:type="paragraph" w:customStyle="1" w:styleId="2b">
    <w:name w:val="Абзац списка2"/>
    <w:basedOn w:val="a"/>
    <w:rsid w:val="003D1D67"/>
    <w:pPr>
      <w:spacing w:after="200" w:line="276" w:lineRule="auto"/>
      <w:ind w:left="720"/>
    </w:pPr>
    <w:rPr>
      <w:rFonts w:ascii="Calibri" w:hAnsi="Calibri"/>
      <w:sz w:val="22"/>
      <w:szCs w:val="22"/>
      <w:lang w:eastAsia="en-US"/>
    </w:rPr>
  </w:style>
  <w:style w:type="paragraph" w:customStyle="1" w:styleId="listparagraphbullet1gif">
    <w:name w:val="listparagraphbullet1.gif"/>
    <w:basedOn w:val="a"/>
    <w:rsid w:val="003D1D67"/>
    <w:pPr>
      <w:spacing w:before="100" w:beforeAutospacing="1" w:after="100" w:afterAutospacing="1"/>
    </w:pPr>
  </w:style>
  <w:style w:type="paragraph" w:customStyle="1" w:styleId="listparagraphbullet2gif">
    <w:name w:val="listparagraphbullet2.gif"/>
    <w:basedOn w:val="a"/>
    <w:rsid w:val="003D1D67"/>
    <w:pPr>
      <w:spacing w:before="100" w:beforeAutospacing="1" w:after="100" w:afterAutospacing="1"/>
    </w:pPr>
  </w:style>
  <w:style w:type="paragraph" w:customStyle="1" w:styleId="listparagraphbullet3gif">
    <w:name w:val="listparagraphbullet3.gif"/>
    <w:basedOn w:val="a"/>
    <w:rsid w:val="003D1D67"/>
    <w:pPr>
      <w:spacing w:before="100" w:beforeAutospacing="1" w:after="100" w:afterAutospacing="1"/>
    </w:pPr>
  </w:style>
  <w:style w:type="character" w:styleId="affe">
    <w:name w:val="page number"/>
    <w:basedOn w:val="a1"/>
    <w:rsid w:val="00465DD3"/>
  </w:style>
  <w:style w:type="paragraph" w:customStyle="1" w:styleId="39">
    <w:name w:val="Абзац списка3"/>
    <w:basedOn w:val="a"/>
    <w:rsid w:val="00465DD3"/>
    <w:pPr>
      <w:ind w:left="720"/>
    </w:pPr>
    <w:rPr>
      <w:sz w:val="28"/>
      <w:szCs w:val="20"/>
    </w:rPr>
  </w:style>
  <w:style w:type="paragraph" w:customStyle="1" w:styleId="ConsPlusDocList">
    <w:name w:val="ConsPlusDocList"/>
    <w:rsid w:val="00465DD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rsid w:val="00465DD3"/>
    <w:pPr>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rsid w:val="00465DD3"/>
    <w:pPr>
      <w:autoSpaceDE w:val="0"/>
      <w:autoSpaceDN w:val="0"/>
      <w:adjustRightInd w:val="0"/>
      <w:spacing w:after="0" w:line="240" w:lineRule="auto"/>
    </w:pPr>
    <w:rPr>
      <w:rFonts w:ascii="Tahoma" w:eastAsia="Times New Roman" w:hAnsi="Tahoma" w:cs="Tahoma"/>
    </w:rPr>
  </w:style>
  <w:style w:type="character" w:customStyle="1" w:styleId="CharStyle3">
    <w:name w:val="Char Style 3"/>
    <w:link w:val="Style2"/>
    <w:uiPriority w:val="99"/>
    <w:locked/>
    <w:rsid w:val="004C35F7"/>
    <w:rPr>
      <w:sz w:val="26"/>
      <w:szCs w:val="26"/>
      <w:shd w:val="clear" w:color="auto" w:fill="FFFFFF"/>
    </w:rPr>
  </w:style>
  <w:style w:type="paragraph" w:customStyle="1" w:styleId="Style2">
    <w:name w:val="Style 2"/>
    <w:basedOn w:val="a"/>
    <w:link w:val="CharStyle3"/>
    <w:uiPriority w:val="99"/>
    <w:rsid w:val="004C35F7"/>
    <w:pPr>
      <w:widowControl w:val="0"/>
      <w:shd w:val="clear" w:color="auto" w:fill="FFFFFF"/>
      <w:spacing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locked/>
    <w:rsid w:val="004C35F7"/>
    <w:rPr>
      <w:sz w:val="17"/>
      <w:szCs w:val="17"/>
      <w:shd w:val="clear" w:color="auto" w:fill="FFFFFF"/>
    </w:rPr>
  </w:style>
  <w:style w:type="paragraph" w:customStyle="1" w:styleId="Style4">
    <w:name w:val="Style 4"/>
    <w:basedOn w:val="a"/>
    <w:link w:val="CharStyle5"/>
    <w:uiPriority w:val="99"/>
    <w:rsid w:val="004C35F7"/>
    <w:pPr>
      <w:widowControl w:val="0"/>
      <w:shd w:val="clear" w:color="auto" w:fill="FFFFFF"/>
      <w:spacing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locked/>
    <w:rsid w:val="004C35F7"/>
    <w:rPr>
      <w:sz w:val="17"/>
      <w:szCs w:val="17"/>
      <w:shd w:val="clear" w:color="auto" w:fill="FFFFFF"/>
    </w:rPr>
  </w:style>
  <w:style w:type="paragraph" w:customStyle="1" w:styleId="Style6">
    <w:name w:val="Style 6"/>
    <w:basedOn w:val="a"/>
    <w:link w:val="CharStyle7"/>
    <w:uiPriority w:val="99"/>
    <w:rsid w:val="004C35F7"/>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locked/>
    <w:rsid w:val="004C35F7"/>
    <w:rPr>
      <w:shd w:val="clear" w:color="auto" w:fill="FFFFFF"/>
    </w:rPr>
  </w:style>
  <w:style w:type="paragraph" w:customStyle="1" w:styleId="Style8">
    <w:name w:val="Style 8"/>
    <w:basedOn w:val="a"/>
    <w:link w:val="CharStyle9"/>
    <w:uiPriority w:val="99"/>
    <w:rsid w:val="004C35F7"/>
    <w:pPr>
      <w:widowControl w:val="0"/>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CharStyle12">
    <w:name w:val="Char Style 12"/>
    <w:link w:val="Style11"/>
    <w:uiPriority w:val="99"/>
    <w:locked/>
    <w:rsid w:val="004C35F7"/>
    <w:rPr>
      <w:sz w:val="26"/>
      <w:szCs w:val="26"/>
      <w:shd w:val="clear" w:color="auto" w:fill="FFFFFF"/>
    </w:rPr>
  </w:style>
  <w:style w:type="paragraph" w:customStyle="1" w:styleId="Style11">
    <w:name w:val="Style 11"/>
    <w:basedOn w:val="a"/>
    <w:link w:val="CharStyle12"/>
    <w:uiPriority w:val="99"/>
    <w:rsid w:val="004C35F7"/>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customStyle="1" w:styleId="CharStyle10">
    <w:name w:val="Char Style 10"/>
    <w:uiPriority w:val="99"/>
    <w:rsid w:val="004C35F7"/>
    <w:rPr>
      <w:strike w:val="0"/>
      <w:dstrike w:val="0"/>
      <w:sz w:val="19"/>
      <w:szCs w:val="19"/>
      <w:u w:val="none"/>
      <w:effect w:val="none"/>
    </w:rPr>
  </w:style>
  <w:style w:type="character" w:customStyle="1" w:styleId="CharStyle13">
    <w:name w:val="Char Style 13"/>
    <w:uiPriority w:val="99"/>
    <w:rsid w:val="004C35F7"/>
    <w:rPr>
      <w:strike w:val="0"/>
      <w:dstrike w:val="0"/>
      <w:spacing w:val="80"/>
      <w:sz w:val="30"/>
      <w:szCs w:val="30"/>
      <w:u w:val="none"/>
      <w:effect w:val="none"/>
    </w:rPr>
  </w:style>
  <w:style w:type="paragraph" w:customStyle="1" w:styleId="Noparagraphstyle">
    <w:name w:val="[No paragraph style]"/>
    <w:rsid w:val="00013D79"/>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afff">
    <w:name w:val="Цветовое выделение"/>
    <w:uiPriority w:val="99"/>
    <w:rsid w:val="00D30B59"/>
    <w:rPr>
      <w:b/>
      <w:bCs/>
      <w:color w:val="26282F"/>
    </w:rPr>
  </w:style>
  <w:style w:type="character" w:customStyle="1" w:styleId="snippetequal">
    <w:name w:val="snippet_equal"/>
    <w:basedOn w:val="a1"/>
    <w:rsid w:val="00D30B59"/>
    <w:rPr>
      <w:rFonts w:cs="Times New Roman"/>
    </w:rPr>
  </w:style>
  <w:style w:type="paragraph" w:styleId="2c">
    <w:name w:val="Body Text Indent 2"/>
    <w:basedOn w:val="a"/>
    <w:link w:val="212"/>
    <w:uiPriority w:val="99"/>
    <w:semiHidden/>
    <w:unhideWhenUsed/>
    <w:rsid w:val="0088045B"/>
    <w:pPr>
      <w:spacing w:after="120" w:line="480" w:lineRule="auto"/>
      <w:ind w:left="283"/>
    </w:pPr>
  </w:style>
  <w:style w:type="character" w:customStyle="1" w:styleId="212">
    <w:name w:val="Основной текст с отступом 2 Знак1"/>
    <w:basedOn w:val="a1"/>
    <w:link w:val="2c"/>
    <w:uiPriority w:val="99"/>
    <w:semiHidden/>
    <w:rsid w:val="0088045B"/>
    <w:rPr>
      <w:rFonts w:ascii="Times New Roman" w:eastAsia="Times New Roman" w:hAnsi="Times New Roman" w:cs="Times New Roman"/>
      <w:sz w:val="24"/>
      <w:szCs w:val="24"/>
      <w:lang w:eastAsia="ru-RU"/>
    </w:rPr>
  </w:style>
  <w:style w:type="paragraph" w:customStyle="1" w:styleId="TimesNewRoman">
    <w:name w:val="Стиль Times New Roman По ширине"/>
    <w:basedOn w:val="a"/>
    <w:rsid w:val="00D1330C"/>
    <w:pPr>
      <w:autoSpaceDE w:val="0"/>
      <w:autoSpaceDN w:val="0"/>
      <w:jc w:val="both"/>
    </w:pPr>
    <w:rPr>
      <w:sz w:val="28"/>
      <w:szCs w:val="20"/>
    </w:rPr>
  </w:style>
  <w:style w:type="character" w:customStyle="1" w:styleId="TimesNewRoman14">
    <w:name w:val="Стиль Номер страницы + Times New Roman 14 пт"/>
    <w:basedOn w:val="affe"/>
    <w:rsid w:val="00D1330C"/>
    <w:rPr>
      <w:rFonts w:ascii="Times New Roman" w:hAnsi="Times New Roman"/>
      <w:spacing w:val="0"/>
      <w:w w:val="100"/>
      <w:sz w:val="28"/>
      <w:szCs w:val="28"/>
      <w:effect w:val="none"/>
    </w:rPr>
  </w:style>
  <w:style w:type="paragraph" w:customStyle="1" w:styleId="text1cl">
    <w:name w:val="text1cl"/>
    <w:basedOn w:val="a"/>
    <w:rsid w:val="009A30F0"/>
    <w:pPr>
      <w:spacing w:before="100" w:beforeAutospacing="1" w:after="100" w:afterAutospacing="1"/>
    </w:pPr>
  </w:style>
  <w:style w:type="paragraph" w:customStyle="1" w:styleId="msobodytextbullet1gif">
    <w:name w:val="msobodytextbullet1.gif"/>
    <w:basedOn w:val="a"/>
    <w:rsid w:val="009A30F0"/>
    <w:pPr>
      <w:spacing w:before="100" w:beforeAutospacing="1" w:after="100" w:afterAutospacing="1"/>
    </w:pPr>
  </w:style>
  <w:style w:type="paragraph" w:customStyle="1" w:styleId="msobodytextbullet2gif">
    <w:name w:val="msobodytextbullet2.gif"/>
    <w:basedOn w:val="a"/>
    <w:rsid w:val="009A30F0"/>
    <w:pPr>
      <w:spacing w:before="100" w:beforeAutospacing="1" w:after="100" w:afterAutospacing="1"/>
    </w:pPr>
  </w:style>
  <w:style w:type="paragraph" w:customStyle="1" w:styleId="msobodytextbullet3gif">
    <w:name w:val="msobodytextbullet3.gif"/>
    <w:basedOn w:val="a"/>
    <w:rsid w:val="009A30F0"/>
    <w:pPr>
      <w:spacing w:before="100" w:beforeAutospacing="1" w:after="100" w:afterAutospacing="1"/>
    </w:pPr>
  </w:style>
  <w:style w:type="paragraph" w:styleId="afff0">
    <w:name w:val="Plain Text"/>
    <w:basedOn w:val="a"/>
    <w:link w:val="afff1"/>
    <w:unhideWhenUsed/>
    <w:rsid w:val="0044251F"/>
    <w:rPr>
      <w:rFonts w:ascii="Courier New" w:hAnsi="Courier New" w:cs="Courier New"/>
      <w:sz w:val="20"/>
      <w:szCs w:val="20"/>
    </w:rPr>
  </w:style>
  <w:style w:type="character" w:customStyle="1" w:styleId="afff1">
    <w:name w:val="Текст Знак"/>
    <w:basedOn w:val="a1"/>
    <w:link w:val="afff0"/>
    <w:rsid w:val="0044251F"/>
    <w:rPr>
      <w:rFonts w:ascii="Courier New" w:eastAsia="Times New Roman" w:hAnsi="Courier New" w:cs="Courier New"/>
      <w:sz w:val="20"/>
      <w:szCs w:val="20"/>
      <w:lang w:eastAsia="ru-RU"/>
    </w:rPr>
  </w:style>
  <w:style w:type="paragraph" w:customStyle="1" w:styleId="Style1">
    <w:name w:val="Style1"/>
    <w:basedOn w:val="a"/>
    <w:uiPriority w:val="99"/>
    <w:rsid w:val="0044251F"/>
    <w:pPr>
      <w:widowControl w:val="0"/>
      <w:autoSpaceDE w:val="0"/>
      <w:autoSpaceDN w:val="0"/>
      <w:adjustRightInd w:val="0"/>
      <w:spacing w:line="240" w:lineRule="exact"/>
      <w:jc w:val="right"/>
    </w:pPr>
  </w:style>
  <w:style w:type="paragraph" w:customStyle="1" w:styleId="Style20">
    <w:name w:val="Style2"/>
    <w:basedOn w:val="a"/>
    <w:uiPriority w:val="99"/>
    <w:rsid w:val="0044251F"/>
    <w:pPr>
      <w:widowControl w:val="0"/>
      <w:autoSpaceDE w:val="0"/>
      <w:autoSpaceDN w:val="0"/>
      <w:adjustRightInd w:val="0"/>
    </w:pPr>
  </w:style>
  <w:style w:type="paragraph" w:customStyle="1" w:styleId="Style3">
    <w:name w:val="Style3"/>
    <w:basedOn w:val="a"/>
    <w:uiPriority w:val="99"/>
    <w:rsid w:val="0044251F"/>
    <w:pPr>
      <w:widowControl w:val="0"/>
      <w:autoSpaceDE w:val="0"/>
      <w:autoSpaceDN w:val="0"/>
      <w:adjustRightInd w:val="0"/>
    </w:pPr>
  </w:style>
  <w:style w:type="paragraph" w:customStyle="1" w:styleId="Style5">
    <w:name w:val="Style5"/>
    <w:basedOn w:val="a"/>
    <w:uiPriority w:val="99"/>
    <w:rsid w:val="0044251F"/>
    <w:pPr>
      <w:widowControl w:val="0"/>
      <w:autoSpaceDE w:val="0"/>
      <w:autoSpaceDN w:val="0"/>
      <w:adjustRightInd w:val="0"/>
      <w:spacing w:line="240" w:lineRule="exact"/>
      <w:jc w:val="right"/>
    </w:pPr>
  </w:style>
  <w:style w:type="paragraph" w:customStyle="1" w:styleId="Style80">
    <w:name w:val="Style8"/>
    <w:basedOn w:val="a"/>
    <w:uiPriority w:val="99"/>
    <w:rsid w:val="0044251F"/>
    <w:pPr>
      <w:widowControl w:val="0"/>
      <w:autoSpaceDE w:val="0"/>
      <w:autoSpaceDN w:val="0"/>
      <w:adjustRightInd w:val="0"/>
      <w:spacing w:line="322" w:lineRule="exact"/>
      <w:ind w:firstLine="845"/>
      <w:jc w:val="both"/>
    </w:pPr>
  </w:style>
  <w:style w:type="paragraph" w:customStyle="1" w:styleId="Style10">
    <w:name w:val="Style10"/>
    <w:basedOn w:val="a"/>
    <w:uiPriority w:val="99"/>
    <w:rsid w:val="0044251F"/>
    <w:pPr>
      <w:widowControl w:val="0"/>
      <w:autoSpaceDE w:val="0"/>
      <w:autoSpaceDN w:val="0"/>
      <w:adjustRightInd w:val="0"/>
      <w:spacing w:line="322" w:lineRule="exact"/>
      <w:ind w:firstLine="538"/>
      <w:jc w:val="both"/>
    </w:pPr>
  </w:style>
  <w:style w:type="paragraph" w:customStyle="1" w:styleId="Style110">
    <w:name w:val="Style11"/>
    <w:basedOn w:val="a"/>
    <w:uiPriority w:val="99"/>
    <w:rsid w:val="0044251F"/>
    <w:pPr>
      <w:widowControl w:val="0"/>
      <w:autoSpaceDE w:val="0"/>
      <w:autoSpaceDN w:val="0"/>
      <w:adjustRightInd w:val="0"/>
      <w:spacing w:line="326" w:lineRule="exact"/>
      <w:ind w:firstLine="533"/>
      <w:jc w:val="both"/>
    </w:pPr>
  </w:style>
  <w:style w:type="paragraph" w:customStyle="1" w:styleId="Style12">
    <w:name w:val="Style12"/>
    <w:basedOn w:val="a"/>
    <w:uiPriority w:val="99"/>
    <w:rsid w:val="0044251F"/>
    <w:pPr>
      <w:widowControl w:val="0"/>
      <w:autoSpaceDE w:val="0"/>
      <w:autoSpaceDN w:val="0"/>
      <w:adjustRightInd w:val="0"/>
      <w:spacing w:line="235" w:lineRule="exact"/>
      <w:ind w:hanging="1598"/>
    </w:pPr>
  </w:style>
  <w:style w:type="paragraph" w:customStyle="1" w:styleId="Style13">
    <w:name w:val="Style13"/>
    <w:basedOn w:val="a"/>
    <w:uiPriority w:val="99"/>
    <w:rsid w:val="0044251F"/>
    <w:pPr>
      <w:widowControl w:val="0"/>
      <w:autoSpaceDE w:val="0"/>
      <w:autoSpaceDN w:val="0"/>
      <w:adjustRightInd w:val="0"/>
      <w:spacing w:line="324" w:lineRule="exact"/>
      <w:ind w:firstLine="888"/>
      <w:jc w:val="both"/>
    </w:pPr>
  </w:style>
  <w:style w:type="paragraph" w:customStyle="1" w:styleId="Style14">
    <w:name w:val="Style14"/>
    <w:basedOn w:val="a"/>
    <w:uiPriority w:val="99"/>
    <w:rsid w:val="0044251F"/>
    <w:pPr>
      <w:widowControl w:val="0"/>
      <w:autoSpaceDE w:val="0"/>
      <w:autoSpaceDN w:val="0"/>
      <w:adjustRightInd w:val="0"/>
      <w:spacing w:line="322" w:lineRule="exact"/>
      <w:jc w:val="both"/>
    </w:pPr>
  </w:style>
  <w:style w:type="character" w:customStyle="1" w:styleId="FontStyle16">
    <w:name w:val="Font Style16"/>
    <w:uiPriority w:val="99"/>
    <w:rsid w:val="0044251F"/>
    <w:rPr>
      <w:rFonts w:ascii="Times New Roman" w:hAnsi="Times New Roman" w:cs="Times New Roman"/>
      <w:b/>
      <w:bCs/>
      <w:sz w:val="26"/>
      <w:szCs w:val="26"/>
    </w:rPr>
  </w:style>
  <w:style w:type="character" w:customStyle="1" w:styleId="FontStyle17">
    <w:name w:val="Font Style17"/>
    <w:uiPriority w:val="99"/>
    <w:rsid w:val="0044251F"/>
    <w:rPr>
      <w:rFonts w:ascii="Times New Roman" w:hAnsi="Times New Roman" w:cs="Times New Roman"/>
      <w:b/>
      <w:bCs/>
      <w:sz w:val="28"/>
      <w:szCs w:val="28"/>
    </w:rPr>
  </w:style>
  <w:style w:type="character" w:customStyle="1" w:styleId="FontStyle18">
    <w:name w:val="Font Style18"/>
    <w:uiPriority w:val="99"/>
    <w:rsid w:val="0044251F"/>
    <w:rPr>
      <w:rFonts w:ascii="Times New Roman" w:hAnsi="Times New Roman" w:cs="Times New Roman"/>
      <w:b/>
      <w:bCs/>
      <w:spacing w:val="-10"/>
      <w:sz w:val="28"/>
      <w:szCs w:val="28"/>
    </w:rPr>
  </w:style>
  <w:style w:type="character" w:customStyle="1" w:styleId="FontStyle19">
    <w:name w:val="Font Style19"/>
    <w:uiPriority w:val="99"/>
    <w:rsid w:val="0044251F"/>
    <w:rPr>
      <w:rFonts w:ascii="Arial" w:hAnsi="Arial" w:cs="Arial"/>
      <w:sz w:val="26"/>
      <w:szCs w:val="26"/>
    </w:rPr>
  </w:style>
  <w:style w:type="character" w:customStyle="1" w:styleId="FontStyle20">
    <w:name w:val="Font Style20"/>
    <w:uiPriority w:val="99"/>
    <w:rsid w:val="0044251F"/>
    <w:rPr>
      <w:rFonts w:ascii="Times New Roman" w:hAnsi="Times New Roman" w:cs="Times New Roman"/>
      <w:sz w:val="26"/>
      <w:szCs w:val="26"/>
    </w:rPr>
  </w:style>
  <w:style w:type="paragraph" w:customStyle="1" w:styleId="41">
    <w:name w:val="Абзац списка4"/>
    <w:basedOn w:val="a"/>
    <w:rsid w:val="003F34E9"/>
    <w:pPr>
      <w:spacing w:after="200" w:line="276" w:lineRule="auto"/>
      <w:ind w:left="720"/>
    </w:pPr>
    <w:rPr>
      <w:rFonts w:ascii="Calibri" w:hAnsi="Calibri" w:cs="Calibri"/>
      <w:sz w:val="22"/>
      <w:szCs w:val="22"/>
      <w:lang w:eastAsia="en-US"/>
    </w:rPr>
  </w:style>
  <w:style w:type="character" w:customStyle="1" w:styleId="NoSpacingChar">
    <w:name w:val="No Spacing Char"/>
    <w:locked/>
    <w:rsid w:val="003F34E9"/>
    <w:rPr>
      <w:rFonts w:ascii="Calibri" w:eastAsia="Calibri" w:hAnsi="Calibri"/>
      <w:sz w:val="22"/>
      <w:szCs w:val="22"/>
      <w:lang w:eastAsia="en-US"/>
    </w:rPr>
  </w:style>
  <w:style w:type="character" w:customStyle="1" w:styleId="FontStyle15">
    <w:name w:val="Font Style15"/>
    <w:rsid w:val="00751281"/>
    <w:rPr>
      <w:rFonts w:ascii="Times New Roman" w:hAnsi="Times New Roman" w:cs="Times New Roman" w:hint="default"/>
      <w:b/>
      <w:bCs/>
      <w:sz w:val="22"/>
      <w:szCs w:val="22"/>
    </w:rPr>
  </w:style>
  <w:style w:type="paragraph" w:customStyle="1" w:styleId="Style40">
    <w:name w:val="Style4"/>
    <w:basedOn w:val="a"/>
    <w:uiPriority w:val="99"/>
    <w:rsid w:val="000F119E"/>
    <w:pPr>
      <w:widowControl w:val="0"/>
      <w:autoSpaceDE w:val="0"/>
      <w:autoSpaceDN w:val="0"/>
      <w:adjustRightInd w:val="0"/>
      <w:spacing w:line="322" w:lineRule="exact"/>
      <w:ind w:firstLine="710"/>
      <w:jc w:val="both"/>
    </w:pPr>
    <w:rPr>
      <w:rFonts w:eastAsia="Calibri"/>
    </w:rPr>
  </w:style>
  <w:style w:type="paragraph" w:customStyle="1" w:styleId="Style79">
    <w:name w:val="Style79"/>
    <w:basedOn w:val="a"/>
    <w:uiPriority w:val="99"/>
    <w:rsid w:val="000F119E"/>
    <w:pPr>
      <w:widowControl w:val="0"/>
      <w:autoSpaceDE w:val="0"/>
      <w:autoSpaceDN w:val="0"/>
      <w:adjustRightInd w:val="0"/>
      <w:spacing w:line="322" w:lineRule="exact"/>
      <w:ind w:firstLine="715"/>
      <w:jc w:val="both"/>
    </w:pPr>
    <w:rPr>
      <w:rFonts w:eastAsia="Calibri"/>
    </w:rPr>
  </w:style>
  <w:style w:type="character" w:customStyle="1" w:styleId="FontStyle106">
    <w:name w:val="Font Style106"/>
    <w:basedOn w:val="a1"/>
    <w:uiPriority w:val="99"/>
    <w:rsid w:val="000F119E"/>
    <w:rPr>
      <w:rFonts w:ascii="Cambria" w:hAnsi="Cambria" w:cs="Cambria" w:hint="default"/>
      <w:b/>
      <w:bCs/>
      <w:sz w:val="26"/>
      <w:szCs w:val="26"/>
    </w:rPr>
  </w:style>
  <w:style w:type="character" w:customStyle="1" w:styleId="FontStyle107">
    <w:name w:val="Font Style107"/>
    <w:basedOn w:val="a1"/>
    <w:uiPriority w:val="99"/>
    <w:rsid w:val="000F119E"/>
    <w:rPr>
      <w:rFonts w:ascii="Times New Roman" w:hAnsi="Times New Roman" w:cs="Times New Roman" w:hint="default"/>
      <w:sz w:val="26"/>
      <w:szCs w:val="26"/>
    </w:rPr>
  </w:style>
  <w:style w:type="character" w:styleId="afff2">
    <w:name w:val="FollowedHyperlink"/>
    <w:basedOn w:val="a1"/>
    <w:uiPriority w:val="99"/>
    <w:semiHidden/>
    <w:unhideWhenUsed/>
    <w:rsid w:val="00E6147B"/>
    <w:rPr>
      <w:color w:val="800080" w:themeColor="followedHyperlink"/>
      <w:u w:val="single"/>
    </w:rPr>
  </w:style>
  <w:style w:type="paragraph" w:customStyle="1" w:styleId="1f2">
    <w:name w:val="Основной текст1"/>
    <w:basedOn w:val="a"/>
    <w:rsid w:val="00E6147B"/>
    <w:pPr>
      <w:widowControl w:val="0"/>
      <w:shd w:val="clear" w:color="auto" w:fill="FFFFFF"/>
      <w:spacing w:before="300" w:after="300" w:line="0" w:lineRule="atLeast"/>
      <w:jc w:val="both"/>
    </w:pPr>
    <w:rPr>
      <w:sz w:val="22"/>
      <w:szCs w:val="22"/>
      <w:lang w:eastAsia="en-US"/>
    </w:rPr>
  </w:style>
  <w:style w:type="character" w:customStyle="1" w:styleId="2pt">
    <w:name w:val="Основной текст + Интервал 2 pt"/>
    <w:basedOn w:val="afd"/>
    <w:rsid w:val="00E6147B"/>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table" w:customStyle="1" w:styleId="1f3">
    <w:name w:val="Сетка таблицы1"/>
    <w:basedOn w:val="a2"/>
    <w:rsid w:val="00E6147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d">
    <w:name w:val="Сетка таблицы2"/>
    <w:basedOn w:val="a2"/>
    <w:rsid w:val="00E6147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a">
    <w:name w:val="Сетка таблицы3"/>
    <w:basedOn w:val="a2"/>
    <w:uiPriority w:val="59"/>
    <w:rsid w:val="00E6147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
    <w:basedOn w:val="a2"/>
    <w:uiPriority w:val="59"/>
    <w:rsid w:val="00E614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uiPriority w:val="59"/>
    <w:rsid w:val="00E6147B"/>
    <w:pPr>
      <w:spacing w:after="0" w:line="240" w:lineRule="auto"/>
      <w:ind w:firstLine="709"/>
      <w:jc w:val="both"/>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uiPriority w:val="59"/>
    <w:rsid w:val="00E6147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4">
    <w:name w:val="Нет списка1"/>
    <w:next w:val="a3"/>
    <w:uiPriority w:val="99"/>
    <w:semiHidden/>
    <w:unhideWhenUsed/>
    <w:rsid w:val="00181586"/>
  </w:style>
  <w:style w:type="table" w:customStyle="1" w:styleId="62">
    <w:name w:val="Сетка таблицы6"/>
    <w:basedOn w:val="a2"/>
    <w:next w:val="a9"/>
    <w:uiPriority w:val="39"/>
    <w:rsid w:val="001815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Абзац"/>
    <w:basedOn w:val="a"/>
    <w:uiPriority w:val="99"/>
    <w:qFormat/>
    <w:rsid w:val="00181586"/>
    <w:pPr>
      <w:widowControl w:val="0"/>
      <w:spacing w:before="120" w:after="120"/>
      <w:ind w:firstLine="720"/>
      <w:jc w:val="both"/>
    </w:pPr>
    <w:rPr>
      <w:sz w:val="28"/>
      <w:szCs w:val="28"/>
    </w:rPr>
  </w:style>
  <w:style w:type="paragraph" w:customStyle="1" w:styleId="f">
    <w:name w:val="f"/>
    <w:basedOn w:val="a"/>
    <w:rsid w:val="000F7A09"/>
    <w:pPr>
      <w:spacing w:before="100" w:beforeAutospacing="1" w:after="100" w:afterAutospacing="1"/>
    </w:pPr>
  </w:style>
  <w:style w:type="paragraph" w:customStyle="1" w:styleId="s1">
    <w:name w:val="s_1"/>
    <w:basedOn w:val="a"/>
    <w:rsid w:val="000F7A09"/>
    <w:pPr>
      <w:spacing w:before="100" w:beforeAutospacing="1" w:after="100" w:afterAutospacing="1"/>
    </w:pPr>
    <w:rPr>
      <w:rFonts w:ascii="Calibri" w:hAnsi="Calibri" w:cs="Calibri"/>
    </w:rPr>
  </w:style>
  <w:style w:type="table" w:customStyle="1" w:styleId="120">
    <w:name w:val="Сетка таблицы12"/>
    <w:basedOn w:val="a2"/>
    <w:next w:val="a9"/>
    <w:uiPriority w:val="59"/>
    <w:rsid w:val="008C276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a"/>
    <w:next w:val="a"/>
    <w:uiPriority w:val="99"/>
    <w:rsid w:val="00F1467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F14673"/>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F14673"/>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F14673"/>
    <w:pPr>
      <w:autoSpaceDE w:val="0"/>
      <w:autoSpaceDN w:val="0"/>
      <w:adjustRightInd w:val="0"/>
      <w:spacing w:line="181" w:lineRule="atLeast"/>
    </w:pPr>
    <w:rPr>
      <w:rFonts w:ascii="OctavaC" w:hAnsi="OctavaC"/>
    </w:rPr>
  </w:style>
  <w:style w:type="paragraph" w:customStyle="1" w:styleId="afff4">
    <w:name w:val="Должность в подписи"/>
    <w:basedOn w:val="a"/>
    <w:next w:val="a"/>
    <w:uiPriority w:val="99"/>
    <w:rsid w:val="00DE6928"/>
    <w:pPr>
      <w:suppressAutoHyphens/>
      <w:spacing w:before="480" w:line="240" w:lineRule="exact"/>
    </w:pPr>
    <w:rPr>
      <w:sz w:val="28"/>
      <w:szCs w:val="28"/>
    </w:rPr>
  </w:style>
  <w:style w:type="paragraph" w:customStyle="1" w:styleId="afff5">
    <w:name w:val="Отметка об исполнителе"/>
    <w:basedOn w:val="a"/>
    <w:next w:val="a"/>
    <w:uiPriority w:val="99"/>
    <w:rsid w:val="00DE6928"/>
    <w:pPr>
      <w:suppressAutoHyphens/>
      <w:spacing w:line="240" w:lineRule="exact"/>
    </w:pPr>
  </w:style>
  <w:style w:type="character" w:customStyle="1" w:styleId="1f5">
    <w:name w:val="Стиль1 Знак"/>
    <w:basedOn w:val="a1"/>
    <w:link w:val="1f6"/>
    <w:locked/>
    <w:rsid w:val="0085397F"/>
    <w:rPr>
      <w:rFonts w:ascii="Times New Roman" w:hAnsi="Times New Roman" w:cs="Times New Roman"/>
      <w:sz w:val="28"/>
      <w:szCs w:val="28"/>
    </w:rPr>
  </w:style>
  <w:style w:type="paragraph" w:customStyle="1" w:styleId="1f6">
    <w:name w:val="Стиль1"/>
    <w:basedOn w:val="a"/>
    <w:link w:val="1f5"/>
    <w:rsid w:val="0085397F"/>
    <w:pPr>
      <w:autoSpaceDE w:val="0"/>
      <w:autoSpaceDN w:val="0"/>
      <w:adjustRightInd w:val="0"/>
      <w:ind w:firstLine="540"/>
      <w:jc w:val="both"/>
    </w:pPr>
    <w:rPr>
      <w:rFonts w:eastAsiaTheme="minorHAnsi"/>
      <w:sz w:val="28"/>
      <w:szCs w:val="28"/>
      <w:lang w:eastAsia="en-US"/>
    </w:rPr>
  </w:style>
  <w:style w:type="paragraph" w:customStyle="1" w:styleId="ConsCell">
    <w:name w:val="ConsCell"/>
    <w:rsid w:val="0085397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formattexttopleveltext">
    <w:name w:val="formattext topleveltext"/>
    <w:basedOn w:val="a"/>
    <w:rsid w:val="00505D9E"/>
    <w:pPr>
      <w:spacing w:before="100" w:beforeAutospacing="1" w:after="100" w:afterAutospacing="1"/>
    </w:pPr>
  </w:style>
  <w:style w:type="paragraph" w:customStyle="1" w:styleId="afff6">
    <w:name w:val="Базовый"/>
    <w:rsid w:val="00505D9E"/>
    <w:pPr>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s3">
    <w:name w:val="s_3"/>
    <w:basedOn w:val="a"/>
    <w:rsid w:val="00505D9E"/>
    <w:pPr>
      <w:jc w:val="center"/>
    </w:pPr>
    <w:rPr>
      <w:rFonts w:ascii="Arial" w:hAnsi="Arial" w:cs="Arial"/>
      <w:b/>
      <w:bCs/>
      <w:color w:val="26282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4742">
      <w:bodyDiv w:val="1"/>
      <w:marLeft w:val="0"/>
      <w:marRight w:val="0"/>
      <w:marTop w:val="0"/>
      <w:marBottom w:val="0"/>
      <w:divBdr>
        <w:top w:val="none" w:sz="0" w:space="0" w:color="auto"/>
        <w:left w:val="none" w:sz="0" w:space="0" w:color="auto"/>
        <w:bottom w:val="none" w:sz="0" w:space="0" w:color="auto"/>
        <w:right w:val="none" w:sz="0" w:space="0" w:color="auto"/>
      </w:divBdr>
    </w:div>
    <w:div w:id="19167501">
      <w:bodyDiv w:val="1"/>
      <w:marLeft w:val="0"/>
      <w:marRight w:val="0"/>
      <w:marTop w:val="0"/>
      <w:marBottom w:val="0"/>
      <w:divBdr>
        <w:top w:val="none" w:sz="0" w:space="0" w:color="auto"/>
        <w:left w:val="none" w:sz="0" w:space="0" w:color="auto"/>
        <w:bottom w:val="none" w:sz="0" w:space="0" w:color="auto"/>
        <w:right w:val="none" w:sz="0" w:space="0" w:color="auto"/>
      </w:divBdr>
    </w:div>
    <w:div w:id="41486261">
      <w:bodyDiv w:val="1"/>
      <w:marLeft w:val="0"/>
      <w:marRight w:val="0"/>
      <w:marTop w:val="0"/>
      <w:marBottom w:val="0"/>
      <w:divBdr>
        <w:top w:val="none" w:sz="0" w:space="0" w:color="auto"/>
        <w:left w:val="none" w:sz="0" w:space="0" w:color="auto"/>
        <w:bottom w:val="none" w:sz="0" w:space="0" w:color="auto"/>
        <w:right w:val="none" w:sz="0" w:space="0" w:color="auto"/>
      </w:divBdr>
    </w:div>
    <w:div w:id="54205468">
      <w:bodyDiv w:val="1"/>
      <w:marLeft w:val="0"/>
      <w:marRight w:val="0"/>
      <w:marTop w:val="0"/>
      <w:marBottom w:val="0"/>
      <w:divBdr>
        <w:top w:val="none" w:sz="0" w:space="0" w:color="auto"/>
        <w:left w:val="none" w:sz="0" w:space="0" w:color="auto"/>
        <w:bottom w:val="none" w:sz="0" w:space="0" w:color="auto"/>
        <w:right w:val="none" w:sz="0" w:space="0" w:color="auto"/>
      </w:divBdr>
    </w:div>
    <w:div w:id="56785561">
      <w:bodyDiv w:val="1"/>
      <w:marLeft w:val="0"/>
      <w:marRight w:val="0"/>
      <w:marTop w:val="0"/>
      <w:marBottom w:val="0"/>
      <w:divBdr>
        <w:top w:val="none" w:sz="0" w:space="0" w:color="auto"/>
        <w:left w:val="none" w:sz="0" w:space="0" w:color="auto"/>
        <w:bottom w:val="none" w:sz="0" w:space="0" w:color="auto"/>
        <w:right w:val="none" w:sz="0" w:space="0" w:color="auto"/>
      </w:divBdr>
    </w:div>
    <w:div w:id="58863258">
      <w:bodyDiv w:val="1"/>
      <w:marLeft w:val="0"/>
      <w:marRight w:val="0"/>
      <w:marTop w:val="0"/>
      <w:marBottom w:val="0"/>
      <w:divBdr>
        <w:top w:val="none" w:sz="0" w:space="0" w:color="auto"/>
        <w:left w:val="none" w:sz="0" w:space="0" w:color="auto"/>
        <w:bottom w:val="none" w:sz="0" w:space="0" w:color="auto"/>
        <w:right w:val="none" w:sz="0" w:space="0" w:color="auto"/>
      </w:divBdr>
    </w:div>
    <w:div w:id="162085230">
      <w:bodyDiv w:val="1"/>
      <w:marLeft w:val="0"/>
      <w:marRight w:val="0"/>
      <w:marTop w:val="0"/>
      <w:marBottom w:val="0"/>
      <w:divBdr>
        <w:top w:val="none" w:sz="0" w:space="0" w:color="auto"/>
        <w:left w:val="none" w:sz="0" w:space="0" w:color="auto"/>
        <w:bottom w:val="none" w:sz="0" w:space="0" w:color="auto"/>
        <w:right w:val="none" w:sz="0" w:space="0" w:color="auto"/>
      </w:divBdr>
    </w:div>
    <w:div w:id="216939175">
      <w:bodyDiv w:val="1"/>
      <w:marLeft w:val="0"/>
      <w:marRight w:val="0"/>
      <w:marTop w:val="0"/>
      <w:marBottom w:val="0"/>
      <w:divBdr>
        <w:top w:val="none" w:sz="0" w:space="0" w:color="auto"/>
        <w:left w:val="none" w:sz="0" w:space="0" w:color="auto"/>
        <w:bottom w:val="none" w:sz="0" w:space="0" w:color="auto"/>
        <w:right w:val="none" w:sz="0" w:space="0" w:color="auto"/>
      </w:divBdr>
    </w:div>
    <w:div w:id="245769093">
      <w:bodyDiv w:val="1"/>
      <w:marLeft w:val="0"/>
      <w:marRight w:val="0"/>
      <w:marTop w:val="0"/>
      <w:marBottom w:val="0"/>
      <w:divBdr>
        <w:top w:val="none" w:sz="0" w:space="0" w:color="auto"/>
        <w:left w:val="none" w:sz="0" w:space="0" w:color="auto"/>
        <w:bottom w:val="none" w:sz="0" w:space="0" w:color="auto"/>
        <w:right w:val="none" w:sz="0" w:space="0" w:color="auto"/>
      </w:divBdr>
    </w:div>
    <w:div w:id="273446501">
      <w:bodyDiv w:val="1"/>
      <w:marLeft w:val="0"/>
      <w:marRight w:val="0"/>
      <w:marTop w:val="0"/>
      <w:marBottom w:val="0"/>
      <w:divBdr>
        <w:top w:val="none" w:sz="0" w:space="0" w:color="auto"/>
        <w:left w:val="none" w:sz="0" w:space="0" w:color="auto"/>
        <w:bottom w:val="none" w:sz="0" w:space="0" w:color="auto"/>
        <w:right w:val="none" w:sz="0" w:space="0" w:color="auto"/>
      </w:divBdr>
    </w:div>
    <w:div w:id="307050051">
      <w:bodyDiv w:val="1"/>
      <w:marLeft w:val="0"/>
      <w:marRight w:val="0"/>
      <w:marTop w:val="0"/>
      <w:marBottom w:val="0"/>
      <w:divBdr>
        <w:top w:val="none" w:sz="0" w:space="0" w:color="auto"/>
        <w:left w:val="none" w:sz="0" w:space="0" w:color="auto"/>
        <w:bottom w:val="none" w:sz="0" w:space="0" w:color="auto"/>
        <w:right w:val="none" w:sz="0" w:space="0" w:color="auto"/>
      </w:divBdr>
    </w:div>
    <w:div w:id="322395194">
      <w:bodyDiv w:val="1"/>
      <w:marLeft w:val="0"/>
      <w:marRight w:val="0"/>
      <w:marTop w:val="0"/>
      <w:marBottom w:val="0"/>
      <w:divBdr>
        <w:top w:val="none" w:sz="0" w:space="0" w:color="auto"/>
        <w:left w:val="none" w:sz="0" w:space="0" w:color="auto"/>
        <w:bottom w:val="none" w:sz="0" w:space="0" w:color="auto"/>
        <w:right w:val="none" w:sz="0" w:space="0" w:color="auto"/>
      </w:divBdr>
    </w:div>
    <w:div w:id="322665468">
      <w:bodyDiv w:val="1"/>
      <w:marLeft w:val="0"/>
      <w:marRight w:val="0"/>
      <w:marTop w:val="0"/>
      <w:marBottom w:val="0"/>
      <w:divBdr>
        <w:top w:val="none" w:sz="0" w:space="0" w:color="auto"/>
        <w:left w:val="none" w:sz="0" w:space="0" w:color="auto"/>
        <w:bottom w:val="none" w:sz="0" w:space="0" w:color="auto"/>
        <w:right w:val="none" w:sz="0" w:space="0" w:color="auto"/>
      </w:divBdr>
    </w:div>
    <w:div w:id="324673901">
      <w:bodyDiv w:val="1"/>
      <w:marLeft w:val="0"/>
      <w:marRight w:val="0"/>
      <w:marTop w:val="0"/>
      <w:marBottom w:val="0"/>
      <w:divBdr>
        <w:top w:val="none" w:sz="0" w:space="0" w:color="auto"/>
        <w:left w:val="none" w:sz="0" w:space="0" w:color="auto"/>
        <w:bottom w:val="none" w:sz="0" w:space="0" w:color="auto"/>
        <w:right w:val="none" w:sz="0" w:space="0" w:color="auto"/>
      </w:divBdr>
    </w:div>
    <w:div w:id="411128220">
      <w:bodyDiv w:val="1"/>
      <w:marLeft w:val="0"/>
      <w:marRight w:val="0"/>
      <w:marTop w:val="0"/>
      <w:marBottom w:val="0"/>
      <w:divBdr>
        <w:top w:val="none" w:sz="0" w:space="0" w:color="auto"/>
        <w:left w:val="none" w:sz="0" w:space="0" w:color="auto"/>
        <w:bottom w:val="none" w:sz="0" w:space="0" w:color="auto"/>
        <w:right w:val="none" w:sz="0" w:space="0" w:color="auto"/>
      </w:divBdr>
    </w:div>
    <w:div w:id="418327839">
      <w:bodyDiv w:val="1"/>
      <w:marLeft w:val="0"/>
      <w:marRight w:val="0"/>
      <w:marTop w:val="0"/>
      <w:marBottom w:val="0"/>
      <w:divBdr>
        <w:top w:val="none" w:sz="0" w:space="0" w:color="auto"/>
        <w:left w:val="none" w:sz="0" w:space="0" w:color="auto"/>
        <w:bottom w:val="none" w:sz="0" w:space="0" w:color="auto"/>
        <w:right w:val="none" w:sz="0" w:space="0" w:color="auto"/>
      </w:divBdr>
    </w:div>
    <w:div w:id="424308341">
      <w:bodyDiv w:val="1"/>
      <w:marLeft w:val="0"/>
      <w:marRight w:val="0"/>
      <w:marTop w:val="0"/>
      <w:marBottom w:val="0"/>
      <w:divBdr>
        <w:top w:val="none" w:sz="0" w:space="0" w:color="auto"/>
        <w:left w:val="none" w:sz="0" w:space="0" w:color="auto"/>
        <w:bottom w:val="none" w:sz="0" w:space="0" w:color="auto"/>
        <w:right w:val="none" w:sz="0" w:space="0" w:color="auto"/>
      </w:divBdr>
    </w:div>
    <w:div w:id="428500804">
      <w:bodyDiv w:val="1"/>
      <w:marLeft w:val="0"/>
      <w:marRight w:val="0"/>
      <w:marTop w:val="0"/>
      <w:marBottom w:val="0"/>
      <w:divBdr>
        <w:top w:val="none" w:sz="0" w:space="0" w:color="auto"/>
        <w:left w:val="none" w:sz="0" w:space="0" w:color="auto"/>
        <w:bottom w:val="none" w:sz="0" w:space="0" w:color="auto"/>
        <w:right w:val="none" w:sz="0" w:space="0" w:color="auto"/>
      </w:divBdr>
    </w:div>
    <w:div w:id="429200633">
      <w:bodyDiv w:val="1"/>
      <w:marLeft w:val="0"/>
      <w:marRight w:val="0"/>
      <w:marTop w:val="0"/>
      <w:marBottom w:val="0"/>
      <w:divBdr>
        <w:top w:val="none" w:sz="0" w:space="0" w:color="auto"/>
        <w:left w:val="none" w:sz="0" w:space="0" w:color="auto"/>
        <w:bottom w:val="none" w:sz="0" w:space="0" w:color="auto"/>
        <w:right w:val="none" w:sz="0" w:space="0" w:color="auto"/>
      </w:divBdr>
    </w:div>
    <w:div w:id="458690643">
      <w:bodyDiv w:val="1"/>
      <w:marLeft w:val="0"/>
      <w:marRight w:val="0"/>
      <w:marTop w:val="0"/>
      <w:marBottom w:val="0"/>
      <w:divBdr>
        <w:top w:val="none" w:sz="0" w:space="0" w:color="auto"/>
        <w:left w:val="none" w:sz="0" w:space="0" w:color="auto"/>
        <w:bottom w:val="none" w:sz="0" w:space="0" w:color="auto"/>
        <w:right w:val="none" w:sz="0" w:space="0" w:color="auto"/>
      </w:divBdr>
    </w:div>
    <w:div w:id="531458269">
      <w:bodyDiv w:val="1"/>
      <w:marLeft w:val="0"/>
      <w:marRight w:val="0"/>
      <w:marTop w:val="0"/>
      <w:marBottom w:val="0"/>
      <w:divBdr>
        <w:top w:val="none" w:sz="0" w:space="0" w:color="auto"/>
        <w:left w:val="none" w:sz="0" w:space="0" w:color="auto"/>
        <w:bottom w:val="none" w:sz="0" w:space="0" w:color="auto"/>
        <w:right w:val="none" w:sz="0" w:space="0" w:color="auto"/>
      </w:divBdr>
    </w:div>
    <w:div w:id="613707510">
      <w:bodyDiv w:val="1"/>
      <w:marLeft w:val="0"/>
      <w:marRight w:val="0"/>
      <w:marTop w:val="0"/>
      <w:marBottom w:val="0"/>
      <w:divBdr>
        <w:top w:val="none" w:sz="0" w:space="0" w:color="auto"/>
        <w:left w:val="none" w:sz="0" w:space="0" w:color="auto"/>
        <w:bottom w:val="none" w:sz="0" w:space="0" w:color="auto"/>
        <w:right w:val="none" w:sz="0" w:space="0" w:color="auto"/>
      </w:divBdr>
    </w:div>
    <w:div w:id="640771704">
      <w:bodyDiv w:val="1"/>
      <w:marLeft w:val="0"/>
      <w:marRight w:val="0"/>
      <w:marTop w:val="0"/>
      <w:marBottom w:val="0"/>
      <w:divBdr>
        <w:top w:val="none" w:sz="0" w:space="0" w:color="auto"/>
        <w:left w:val="none" w:sz="0" w:space="0" w:color="auto"/>
        <w:bottom w:val="none" w:sz="0" w:space="0" w:color="auto"/>
        <w:right w:val="none" w:sz="0" w:space="0" w:color="auto"/>
      </w:divBdr>
    </w:div>
    <w:div w:id="649602682">
      <w:bodyDiv w:val="1"/>
      <w:marLeft w:val="0"/>
      <w:marRight w:val="0"/>
      <w:marTop w:val="0"/>
      <w:marBottom w:val="0"/>
      <w:divBdr>
        <w:top w:val="none" w:sz="0" w:space="0" w:color="auto"/>
        <w:left w:val="none" w:sz="0" w:space="0" w:color="auto"/>
        <w:bottom w:val="none" w:sz="0" w:space="0" w:color="auto"/>
        <w:right w:val="none" w:sz="0" w:space="0" w:color="auto"/>
      </w:divBdr>
    </w:div>
    <w:div w:id="675111651">
      <w:bodyDiv w:val="1"/>
      <w:marLeft w:val="0"/>
      <w:marRight w:val="0"/>
      <w:marTop w:val="0"/>
      <w:marBottom w:val="0"/>
      <w:divBdr>
        <w:top w:val="none" w:sz="0" w:space="0" w:color="auto"/>
        <w:left w:val="none" w:sz="0" w:space="0" w:color="auto"/>
        <w:bottom w:val="none" w:sz="0" w:space="0" w:color="auto"/>
        <w:right w:val="none" w:sz="0" w:space="0" w:color="auto"/>
      </w:divBdr>
    </w:div>
    <w:div w:id="763380907">
      <w:bodyDiv w:val="1"/>
      <w:marLeft w:val="0"/>
      <w:marRight w:val="0"/>
      <w:marTop w:val="0"/>
      <w:marBottom w:val="0"/>
      <w:divBdr>
        <w:top w:val="none" w:sz="0" w:space="0" w:color="auto"/>
        <w:left w:val="none" w:sz="0" w:space="0" w:color="auto"/>
        <w:bottom w:val="none" w:sz="0" w:space="0" w:color="auto"/>
        <w:right w:val="none" w:sz="0" w:space="0" w:color="auto"/>
      </w:divBdr>
    </w:div>
    <w:div w:id="783573548">
      <w:bodyDiv w:val="1"/>
      <w:marLeft w:val="0"/>
      <w:marRight w:val="0"/>
      <w:marTop w:val="0"/>
      <w:marBottom w:val="0"/>
      <w:divBdr>
        <w:top w:val="none" w:sz="0" w:space="0" w:color="auto"/>
        <w:left w:val="none" w:sz="0" w:space="0" w:color="auto"/>
        <w:bottom w:val="none" w:sz="0" w:space="0" w:color="auto"/>
        <w:right w:val="none" w:sz="0" w:space="0" w:color="auto"/>
      </w:divBdr>
    </w:div>
    <w:div w:id="789666115">
      <w:bodyDiv w:val="1"/>
      <w:marLeft w:val="0"/>
      <w:marRight w:val="0"/>
      <w:marTop w:val="0"/>
      <w:marBottom w:val="0"/>
      <w:divBdr>
        <w:top w:val="none" w:sz="0" w:space="0" w:color="auto"/>
        <w:left w:val="none" w:sz="0" w:space="0" w:color="auto"/>
        <w:bottom w:val="none" w:sz="0" w:space="0" w:color="auto"/>
        <w:right w:val="none" w:sz="0" w:space="0" w:color="auto"/>
      </w:divBdr>
    </w:div>
    <w:div w:id="792942529">
      <w:bodyDiv w:val="1"/>
      <w:marLeft w:val="0"/>
      <w:marRight w:val="0"/>
      <w:marTop w:val="0"/>
      <w:marBottom w:val="0"/>
      <w:divBdr>
        <w:top w:val="none" w:sz="0" w:space="0" w:color="auto"/>
        <w:left w:val="none" w:sz="0" w:space="0" w:color="auto"/>
        <w:bottom w:val="none" w:sz="0" w:space="0" w:color="auto"/>
        <w:right w:val="none" w:sz="0" w:space="0" w:color="auto"/>
      </w:divBdr>
    </w:div>
    <w:div w:id="801535454">
      <w:bodyDiv w:val="1"/>
      <w:marLeft w:val="0"/>
      <w:marRight w:val="0"/>
      <w:marTop w:val="0"/>
      <w:marBottom w:val="0"/>
      <w:divBdr>
        <w:top w:val="none" w:sz="0" w:space="0" w:color="auto"/>
        <w:left w:val="none" w:sz="0" w:space="0" w:color="auto"/>
        <w:bottom w:val="none" w:sz="0" w:space="0" w:color="auto"/>
        <w:right w:val="none" w:sz="0" w:space="0" w:color="auto"/>
      </w:divBdr>
    </w:div>
    <w:div w:id="803079021">
      <w:bodyDiv w:val="1"/>
      <w:marLeft w:val="0"/>
      <w:marRight w:val="0"/>
      <w:marTop w:val="0"/>
      <w:marBottom w:val="0"/>
      <w:divBdr>
        <w:top w:val="none" w:sz="0" w:space="0" w:color="auto"/>
        <w:left w:val="none" w:sz="0" w:space="0" w:color="auto"/>
        <w:bottom w:val="none" w:sz="0" w:space="0" w:color="auto"/>
        <w:right w:val="none" w:sz="0" w:space="0" w:color="auto"/>
      </w:divBdr>
    </w:div>
    <w:div w:id="841965826">
      <w:bodyDiv w:val="1"/>
      <w:marLeft w:val="0"/>
      <w:marRight w:val="0"/>
      <w:marTop w:val="0"/>
      <w:marBottom w:val="0"/>
      <w:divBdr>
        <w:top w:val="none" w:sz="0" w:space="0" w:color="auto"/>
        <w:left w:val="none" w:sz="0" w:space="0" w:color="auto"/>
        <w:bottom w:val="none" w:sz="0" w:space="0" w:color="auto"/>
        <w:right w:val="none" w:sz="0" w:space="0" w:color="auto"/>
      </w:divBdr>
    </w:div>
    <w:div w:id="844201748">
      <w:bodyDiv w:val="1"/>
      <w:marLeft w:val="0"/>
      <w:marRight w:val="0"/>
      <w:marTop w:val="0"/>
      <w:marBottom w:val="0"/>
      <w:divBdr>
        <w:top w:val="none" w:sz="0" w:space="0" w:color="auto"/>
        <w:left w:val="none" w:sz="0" w:space="0" w:color="auto"/>
        <w:bottom w:val="none" w:sz="0" w:space="0" w:color="auto"/>
        <w:right w:val="none" w:sz="0" w:space="0" w:color="auto"/>
      </w:divBdr>
    </w:div>
    <w:div w:id="857427238">
      <w:bodyDiv w:val="1"/>
      <w:marLeft w:val="0"/>
      <w:marRight w:val="0"/>
      <w:marTop w:val="0"/>
      <w:marBottom w:val="0"/>
      <w:divBdr>
        <w:top w:val="none" w:sz="0" w:space="0" w:color="auto"/>
        <w:left w:val="none" w:sz="0" w:space="0" w:color="auto"/>
        <w:bottom w:val="none" w:sz="0" w:space="0" w:color="auto"/>
        <w:right w:val="none" w:sz="0" w:space="0" w:color="auto"/>
      </w:divBdr>
    </w:div>
    <w:div w:id="907109819">
      <w:bodyDiv w:val="1"/>
      <w:marLeft w:val="0"/>
      <w:marRight w:val="0"/>
      <w:marTop w:val="0"/>
      <w:marBottom w:val="0"/>
      <w:divBdr>
        <w:top w:val="none" w:sz="0" w:space="0" w:color="auto"/>
        <w:left w:val="none" w:sz="0" w:space="0" w:color="auto"/>
        <w:bottom w:val="none" w:sz="0" w:space="0" w:color="auto"/>
        <w:right w:val="none" w:sz="0" w:space="0" w:color="auto"/>
      </w:divBdr>
    </w:div>
    <w:div w:id="929003662">
      <w:bodyDiv w:val="1"/>
      <w:marLeft w:val="0"/>
      <w:marRight w:val="0"/>
      <w:marTop w:val="0"/>
      <w:marBottom w:val="0"/>
      <w:divBdr>
        <w:top w:val="none" w:sz="0" w:space="0" w:color="auto"/>
        <w:left w:val="none" w:sz="0" w:space="0" w:color="auto"/>
        <w:bottom w:val="none" w:sz="0" w:space="0" w:color="auto"/>
        <w:right w:val="none" w:sz="0" w:space="0" w:color="auto"/>
      </w:divBdr>
    </w:div>
    <w:div w:id="935870286">
      <w:bodyDiv w:val="1"/>
      <w:marLeft w:val="0"/>
      <w:marRight w:val="0"/>
      <w:marTop w:val="0"/>
      <w:marBottom w:val="0"/>
      <w:divBdr>
        <w:top w:val="none" w:sz="0" w:space="0" w:color="auto"/>
        <w:left w:val="none" w:sz="0" w:space="0" w:color="auto"/>
        <w:bottom w:val="none" w:sz="0" w:space="0" w:color="auto"/>
        <w:right w:val="none" w:sz="0" w:space="0" w:color="auto"/>
      </w:divBdr>
    </w:div>
    <w:div w:id="1025131268">
      <w:bodyDiv w:val="1"/>
      <w:marLeft w:val="0"/>
      <w:marRight w:val="0"/>
      <w:marTop w:val="0"/>
      <w:marBottom w:val="0"/>
      <w:divBdr>
        <w:top w:val="none" w:sz="0" w:space="0" w:color="auto"/>
        <w:left w:val="none" w:sz="0" w:space="0" w:color="auto"/>
        <w:bottom w:val="none" w:sz="0" w:space="0" w:color="auto"/>
        <w:right w:val="none" w:sz="0" w:space="0" w:color="auto"/>
      </w:divBdr>
    </w:div>
    <w:div w:id="1129667977">
      <w:bodyDiv w:val="1"/>
      <w:marLeft w:val="0"/>
      <w:marRight w:val="0"/>
      <w:marTop w:val="0"/>
      <w:marBottom w:val="0"/>
      <w:divBdr>
        <w:top w:val="none" w:sz="0" w:space="0" w:color="auto"/>
        <w:left w:val="none" w:sz="0" w:space="0" w:color="auto"/>
        <w:bottom w:val="none" w:sz="0" w:space="0" w:color="auto"/>
        <w:right w:val="none" w:sz="0" w:space="0" w:color="auto"/>
      </w:divBdr>
    </w:div>
    <w:div w:id="1143044192">
      <w:bodyDiv w:val="1"/>
      <w:marLeft w:val="0"/>
      <w:marRight w:val="0"/>
      <w:marTop w:val="0"/>
      <w:marBottom w:val="0"/>
      <w:divBdr>
        <w:top w:val="none" w:sz="0" w:space="0" w:color="auto"/>
        <w:left w:val="none" w:sz="0" w:space="0" w:color="auto"/>
        <w:bottom w:val="none" w:sz="0" w:space="0" w:color="auto"/>
        <w:right w:val="none" w:sz="0" w:space="0" w:color="auto"/>
      </w:divBdr>
    </w:div>
    <w:div w:id="1151681142">
      <w:bodyDiv w:val="1"/>
      <w:marLeft w:val="0"/>
      <w:marRight w:val="0"/>
      <w:marTop w:val="0"/>
      <w:marBottom w:val="0"/>
      <w:divBdr>
        <w:top w:val="none" w:sz="0" w:space="0" w:color="auto"/>
        <w:left w:val="none" w:sz="0" w:space="0" w:color="auto"/>
        <w:bottom w:val="none" w:sz="0" w:space="0" w:color="auto"/>
        <w:right w:val="none" w:sz="0" w:space="0" w:color="auto"/>
      </w:divBdr>
    </w:div>
    <w:div w:id="1333871075">
      <w:bodyDiv w:val="1"/>
      <w:marLeft w:val="0"/>
      <w:marRight w:val="0"/>
      <w:marTop w:val="0"/>
      <w:marBottom w:val="0"/>
      <w:divBdr>
        <w:top w:val="none" w:sz="0" w:space="0" w:color="auto"/>
        <w:left w:val="none" w:sz="0" w:space="0" w:color="auto"/>
        <w:bottom w:val="none" w:sz="0" w:space="0" w:color="auto"/>
        <w:right w:val="none" w:sz="0" w:space="0" w:color="auto"/>
      </w:divBdr>
    </w:div>
    <w:div w:id="1364089076">
      <w:bodyDiv w:val="1"/>
      <w:marLeft w:val="0"/>
      <w:marRight w:val="0"/>
      <w:marTop w:val="0"/>
      <w:marBottom w:val="0"/>
      <w:divBdr>
        <w:top w:val="none" w:sz="0" w:space="0" w:color="auto"/>
        <w:left w:val="none" w:sz="0" w:space="0" w:color="auto"/>
        <w:bottom w:val="none" w:sz="0" w:space="0" w:color="auto"/>
        <w:right w:val="none" w:sz="0" w:space="0" w:color="auto"/>
      </w:divBdr>
    </w:div>
    <w:div w:id="1408073356">
      <w:bodyDiv w:val="1"/>
      <w:marLeft w:val="0"/>
      <w:marRight w:val="0"/>
      <w:marTop w:val="0"/>
      <w:marBottom w:val="0"/>
      <w:divBdr>
        <w:top w:val="none" w:sz="0" w:space="0" w:color="auto"/>
        <w:left w:val="none" w:sz="0" w:space="0" w:color="auto"/>
        <w:bottom w:val="none" w:sz="0" w:space="0" w:color="auto"/>
        <w:right w:val="none" w:sz="0" w:space="0" w:color="auto"/>
      </w:divBdr>
    </w:div>
    <w:div w:id="1437560533">
      <w:bodyDiv w:val="1"/>
      <w:marLeft w:val="0"/>
      <w:marRight w:val="0"/>
      <w:marTop w:val="0"/>
      <w:marBottom w:val="0"/>
      <w:divBdr>
        <w:top w:val="none" w:sz="0" w:space="0" w:color="auto"/>
        <w:left w:val="none" w:sz="0" w:space="0" w:color="auto"/>
        <w:bottom w:val="none" w:sz="0" w:space="0" w:color="auto"/>
        <w:right w:val="none" w:sz="0" w:space="0" w:color="auto"/>
      </w:divBdr>
    </w:div>
    <w:div w:id="1445462624">
      <w:bodyDiv w:val="1"/>
      <w:marLeft w:val="0"/>
      <w:marRight w:val="0"/>
      <w:marTop w:val="0"/>
      <w:marBottom w:val="0"/>
      <w:divBdr>
        <w:top w:val="none" w:sz="0" w:space="0" w:color="auto"/>
        <w:left w:val="none" w:sz="0" w:space="0" w:color="auto"/>
        <w:bottom w:val="none" w:sz="0" w:space="0" w:color="auto"/>
        <w:right w:val="none" w:sz="0" w:space="0" w:color="auto"/>
      </w:divBdr>
    </w:div>
    <w:div w:id="1448038627">
      <w:bodyDiv w:val="1"/>
      <w:marLeft w:val="0"/>
      <w:marRight w:val="0"/>
      <w:marTop w:val="0"/>
      <w:marBottom w:val="0"/>
      <w:divBdr>
        <w:top w:val="none" w:sz="0" w:space="0" w:color="auto"/>
        <w:left w:val="none" w:sz="0" w:space="0" w:color="auto"/>
        <w:bottom w:val="none" w:sz="0" w:space="0" w:color="auto"/>
        <w:right w:val="none" w:sz="0" w:space="0" w:color="auto"/>
      </w:divBdr>
    </w:div>
    <w:div w:id="1508212256">
      <w:bodyDiv w:val="1"/>
      <w:marLeft w:val="0"/>
      <w:marRight w:val="0"/>
      <w:marTop w:val="0"/>
      <w:marBottom w:val="0"/>
      <w:divBdr>
        <w:top w:val="none" w:sz="0" w:space="0" w:color="auto"/>
        <w:left w:val="none" w:sz="0" w:space="0" w:color="auto"/>
        <w:bottom w:val="none" w:sz="0" w:space="0" w:color="auto"/>
        <w:right w:val="none" w:sz="0" w:space="0" w:color="auto"/>
      </w:divBdr>
    </w:div>
    <w:div w:id="1509363508">
      <w:bodyDiv w:val="1"/>
      <w:marLeft w:val="0"/>
      <w:marRight w:val="0"/>
      <w:marTop w:val="0"/>
      <w:marBottom w:val="0"/>
      <w:divBdr>
        <w:top w:val="none" w:sz="0" w:space="0" w:color="auto"/>
        <w:left w:val="none" w:sz="0" w:space="0" w:color="auto"/>
        <w:bottom w:val="none" w:sz="0" w:space="0" w:color="auto"/>
        <w:right w:val="none" w:sz="0" w:space="0" w:color="auto"/>
      </w:divBdr>
    </w:div>
    <w:div w:id="1522234836">
      <w:bodyDiv w:val="1"/>
      <w:marLeft w:val="0"/>
      <w:marRight w:val="0"/>
      <w:marTop w:val="0"/>
      <w:marBottom w:val="0"/>
      <w:divBdr>
        <w:top w:val="none" w:sz="0" w:space="0" w:color="auto"/>
        <w:left w:val="none" w:sz="0" w:space="0" w:color="auto"/>
        <w:bottom w:val="none" w:sz="0" w:space="0" w:color="auto"/>
        <w:right w:val="none" w:sz="0" w:space="0" w:color="auto"/>
      </w:divBdr>
    </w:div>
    <w:div w:id="1547064144">
      <w:bodyDiv w:val="1"/>
      <w:marLeft w:val="0"/>
      <w:marRight w:val="0"/>
      <w:marTop w:val="0"/>
      <w:marBottom w:val="0"/>
      <w:divBdr>
        <w:top w:val="none" w:sz="0" w:space="0" w:color="auto"/>
        <w:left w:val="none" w:sz="0" w:space="0" w:color="auto"/>
        <w:bottom w:val="none" w:sz="0" w:space="0" w:color="auto"/>
        <w:right w:val="none" w:sz="0" w:space="0" w:color="auto"/>
      </w:divBdr>
    </w:div>
    <w:div w:id="1563250650">
      <w:bodyDiv w:val="1"/>
      <w:marLeft w:val="0"/>
      <w:marRight w:val="0"/>
      <w:marTop w:val="0"/>
      <w:marBottom w:val="0"/>
      <w:divBdr>
        <w:top w:val="none" w:sz="0" w:space="0" w:color="auto"/>
        <w:left w:val="none" w:sz="0" w:space="0" w:color="auto"/>
        <w:bottom w:val="none" w:sz="0" w:space="0" w:color="auto"/>
        <w:right w:val="none" w:sz="0" w:space="0" w:color="auto"/>
      </w:divBdr>
    </w:div>
    <w:div w:id="1588273378">
      <w:bodyDiv w:val="1"/>
      <w:marLeft w:val="0"/>
      <w:marRight w:val="0"/>
      <w:marTop w:val="0"/>
      <w:marBottom w:val="0"/>
      <w:divBdr>
        <w:top w:val="none" w:sz="0" w:space="0" w:color="auto"/>
        <w:left w:val="none" w:sz="0" w:space="0" w:color="auto"/>
        <w:bottom w:val="none" w:sz="0" w:space="0" w:color="auto"/>
        <w:right w:val="none" w:sz="0" w:space="0" w:color="auto"/>
      </w:divBdr>
    </w:div>
    <w:div w:id="1588687841">
      <w:bodyDiv w:val="1"/>
      <w:marLeft w:val="0"/>
      <w:marRight w:val="0"/>
      <w:marTop w:val="0"/>
      <w:marBottom w:val="0"/>
      <w:divBdr>
        <w:top w:val="none" w:sz="0" w:space="0" w:color="auto"/>
        <w:left w:val="none" w:sz="0" w:space="0" w:color="auto"/>
        <w:bottom w:val="none" w:sz="0" w:space="0" w:color="auto"/>
        <w:right w:val="none" w:sz="0" w:space="0" w:color="auto"/>
      </w:divBdr>
    </w:div>
    <w:div w:id="1703482472">
      <w:bodyDiv w:val="1"/>
      <w:marLeft w:val="0"/>
      <w:marRight w:val="0"/>
      <w:marTop w:val="0"/>
      <w:marBottom w:val="0"/>
      <w:divBdr>
        <w:top w:val="none" w:sz="0" w:space="0" w:color="auto"/>
        <w:left w:val="none" w:sz="0" w:space="0" w:color="auto"/>
        <w:bottom w:val="none" w:sz="0" w:space="0" w:color="auto"/>
        <w:right w:val="none" w:sz="0" w:space="0" w:color="auto"/>
      </w:divBdr>
    </w:div>
    <w:div w:id="1706129550">
      <w:bodyDiv w:val="1"/>
      <w:marLeft w:val="0"/>
      <w:marRight w:val="0"/>
      <w:marTop w:val="0"/>
      <w:marBottom w:val="0"/>
      <w:divBdr>
        <w:top w:val="none" w:sz="0" w:space="0" w:color="auto"/>
        <w:left w:val="none" w:sz="0" w:space="0" w:color="auto"/>
        <w:bottom w:val="none" w:sz="0" w:space="0" w:color="auto"/>
        <w:right w:val="none" w:sz="0" w:space="0" w:color="auto"/>
      </w:divBdr>
    </w:div>
    <w:div w:id="1707680739">
      <w:bodyDiv w:val="1"/>
      <w:marLeft w:val="0"/>
      <w:marRight w:val="0"/>
      <w:marTop w:val="0"/>
      <w:marBottom w:val="0"/>
      <w:divBdr>
        <w:top w:val="none" w:sz="0" w:space="0" w:color="auto"/>
        <w:left w:val="none" w:sz="0" w:space="0" w:color="auto"/>
        <w:bottom w:val="none" w:sz="0" w:space="0" w:color="auto"/>
        <w:right w:val="none" w:sz="0" w:space="0" w:color="auto"/>
      </w:divBdr>
    </w:div>
    <w:div w:id="1772164097">
      <w:bodyDiv w:val="1"/>
      <w:marLeft w:val="0"/>
      <w:marRight w:val="0"/>
      <w:marTop w:val="0"/>
      <w:marBottom w:val="0"/>
      <w:divBdr>
        <w:top w:val="none" w:sz="0" w:space="0" w:color="auto"/>
        <w:left w:val="none" w:sz="0" w:space="0" w:color="auto"/>
        <w:bottom w:val="none" w:sz="0" w:space="0" w:color="auto"/>
        <w:right w:val="none" w:sz="0" w:space="0" w:color="auto"/>
      </w:divBdr>
    </w:div>
    <w:div w:id="1788817257">
      <w:bodyDiv w:val="1"/>
      <w:marLeft w:val="0"/>
      <w:marRight w:val="0"/>
      <w:marTop w:val="0"/>
      <w:marBottom w:val="0"/>
      <w:divBdr>
        <w:top w:val="none" w:sz="0" w:space="0" w:color="auto"/>
        <w:left w:val="none" w:sz="0" w:space="0" w:color="auto"/>
        <w:bottom w:val="none" w:sz="0" w:space="0" w:color="auto"/>
        <w:right w:val="none" w:sz="0" w:space="0" w:color="auto"/>
      </w:divBdr>
    </w:div>
    <w:div w:id="1814641986">
      <w:bodyDiv w:val="1"/>
      <w:marLeft w:val="0"/>
      <w:marRight w:val="0"/>
      <w:marTop w:val="0"/>
      <w:marBottom w:val="0"/>
      <w:divBdr>
        <w:top w:val="none" w:sz="0" w:space="0" w:color="auto"/>
        <w:left w:val="none" w:sz="0" w:space="0" w:color="auto"/>
        <w:bottom w:val="none" w:sz="0" w:space="0" w:color="auto"/>
        <w:right w:val="none" w:sz="0" w:space="0" w:color="auto"/>
      </w:divBdr>
    </w:div>
    <w:div w:id="1850098407">
      <w:bodyDiv w:val="1"/>
      <w:marLeft w:val="0"/>
      <w:marRight w:val="0"/>
      <w:marTop w:val="0"/>
      <w:marBottom w:val="0"/>
      <w:divBdr>
        <w:top w:val="none" w:sz="0" w:space="0" w:color="auto"/>
        <w:left w:val="none" w:sz="0" w:space="0" w:color="auto"/>
        <w:bottom w:val="none" w:sz="0" w:space="0" w:color="auto"/>
        <w:right w:val="none" w:sz="0" w:space="0" w:color="auto"/>
      </w:divBdr>
    </w:div>
    <w:div w:id="1902790193">
      <w:bodyDiv w:val="1"/>
      <w:marLeft w:val="0"/>
      <w:marRight w:val="0"/>
      <w:marTop w:val="0"/>
      <w:marBottom w:val="0"/>
      <w:divBdr>
        <w:top w:val="none" w:sz="0" w:space="0" w:color="auto"/>
        <w:left w:val="none" w:sz="0" w:space="0" w:color="auto"/>
        <w:bottom w:val="none" w:sz="0" w:space="0" w:color="auto"/>
        <w:right w:val="none" w:sz="0" w:space="0" w:color="auto"/>
      </w:divBdr>
    </w:div>
    <w:div w:id="1923178728">
      <w:bodyDiv w:val="1"/>
      <w:marLeft w:val="0"/>
      <w:marRight w:val="0"/>
      <w:marTop w:val="0"/>
      <w:marBottom w:val="0"/>
      <w:divBdr>
        <w:top w:val="none" w:sz="0" w:space="0" w:color="auto"/>
        <w:left w:val="none" w:sz="0" w:space="0" w:color="auto"/>
        <w:bottom w:val="none" w:sz="0" w:space="0" w:color="auto"/>
        <w:right w:val="none" w:sz="0" w:space="0" w:color="auto"/>
      </w:divBdr>
    </w:div>
    <w:div w:id="1954049084">
      <w:bodyDiv w:val="1"/>
      <w:marLeft w:val="0"/>
      <w:marRight w:val="0"/>
      <w:marTop w:val="0"/>
      <w:marBottom w:val="0"/>
      <w:divBdr>
        <w:top w:val="none" w:sz="0" w:space="0" w:color="auto"/>
        <w:left w:val="none" w:sz="0" w:space="0" w:color="auto"/>
        <w:bottom w:val="none" w:sz="0" w:space="0" w:color="auto"/>
        <w:right w:val="none" w:sz="0" w:space="0" w:color="auto"/>
      </w:divBdr>
    </w:div>
    <w:div w:id="1999993921">
      <w:bodyDiv w:val="1"/>
      <w:marLeft w:val="0"/>
      <w:marRight w:val="0"/>
      <w:marTop w:val="0"/>
      <w:marBottom w:val="0"/>
      <w:divBdr>
        <w:top w:val="none" w:sz="0" w:space="0" w:color="auto"/>
        <w:left w:val="none" w:sz="0" w:space="0" w:color="auto"/>
        <w:bottom w:val="none" w:sz="0" w:space="0" w:color="auto"/>
        <w:right w:val="none" w:sz="0" w:space="0" w:color="auto"/>
      </w:divBdr>
    </w:div>
    <w:div w:id="2069300290">
      <w:bodyDiv w:val="1"/>
      <w:marLeft w:val="0"/>
      <w:marRight w:val="0"/>
      <w:marTop w:val="0"/>
      <w:marBottom w:val="0"/>
      <w:divBdr>
        <w:top w:val="none" w:sz="0" w:space="0" w:color="auto"/>
        <w:left w:val="none" w:sz="0" w:space="0" w:color="auto"/>
        <w:bottom w:val="none" w:sz="0" w:space="0" w:color="auto"/>
        <w:right w:val="none" w:sz="0" w:space="0" w:color="auto"/>
      </w:divBdr>
      <w:divsChild>
        <w:div w:id="2127965205">
          <w:marLeft w:val="0"/>
          <w:marRight w:val="0"/>
          <w:marTop w:val="0"/>
          <w:marBottom w:val="0"/>
          <w:divBdr>
            <w:top w:val="none" w:sz="0" w:space="0" w:color="auto"/>
            <w:left w:val="none" w:sz="0" w:space="0" w:color="auto"/>
            <w:bottom w:val="none" w:sz="0" w:space="0" w:color="auto"/>
            <w:right w:val="none" w:sz="0" w:space="0" w:color="auto"/>
          </w:divBdr>
          <w:divsChild>
            <w:div w:id="1946112031">
              <w:marLeft w:val="0"/>
              <w:marRight w:val="0"/>
              <w:marTop w:val="0"/>
              <w:marBottom w:val="195"/>
              <w:divBdr>
                <w:top w:val="none" w:sz="0" w:space="0" w:color="auto"/>
                <w:left w:val="none" w:sz="0" w:space="0" w:color="auto"/>
                <w:bottom w:val="none" w:sz="0" w:space="0" w:color="auto"/>
                <w:right w:val="none" w:sz="0" w:space="0" w:color="auto"/>
              </w:divBdr>
            </w:div>
            <w:div w:id="1508443185">
              <w:marLeft w:val="0"/>
              <w:marRight w:val="0"/>
              <w:marTop w:val="450"/>
              <w:marBottom w:val="450"/>
              <w:divBdr>
                <w:top w:val="none" w:sz="0" w:space="0" w:color="auto"/>
                <w:left w:val="none" w:sz="0" w:space="0" w:color="auto"/>
                <w:bottom w:val="none" w:sz="0" w:space="0" w:color="auto"/>
                <w:right w:val="none" w:sz="0" w:space="0" w:color="auto"/>
              </w:divBdr>
            </w:div>
            <w:div w:id="1709717484">
              <w:marLeft w:val="0"/>
              <w:marRight w:val="0"/>
              <w:marTop w:val="0"/>
              <w:marBottom w:val="300"/>
              <w:divBdr>
                <w:top w:val="none" w:sz="0" w:space="0" w:color="auto"/>
                <w:left w:val="none" w:sz="0" w:space="0" w:color="auto"/>
                <w:bottom w:val="none" w:sz="0" w:space="0" w:color="auto"/>
                <w:right w:val="none" w:sz="0" w:space="0" w:color="auto"/>
              </w:divBdr>
            </w:div>
            <w:div w:id="579674621">
              <w:marLeft w:val="0"/>
              <w:marRight w:val="0"/>
              <w:marTop w:val="0"/>
              <w:marBottom w:val="300"/>
              <w:divBdr>
                <w:top w:val="none" w:sz="0" w:space="0" w:color="auto"/>
                <w:left w:val="none" w:sz="0" w:space="0" w:color="auto"/>
                <w:bottom w:val="none" w:sz="0" w:space="0" w:color="auto"/>
                <w:right w:val="none" w:sz="0" w:space="0" w:color="auto"/>
              </w:divBdr>
              <w:divsChild>
                <w:div w:id="118500930">
                  <w:marLeft w:val="0"/>
                  <w:marRight w:val="0"/>
                  <w:marTop w:val="0"/>
                  <w:marBottom w:val="0"/>
                  <w:divBdr>
                    <w:top w:val="none" w:sz="0" w:space="0" w:color="auto"/>
                    <w:left w:val="none" w:sz="0" w:space="0" w:color="auto"/>
                    <w:bottom w:val="none" w:sz="0" w:space="0" w:color="auto"/>
                    <w:right w:val="none" w:sz="0" w:space="0" w:color="auto"/>
                  </w:divBdr>
                  <w:divsChild>
                    <w:div w:id="1251044603">
                      <w:marLeft w:val="0"/>
                      <w:marRight w:val="0"/>
                      <w:marTop w:val="0"/>
                      <w:marBottom w:val="0"/>
                      <w:divBdr>
                        <w:top w:val="none" w:sz="0" w:space="0" w:color="auto"/>
                        <w:left w:val="none" w:sz="0" w:space="0" w:color="auto"/>
                        <w:bottom w:val="none" w:sz="0" w:space="0" w:color="auto"/>
                        <w:right w:val="none" w:sz="0" w:space="0" w:color="auto"/>
                      </w:divBdr>
                      <w:divsChild>
                        <w:div w:id="21178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45123">
          <w:marLeft w:val="0"/>
          <w:marRight w:val="0"/>
          <w:marTop w:val="0"/>
          <w:marBottom w:val="0"/>
          <w:divBdr>
            <w:top w:val="none" w:sz="0" w:space="0" w:color="auto"/>
            <w:left w:val="none" w:sz="0" w:space="0" w:color="auto"/>
            <w:bottom w:val="none" w:sz="0" w:space="0" w:color="auto"/>
            <w:right w:val="none" w:sz="0" w:space="0" w:color="auto"/>
          </w:divBdr>
          <w:divsChild>
            <w:div w:id="1163935214">
              <w:marLeft w:val="0"/>
              <w:marRight w:val="0"/>
              <w:marTop w:val="0"/>
              <w:marBottom w:val="0"/>
              <w:divBdr>
                <w:top w:val="single" w:sz="6" w:space="15" w:color="EDF1F5"/>
                <w:left w:val="single" w:sz="6" w:space="17" w:color="EDF1F5"/>
                <w:bottom w:val="single" w:sz="6" w:space="17" w:color="EDF1F5"/>
                <w:right w:val="single" w:sz="6" w:space="17" w:color="EDF1F5"/>
              </w:divBdr>
              <w:divsChild>
                <w:div w:id="1180386828">
                  <w:marLeft w:val="0"/>
                  <w:marRight w:val="0"/>
                  <w:marTop w:val="0"/>
                  <w:marBottom w:val="0"/>
                  <w:divBdr>
                    <w:top w:val="none" w:sz="0" w:space="0" w:color="auto"/>
                    <w:left w:val="none" w:sz="0" w:space="0" w:color="auto"/>
                    <w:bottom w:val="none" w:sz="0" w:space="0" w:color="auto"/>
                    <w:right w:val="none" w:sz="0" w:space="0" w:color="auto"/>
                  </w:divBdr>
                  <w:divsChild>
                    <w:div w:id="668366985">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 w:id="2079352444">
      <w:bodyDiv w:val="1"/>
      <w:marLeft w:val="0"/>
      <w:marRight w:val="0"/>
      <w:marTop w:val="0"/>
      <w:marBottom w:val="0"/>
      <w:divBdr>
        <w:top w:val="none" w:sz="0" w:space="0" w:color="auto"/>
        <w:left w:val="none" w:sz="0" w:space="0" w:color="auto"/>
        <w:bottom w:val="none" w:sz="0" w:space="0" w:color="auto"/>
        <w:right w:val="none" w:sz="0" w:space="0" w:color="auto"/>
      </w:divBdr>
    </w:div>
    <w:div w:id="2107919841">
      <w:bodyDiv w:val="1"/>
      <w:marLeft w:val="0"/>
      <w:marRight w:val="0"/>
      <w:marTop w:val="0"/>
      <w:marBottom w:val="0"/>
      <w:divBdr>
        <w:top w:val="none" w:sz="0" w:space="0" w:color="auto"/>
        <w:left w:val="none" w:sz="0" w:space="0" w:color="auto"/>
        <w:bottom w:val="none" w:sz="0" w:space="0" w:color="auto"/>
        <w:right w:val="none" w:sz="0" w:space="0" w:color="auto"/>
      </w:divBdr>
    </w:div>
    <w:div w:id="2126777178">
      <w:bodyDiv w:val="1"/>
      <w:marLeft w:val="0"/>
      <w:marRight w:val="0"/>
      <w:marTop w:val="0"/>
      <w:marBottom w:val="0"/>
      <w:divBdr>
        <w:top w:val="none" w:sz="0" w:space="0" w:color="auto"/>
        <w:left w:val="none" w:sz="0" w:space="0" w:color="auto"/>
        <w:bottom w:val="none" w:sz="0" w:space="0" w:color="auto"/>
        <w:right w:val="none" w:sz="0" w:space="0" w:color="auto"/>
      </w:divBdr>
    </w:div>
    <w:div w:id="213555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80FDD-629F-454C-9D79-6C7CF3DA5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6465</Words>
  <Characters>36852</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admin</cp:lastModifiedBy>
  <cp:revision>10</cp:revision>
  <cp:lastPrinted>2020-07-16T02:10:00Z</cp:lastPrinted>
  <dcterms:created xsi:type="dcterms:W3CDTF">2020-06-25T04:58:00Z</dcterms:created>
  <dcterms:modified xsi:type="dcterms:W3CDTF">2020-09-30T09:07:00Z</dcterms:modified>
</cp:coreProperties>
</file>