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86097A">
              <w:rPr>
                <w:b/>
                <w:sz w:val="22"/>
              </w:rPr>
              <w:t>1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FF5B4B" w:rsidP="00AC082A">
            <w:pPr>
              <w:rPr>
                <w:b/>
              </w:rPr>
            </w:pPr>
            <w:r>
              <w:rPr>
                <w:b/>
              </w:rPr>
              <w:t>12</w:t>
            </w:r>
            <w:r w:rsidR="0086097A">
              <w:rPr>
                <w:b/>
              </w:rPr>
              <w:t>.01.2024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27166A" w:rsidRDefault="00DE3C03" w:rsidP="00DE3C0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709" w:right="14"/>
        <w:jc w:val="center"/>
        <w:rPr>
          <w:color w:val="000000"/>
          <w:spacing w:val="9"/>
          <w:sz w:val="28"/>
          <w:szCs w:val="28"/>
        </w:rPr>
      </w:pPr>
      <w:r w:rsidRPr="00DE3C03">
        <w:rPr>
          <w:color w:val="000000"/>
          <w:spacing w:val="9"/>
          <w:sz w:val="28"/>
          <w:szCs w:val="28"/>
        </w:rPr>
        <w:t xml:space="preserve">                                                                                  </w:t>
      </w:r>
    </w:p>
    <w:p w:rsidR="007E6451" w:rsidRPr="007E6451" w:rsidRDefault="007E6451" w:rsidP="007E6451">
      <w:pPr>
        <w:jc w:val="center"/>
        <w:rPr>
          <w:rFonts w:ascii="Arial" w:hAnsi="Arial" w:cs="Arial"/>
          <w:b/>
        </w:rPr>
      </w:pP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АДМИНИСТРАЦИЯ ОСТАНИНСКОГО СЕЛЬСОВЕТА</w:t>
      </w: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  <w:proofErr w:type="gramStart"/>
      <w:r w:rsidRPr="00AC69F6">
        <w:rPr>
          <w:rFonts w:eastAsiaTheme="minorEastAsia"/>
          <w:sz w:val="28"/>
          <w:szCs w:val="28"/>
        </w:rPr>
        <w:t>П</w:t>
      </w:r>
      <w:proofErr w:type="gramEnd"/>
      <w:r w:rsidRPr="00AC69F6">
        <w:rPr>
          <w:rFonts w:eastAsiaTheme="minorEastAsia"/>
          <w:sz w:val="28"/>
          <w:szCs w:val="28"/>
        </w:rPr>
        <w:t xml:space="preserve"> О С Т А Н О В Л Е Н И Е</w:t>
      </w:r>
    </w:p>
    <w:p w:rsidR="00AC69F6" w:rsidRPr="00AC69F6" w:rsidRDefault="00AC69F6" w:rsidP="00AC69F6">
      <w:pPr>
        <w:jc w:val="center"/>
        <w:rPr>
          <w:rFonts w:eastAsiaTheme="minorEastAsia"/>
          <w:b/>
          <w:sz w:val="28"/>
          <w:szCs w:val="28"/>
        </w:rPr>
      </w:pPr>
    </w:p>
    <w:p w:rsidR="00AC69F6" w:rsidRPr="00AC69F6" w:rsidRDefault="00AC69F6" w:rsidP="00AC69F6">
      <w:pPr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09.01.2024                               </w:t>
      </w:r>
      <w:r w:rsidR="00FF5B4B">
        <w:rPr>
          <w:rFonts w:eastAsiaTheme="minorEastAsia"/>
          <w:sz w:val="28"/>
          <w:szCs w:val="28"/>
        </w:rPr>
        <w:t xml:space="preserve">    </w:t>
      </w:r>
      <w:bookmarkStart w:id="0" w:name="_GoBack"/>
      <w:bookmarkEnd w:id="0"/>
      <w:r w:rsidRPr="00AC69F6">
        <w:rPr>
          <w:rFonts w:eastAsiaTheme="minorEastAsia"/>
          <w:sz w:val="28"/>
          <w:szCs w:val="28"/>
        </w:rPr>
        <w:t xml:space="preserve">  с. </w:t>
      </w:r>
      <w:proofErr w:type="spellStart"/>
      <w:r w:rsidRPr="00AC69F6">
        <w:rPr>
          <w:rFonts w:eastAsiaTheme="minorEastAsia"/>
          <w:sz w:val="28"/>
          <w:szCs w:val="28"/>
        </w:rPr>
        <w:t>Останинка</w:t>
      </w:r>
      <w:proofErr w:type="spellEnd"/>
      <w:r w:rsidRPr="00AC69F6">
        <w:rPr>
          <w:rFonts w:eastAsiaTheme="minorEastAsia"/>
          <w:sz w:val="28"/>
          <w:szCs w:val="28"/>
        </w:rPr>
        <w:t xml:space="preserve">                                               № 1</w:t>
      </w: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О возложении обязанностей по совершению отдельных нотариальных действий на должностное лицо администрации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</w:t>
      </w: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center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</w:t>
      </w:r>
      <w:proofErr w:type="gramStart"/>
      <w:r w:rsidRPr="00AC69F6">
        <w:rPr>
          <w:rFonts w:eastAsiaTheme="minorEastAsia"/>
          <w:sz w:val="28"/>
          <w:szCs w:val="28"/>
        </w:rPr>
        <w:t xml:space="preserve">В связи с необходимостью совершения нотариальных действий на территории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и отсутствия в нем нотариуса, на основании пункта 3 части первой статьи 14.1 Федерального закона от 06 октября 2003 года № 131-ФЗ «Об общих принципах организации местного самоуправления в Российской Федерации» и части четвертой статьи 1, статьи 37  Основ законодательства Российской Федерации от 11 февраля 1993</w:t>
      </w:r>
      <w:proofErr w:type="gramEnd"/>
      <w:r w:rsidRPr="00AC69F6">
        <w:rPr>
          <w:rFonts w:eastAsiaTheme="minorEastAsia"/>
          <w:sz w:val="28"/>
          <w:szCs w:val="28"/>
        </w:rPr>
        <w:t xml:space="preserve"> года № 4462-1), администрация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ПОСТАНОВЛЯЕТ: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1.Возложить на Главу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обязанности по нотариальному делопроизводству с совершением следующих нотариальных действий:</w:t>
      </w:r>
    </w:p>
    <w:p w:rsidR="00AC69F6" w:rsidRPr="00AC69F6" w:rsidRDefault="00AC69F6" w:rsidP="00AC69F6">
      <w:pPr>
        <w:ind w:left="720"/>
        <w:contextualSpacing/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- удостоверять завещания;</w:t>
      </w:r>
    </w:p>
    <w:p w:rsidR="00AC69F6" w:rsidRPr="00AC69F6" w:rsidRDefault="00AC69F6" w:rsidP="00AC69F6">
      <w:pPr>
        <w:ind w:left="720"/>
        <w:contextualSpacing/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- удостоверять доверенности;</w:t>
      </w:r>
    </w:p>
    <w:p w:rsidR="00AC69F6" w:rsidRPr="00AC69F6" w:rsidRDefault="00AC69F6" w:rsidP="00AC69F6">
      <w:pPr>
        <w:ind w:left="720"/>
        <w:contextualSpacing/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- принимать меры по охране наследственного имущества и в случае необходимости меры по управлению им;</w:t>
      </w:r>
    </w:p>
    <w:p w:rsidR="00AC69F6" w:rsidRPr="00AC69F6" w:rsidRDefault="00AC69F6" w:rsidP="00AC69F6">
      <w:pPr>
        <w:ind w:left="720"/>
        <w:contextualSpacing/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- свидетельствовать верность копий документов и выписок из них;</w:t>
      </w:r>
    </w:p>
    <w:p w:rsidR="00AC69F6" w:rsidRPr="00AC69F6" w:rsidRDefault="00AC69F6" w:rsidP="00AC69F6">
      <w:pPr>
        <w:ind w:left="720"/>
        <w:contextualSpacing/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- свидетельствовать подлинность подписи на документах.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 2. В случае временного отсутствия Главы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</w:t>
      </w:r>
      <w:proofErr w:type="gramStart"/>
      <w:r w:rsidRPr="00AC69F6">
        <w:rPr>
          <w:rFonts w:eastAsiaTheme="minorEastAsia"/>
          <w:sz w:val="28"/>
          <w:szCs w:val="28"/>
        </w:rPr>
        <w:t xml:space="preserve">( </w:t>
      </w:r>
      <w:proofErr w:type="gramEnd"/>
      <w:r w:rsidRPr="00AC69F6">
        <w:rPr>
          <w:rFonts w:eastAsiaTheme="minorEastAsia"/>
          <w:sz w:val="28"/>
          <w:szCs w:val="28"/>
        </w:rPr>
        <w:t>отпуск, болезнь, командировка и др.) полномочия по совершению нотариальных действий возлагается на лицо, исполняющего его обязанности.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 3. Возложить функции по техническому обеспечению полномочий Главы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по совершению нотариальных действий (подготовка и оформление документов, ведение журналов, регистрация документов и т.п.) на специалиста 1 разряда администрации </w:t>
      </w:r>
      <w:proofErr w:type="spellStart"/>
      <w:r w:rsidRPr="00AC69F6">
        <w:rPr>
          <w:rFonts w:eastAsiaTheme="minorEastAsia"/>
          <w:sz w:val="28"/>
          <w:szCs w:val="28"/>
        </w:rPr>
        <w:t>Крамскую</w:t>
      </w:r>
      <w:proofErr w:type="spellEnd"/>
      <w:r w:rsidRPr="00AC69F6">
        <w:rPr>
          <w:rFonts w:eastAsiaTheme="minorEastAsia"/>
          <w:sz w:val="28"/>
          <w:szCs w:val="28"/>
        </w:rPr>
        <w:t xml:space="preserve"> Наталью Петровну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lastRenderedPageBreak/>
        <w:t xml:space="preserve">   4. Образец подписи Главы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по нотариальному делопроизводству администрации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_______.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5. Постановление администрации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 от 23.01.2023№ 6 «О возложении обязанностей по совершению отдельных нотариальных действий на должностное лицо администрации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 Северного района Новосибирской области» считать утратившим силу.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6. Опубликовать настоящее постановление в периодическом печатном издании  «Вестник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сельсовета».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7. Информацию о принятии постановления довести до Нотариальной палаты Новосибирской области.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   8. </w:t>
      </w:r>
      <w:proofErr w:type="gramStart"/>
      <w:r w:rsidRPr="00AC69F6">
        <w:rPr>
          <w:rFonts w:eastAsiaTheme="minorEastAsia"/>
          <w:sz w:val="28"/>
          <w:szCs w:val="28"/>
        </w:rPr>
        <w:t>Контроль за</w:t>
      </w:r>
      <w:proofErr w:type="gramEnd"/>
      <w:r w:rsidRPr="00AC69F6">
        <w:rPr>
          <w:rFonts w:eastAsiaTheme="minorEastAsia"/>
          <w:sz w:val="28"/>
          <w:szCs w:val="28"/>
        </w:rPr>
        <w:t xml:space="preserve"> исполнением данного постановления оставляю за собой.</w:t>
      </w: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jc w:val="both"/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 xml:space="preserve">Глава </w:t>
      </w:r>
      <w:proofErr w:type="spellStart"/>
      <w:r w:rsidRPr="00AC69F6">
        <w:rPr>
          <w:rFonts w:eastAsiaTheme="minorEastAsia"/>
          <w:sz w:val="28"/>
          <w:szCs w:val="28"/>
        </w:rPr>
        <w:t>Останинского</w:t>
      </w:r>
      <w:proofErr w:type="spellEnd"/>
      <w:r w:rsidRPr="00AC69F6">
        <w:rPr>
          <w:rFonts w:eastAsiaTheme="minorEastAsia"/>
          <w:sz w:val="28"/>
          <w:szCs w:val="28"/>
        </w:rPr>
        <w:t xml:space="preserve"> сельсовета</w:t>
      </w:r>
    </w:p>
    <w:p w:rsidR="0027166A" w:rsidRDefault="00AC69F6" w:rsidP="00AC69F6">
      <w:pPr>
        <w:rPr>
          <w:rFonts w:eastAsiaTheme="minorEastAsia"/>
          <w:sz w:val="28"/>
          <w:szCs w:val="28"/>
        </w:rPr>
      </w:pPr>
      <w:r w:rsidRPr="00AC69F6">
        <w:rPr>
          <w:rFonts w:eastAsiaTheme="minorEastAsia"/>
          <w:sz w:val="28"/>
          <w:szCs w:val="28"/>
        </w:rPr>
        <w:t>Северного района Новосибирской области                          П.В. Гончаров</w:t>
      </w:r>
    </w:p>
    <w:p w:rsidR="00AC69F6" w:rsidRDefault="00AC69F6" w:rsidP="00AC69F6">
      <w:pPr>
        <w:rPr>
          <w:rFonts w:eastAsiaTheme="minorEastAsia"/>
          <w:sz w:val="28"/>
          <w:szCs w:val="28"/>
        </w:rPr>
      </w:pPr>
    </w:p>
    <w:p w:rsidR="00AC69F6" w:rsidRDefault="00AC69F6" w:rsidP="00AC69F6">
      <w:pPr>
        <w:rPr>
          <w:rFonts w:eastAsiaTheme="minorEastAsia"/>
          <w:sz w:val="28"/>
          <w:szCs w:val="28"/>
        </w:rPr>
      </w:pPr>
    </w:p>
    <w:p w:rsidR="00AC69F6" w:rsidRPr="00AC69F6" w:rsidRDefault="00AC69F6" w:rsidP="00AC69F6">
      <w:pPr>
        <w:rPr>
          <w:sz w:val="26"/>
          <w:szCs w:val="26"/>
        </w:rPr>
      </w:pPr>
      <w:r w:rsidRPr="00AC69F6">
        <w:rPr>
          <w:sz w:val="26"/>
          <w:szCs w:val="26"/>
        </w:rPr>
        <w:t xml:space="preserve">                                                                            </w:t>
      </w:r>
    </w:p>
    <w:p w:rsidR="00AC69F6" w:rsidRPr="00AC69F6" w:rsidRDefault="00AC69F6" w:rsidP="00AC69F6">
      <w:pPr>
        <w:jc w:val="center"/>
        <w:rPr>
          <w:sz w:val="26"/>
          <w:szCs w:val="26"/>
        </w:rPr>
      </w:pPr>
    </w:p>
    <w:p w:rsidR="00AC69F6" w:rsidRPr="00AC69F6" w:rsidRDefault="00AC69F6" w:rsidP="00AC69F6">
      <w:pPr>
        <w:jc w:val="center"/>
        <w:rPr>
          <w:sz w:val="28"/>
          <w:szCs w:val="28"/>
        </w:rPr>
      </w:pPr>
      <w:r w:rsidRPr="00AC69F6">
        <w:rPr>
          <w:sz w:val="28"/>
          <w:szCs w:val="28"/>
        </w:rPr>
        <w:t>АДМИНИСТРАЦИЯ  ОСТАНИНСКОГО СЕЛЬСОВЕТА</w:t>
      </w:r>
    </w:p>
    <w:p w:rsidR="00AC69F6" w:rsidRPr="00AC69F6" w:rsidRDefault="00AC69F6" w:rsidP="00AC69F6">
      <w:pPr>
        <w:jc w:val="center"/>
        <w:rPr>
          <w:sz w:val="28"/>
          <w:szCs w:val="28"/>
        </w:rPr>
      </w:pPr>
      <w:r w:rsidRPr="00AC69F6">
        <w:rPr>
          <w:sz w:val="28"/>
          <w:szCs w:val="28"/>
        </w:rPr>
        <w:t>СЕВЕРНОГО РАЙОНА НОВОСИБИРСКОЙ ОБЛАСТИ</w:t>
      </w:r>
    </w:p>
    <w:p w:rsidR="00AC69F6" w:rsidRPr="00AC69F6" w:rsidRDefault="00AC69F6" w:rsidP="00AC69F6">
      <w:pPr>
        <w:rPr>
          <w:sz w:val="28"/>
          <w:szCs w:val="28"/>
        </w:rPr>
      </w:pPr>
    </w:p>
    <w:p w:rsidR="00AC69F6" w:rsidRPr="00AC69F6" w:rsidRDefault="00AC69F6" w:rsidP="00AC69F6">
      <w:pPr>
        <w:rPr>
          <w:sz w:val="28"/>
          <w:szCs w:val="28"/>
        </w:rPr>
      </w:pPr>
      <w:r w:rsidRPr="00AC69F6">
        <w:rPr>
          <w:sz w:val="28"/>
          <w:szCs w:val="28"/>
        </w:rPr>
        <w:t xml:space="preserve">                                                </w:t>
      </w:r>
      <w:proofErr w:type="gramStart"/>
      <w:r w:rsidRPr="00AC69F6">
        <w:rPr>
          <w:sz w:val="28"/>
          <w:szCs w:val="28"/>
        </w:rPr>
        <w:t>П</w:t>
      </w:r>
      <w:proofErr w:type="gramEnd"/>
      <w:r w:rsidRPr="00AC69F6">
        <w:rPr>
          <w:sz w:val="28"/>
          <w:szCs w:val="28"/>
        </w:rPr>
        <w:t xml:space="preserve"> О С Т А Н О В Л Е Н И Е </w:t>
      </w:r>
    </w:p>
    <w:p w:rsidR="00AC69F6" w:rsidRPr="00AC69F6" w:rsidRDefault="00AC69F6" w:rsidP="00AC69F6">
      <w:pPr>
        <w:rPr>
          <w:sz w:val="28"/>
          <w:szCs w:val="28"/>
        </w:rPr>
      </w:pPr>
    </w:p>
    <w:p w:rsidR="00AC69F6" w:rsidRPr="00AC69F6" w:rsidRDefault="00AC69F6" w:rsidP="00AC69F6">
      <w:pPr>
        <w:rPr>
          <w:sz w:val="28"/>
          <w:szCs w:val="28"/>
        </w:rPr>
      </w:pPr>
    </w:p>
    <w:p w:rsidR="00AC69F6" w:rsidRPr="00AC69F6" w:rsidRDefault="00AC69F6" w:rsidP="00AC69F6">
      <w:pPr>
        <w:rPr>
          <w:sz w:val="28"/>
          <w:szCs w:val="28"/>
        </w:rPr>
      </w:pPr>
      <w:r w:rsidRPr="00AC69F6">
        <w:rPr>
          <w:sz w:val="28"/>
          <w:szCs w:val="28"/>
        </w:rPr>
        <w:t xml:space="preserve">          09.01.2024                                 с. </w:t>
      </w:r>
      <w:proofErr w:type="spellStart"/>
      <w:r w:rsidRPr="00AC69F6">
        <w:rPr>
          <w:sz w:val="28"/>
          <w:szCs w:val="28"/>
        </w:rPr>
        <w:t>Останинка</w:t>
      </w:r>
      <w:proofErr w:type="spellEnd"/>
      <w:r w:rsidRPr="00AC69F6">
        <w:rPr>
          <w:sz w:val="28"/>
          <w:szCs w:val="28"/>
        </w:rPr>
        <w:t xml:space="preserve">                                №2 </w:t>
      </w:r>
    </w:p>
    <w:p w:rsidR="00AC69F6" w:rsidRPr="00AC69F6" w:rsidRDefault="00AC69F6" w:rsidP="00AC69F6">
      <w:pPr>
        <w:rPr>
          <w:sz w:val="28"/>
          <w:szCs w:val="28"/>
        </w:rPr>
      </w:pPr>
    </w:p>
    <w:p w:rsidR="00AC69F6" w:rsidRPr="00AC69F6" w:rsidRDefault="00AC69F6" w:rsidP="00AC69F6">
      <w:pPr>
        <w:rPr>
          <w:b/>
          <w:sz w:val="28"/>
          <w:szCs w:val="28"/>
        </w:rPr>
      </w:pPr>
      <w:r w:rsidRPr="00AC69F6">
        <w:rPr>
          <w:sz w:val="28"/>
          <w:szCs w:val="28"/>
        </w:rPr>
        <w:t xml:space="preserve">         </w:t>
      </w:r>
      <w:r w:rsidRPr="00AC69F6">
        <w:rPr>
          <w:b/>
          <w:sz w:val="28"/>
          <w:szCs w:val="28"/>
        </w:rPr>
        <w:t>Об утверждении плана правотворческой деятельности на 2024 год</w:t>
      </w:r>
    </w:p>
    <w:p w:rsidR="00AC69F6" w:rsidRPr="00AC69F6" w:rsidRDefault="00AC69F6" w:rsidP="00AC69F6">
      <w:pPr>
        <w:rPr>
          <w:b/>
          <w:sz w:val="26"/>
          <w:szCs w:val="26"/>
        </w:rPr>
      </w:pP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b/>
          <w:sz w:val="28"/>
          <w:szCs w:val="28"/>
        </w:rPr>
        <w:t xml:space="preserve">              </w:t>
      </w:r>
      <w:r w:rsidRPr="00AC69F6">
        <w:rPr>
          <w:sz w:val="28"/>
          <w:szCs w:val="28"/>
        </w:rPr>
        <w:t xml:space="preserve">В соответствии с Федеральным законом от 06.10.2003№ 131-ФЗ « </w:t>
      </w:r>
      <w:proofErr w:type="gramStart"/>
      <w:r w:rsidRPr="00AC69F6">
        <w:rPr>
          <w:sz w:val="28"/>
          <w:szCs w:val="28"/>
        </w:rPr>
        <w:t>Об</w:t>
      </w:r>
      <w:proofErr w:type="gramEnd"/>
      <w:r w:rsidRPr="00AC69F6">
        <w:rPr>
          <w:sz w:val="28"/>
          <w:szCs w:val="28"/>
        </w:rPr>
        <w:t xml:space="preserve"> 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sz w:val="28"/>
          <w:szCs w:val="28"/>
        </w:rPr>
        <w:t xml:space="preserve">        общих принципах организации местного самоуправления </w:t>
      </w:r>
      <w:proofErr w:type="gramStart"/>
      <w:r w:rsidRPr="00AC69F6">
        <w:rPr>
          <w:sz w:val="28"/>
          <w:szCs w:val="28"/>
        </w:rPr>
        <w:t>в</w:t>
      </w:r>
      <w:proofErr w:type="gramEnd"/>
      <w:r w:rsidRPr="00AC69F6">
        <w:rPr>
          <w:sz w:val="28"/>
          <w:szCs w:val="28"/>
        </w:rPr>
        <w:t xml:space="preserve"> Российской 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sz w:val="28"/>
          <w:szCs w:val="28"/>
        </w:rPr>
        <w:t xml:space="preserve">        Федерации», Уставом сельского поселения </w:t>
      </w: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 Северного муниципального района       Новосибирской области, администрация </w:t>
      </w: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 Северного района Новосибирской области </w:t>
      </w:r>
    </w:p>
    <w:p w:rsidR="00AC69F6" w:rsidRPr="00AC69F6" w:rsidRDefault="00AC69F6" w:rsidP="00AC69F6">
      <w:pPr>
        <w:jc w:val="both"/>
        <w:rPr>
          <w:sz w:val="26"/>
          <w:szCs w:val="26"/>
        </w:rPr>
      </w:pPr>
      <w:r w:rsidRPr="00AC69F6">
        <w:rPr>
          <w:sz w:val="26"/>
          <w:szCs w:val="26"/>
        </w:rPr>
        <w:t xml:space="preserve">        ПОСТАНОВЛЯЕТ: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sz w:val="28"/>
          <w:szCs w:val="28"/>
        </w:rPr>
        <w:t xml:space="preserve">             1.Утвердить план правотворческой деятельности  администрации  </w:t>
      </w: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 Северного района Новосибирской области на 2024 год. </w:t>
      </w:r>
    </w:p>
    <w:p w:rsidR="00AC69F6" w:rsidRPr="00AC69F6" w:rsidRDefault="00AC69F6" w:rsidP="00AC69F6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 w:rsidRPr="00AC69F6">
        <w:rPr>
          <w:sz w:val="26"/>
          <w:szCs w:val="26"/>
        </w:rPr>
        <w:t xml:space="preserve">        </w:t>
      </w:r>
      <w:r w:rsidRPr="00AC69F6">
        <w:rPr>
          <w:sz w:val="28"/>
          <w:szCs w:val="28"/>
        </w:rPr>
        <w:t xml:space="preserve">2. Обязать специалистов администрации, ответственных за подготовку проектов нормативных актов, обеспечить их своевременную разработку и предоставление к рассмотрению Советом депутатов, Главой  </w:t>
      </w: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сельсовета.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sz w:val="28"/>
          <w:szCs w:val="28"/>
        </w:rPr>
        <w:t xml:space="preserve">             3.Опубликовать в периодическом печатном издании « Вестник 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сельсовета»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  <w:r w:rsidRPr="00AC69F6">
        <w:rPr>
          <w:sz w:val="28"/>
          <w:szCs w:val="28"/>
        </w:rPr>
        <w:t xml:space="preserve">              4.</w:t>
      </w:r>
      <w:proofErr w:type="gramStart"/>
      <w:r w:rsidRPr="00AC69F6">
        <w:rPr>
          <w:sz w:val="28"/>
          <w:szCs w:val="28"/>
        </w:rPr>
        <w:t>Контроль за</w:t>
      </w:r>
      <w:proofErr w:type="gramEnd"/>
      <w:r w:rsidRPr="00AC69F6">
        <w:rPr>
          <w:sz w:val="28"/>
          <w:szCs w:val="28"/>
        </w:rPr>
        <w:t xml:space="preserve"> исполнением постановления оставляю за собой.</w:t>
      </w:r>
    </w:p>
    <w:p w:rsidR="00AC69F6" w:rsidRPr="00AC69F6" w:rsidRDefault="00AC69F6" w:rsidP="00AC69F6">
      <w:pPr>
        <w:jc w:val="both"/>
        <w:rPr>
          <w:sz w:val="28"/>
          <w:szCs w:val="28"/>
        </w:rPr>
      </w:pPr>
    </w:p>
    <w:p w:rsidR="00AC69F6" w:rsidRPr="00AC69F6" w:rsidRDefault="00AC69F6" w:rsidP="00AC69F6">
      <w:pPr>
        <w:jc w:val="both"/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8"/>
          <w:szCs w:val="28"/>
        </w:rPr>
      </w:pPr>
      <w:r w:rsidRPr="00AC69F6">
        <w:rPr>
          <w:sz w:val="28"/>
          <w:szCs w:val="28"/>
        </w:rPr>
        <w:t xml:space="preserve">Глава </w:t>
      </w:r>
      <w:proofErr w:type="spellStart"/>
      <w:r w:rsidRPr="00AC69F6">
        <w:rPr>
          <w:sz w:val="28"/>
          <w:szCs w:val="28"/>
        </w:rPr>
        <w:t>Останинского</w:t>
      </w:r>
      <w:proofErr w:type="spellEnd"/>
      <w:r w:rsidRPr="00AC69F6">
        <w:rPr>
          <w:sz w:val="28"/>
          <w:szCs w:val="28"/>
        </w:rPr>
        <w:t xml:space="preserve"> сельсовета                                    </w:t>
      </w:r>
    </w:p>
    <w:p w:rsidR="00AC69F6" w:rsidRPr="00AC69F6" w:rsidRDefault="00AC69F6" w:rsidP="00AC69F6">
      <w:pPr>
        <w:rPr>
          <w:sz w:val="28"/>
          <w:szCs w:val="28"/>
        </w:rPr>
      </w:pPr>
      <w:r w:rsidRPr="00AC69F6">
        <w:rPr>
          <w:sz w:val="28"/>
          <w:szCs w:val="28"/>
        </w:rPr>
        <w:t>Северного  района  Новосибирской  области                                  П.В. Гончаров</w:t>
      </w: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</w:pPr>
    </w:p>
    <w:p w:rsidR="00AC69F6" w:rsidRPr="00AC69F6" w:rsidRDefault="00AC69F6" w:rsidP="00AC69F6">
      <w:pPr>
        <w:rPr>
          <w:sz w:val="26"/>
          <w:szCs w:val="26"/>
        </w:rPr>
        <w:sectPr w:rsidR="00AC69F6" w:rsidRPr="00AC69F6">
          <w:pgSz w:w="11906" w:h="16838"/>
          <w:pgMar w:top="567" w:right="849" w:bottom="1134" w:left="1418" w:header="709" w:footer="709" w:gutter="0"/>
          <w:cols w:space="720"/>
        </w:sectPr>
      </w:pPr>
    </w:p>
    <w:p w:rsidR="00AC69F6" w:rsidRPr="00AC69F6" w:rsidRDefault="00AC69F6" w:rsidP="00AC69F6">
      <w:pPr>
        <w:tabs>
          <w:tab w:val="left" w:pos="1276"/>
          <w:tab w:val="left" w:pos="2268"/>
        </w:tabs>
        <w:jc w:val="right"/>
      </w:pPr>
      <w:proofErr w:type="gramStart"/>
      <w:r w:rsidRPr="00AC69F6">
        <w:lastRenderedPageBreak/>
        <w:t>Утвержден</w:t>
      </w:r>
      <w:proofErr w:type="gramEnd"/>
      <w:r w:rsidRPr="00AC69F6">
        <w:t xml:space="preserve"> постановлением администрации</w:t>
      </w:r>
    </w:p>
    <w:p w:rsidR="00AC69F6" w:rsidRPr="00AC69F6" w:rsidRDefault="00AC69F6" w:rsidP="00AC69F6">
      <w:pPr>
        <w:tabs>
          <w:tab w:val="left" w:pos="1276"/>
          <w:tab w:val="left" w:pos="2268"/>
        </w:tabs>
        <w:jc w:val="right"/>
      </w:pPr>
      <w:proofErr w:type="spellStart"/>
      <w:r w:rsidRPr="00AC69F6">
        <w:t>Останинского</w:t>
      </w:r>
      <w:proofErr w:type="spellEnd"/>
      <w:r w:rsidRPr="00AC69F6">
        <w:t xml:space="preserve"> сельсовета Северного района </w:t>
      </w:r>
    </w:p>
    <w:p w:rsidR="00AC69F6" w:rsidRPr="00AC69F6" w:rsidRDefault="00AC69F6" w:rsidP="00AC69F6">
      <w:pPr>
        <w:tabs>
          <w:tab w:val="left" w:pos="1276"/>
          <w:tab w:val="left" w:pos="2268"/>
        </w:tabs>
        <w:jc w:val="right"/>
      </w:pPr>
      <w:r w:rsidRPr="00AC69F6">
        <w:t xml:space="preserve">Новосибирской области от 09.01.2024 №2 </w:t>
      </w:r>
    </w:p>
    <w:p w:rsidR="00AC69F6" w:rsidRPr="00AC69F6" w:rsidRDefault="00AC69F6" w:rsidP="00AC69F6">
      <w:pPr>
        <w:tabs>
          <w:tab w:val="left" w:pos="1276"/>
          <w:tab w:val="left" w:pos="2268"/>
        </w:tabs>
      </w:pPr>
    </w:p>
    <w:p w:rsidR="00AC69F6" w:rsidRPr="00AC69F6" w:rsidRDefault="00AC69F6" w:rsidP="00AC69F6">
      <w:pPr>
        <w:tabs>
          <w:tab w:val="left" w:pos="1276"/>
          <w:tab w:val="left" w:pos="2268"/>
        </w:tabs>
      </w:pPr>
      <w:r w:rsidRPr="00AC69F6">
        <w:t xml:space="preserve">План  правотворческой деятельности   администрации   </w:t>
      </w:r>
      <w:proofErr w:type="spellStart"/>
      <w:r w:rsidRPr="00AC69F6">
        <w:t>Останинского</w:t>
      </w:r>
      <w:proofErr w:type="spellEnd"/>
      <w:r w:rsidRPr="00AC69F6">
        <w:t xml:space="preserve">  сельсовета   Северного района Новосибирской области   </w:t>
      </w:r>
      <w:proofErr w:type="gramStart"/>
      <w:r w:rsidRPr="00AC69F6">
        <w:t>на</w:t>
      </w:r>
      <w:proofErr w:type="gramEnd"/>
      <w:r w:rsidRPr="00AC69F6">
        <w:t xml:space="preserve">  </w:t>
      </w:r>
    </w:p>
    <w:p w:rsidR="00AC69F6" w:rsidRPr="00AC69F6" w:rsidRDefault="00AC69F6" w:rsidP="00AC69F6">
      <w:pPr>
        <w:tabs>
          <w:tab w:val="left" w:pos="1276"/>
          <w:tab w:val="left" w:pos="2268"/>
        </w:tabs>
      </w:pPr>
      <w:r w:rsidRPr="00AC69F6">
        <w:t xml:space="preserve">                                                                                                              2024 год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769"/>
        <w:gridCol w:w="2520"/>
        <w:gridCol w:w="3528"/>
      </w:tblGrid>
      <w:tr w:rsidR="00AC69F6" w:rsidRPr="00AC69F6" w:rsidTr="00AC69F6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№ </w:t>
            </w:r>
            <w:proofErr w:type="gramStart"/>
            <w:r w:rsidRPr="00AC69F6">
              <w:rPr>
                <w:lang w:eastAsia="en-US"/>
              </w:rPr>
              <w:t>п</w:t>
            </w:r>
            <w:proofErr w:type="gramEnd"/>
            <w:r w:rsidRPr="00AC69F6">
              <w:rPr>
                <w:lang w:eastAsia="en-US"/>
              </w:rPr>
              <w:t>/п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Наименование проекта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Срок рассмотрения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C69F6">
              <w:rPr>
                <w:lang w:eastAsia="en-US"/>
              </w:rPr>
              <w:t>Ответственные</w:t>
            </w:r>
            <w:proofErr w:type="gramEnd"/>
            <w:r w:rsidRPr="00AC69F6">
              <w:rPr>
                <w:lang w:eastAsia="en-US"/>
              </w:rPr>
              <w:t xml:space="preserve"> за подготовку </w:t>
            </w:r>
          </w:p>
        </w:tc>
      </w:tr>
      <w:tr w:rsidR="00AC69F6" w:rsidRPr="00AC69F6" w:rsidTr="00AC69F6">
        <w:trPr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Об исполнении бюджета администрации </w:t>
            </w:r>
            <w:proofErr w:type="spellStart"/>
            <w:r w:rsidRPr="00AC69F6">
              <w:rPr>
                <w:lang w:eastAsia="en-US"/>
              </w:rPr>
              <w:t>Останинского</w:t>
            </w:r>
            <w:proofErr w:type="spellEnd"/>
            <w:r w:rsidRPr="00AC69F6">
              <w:rPr>
                <w:lang w:eastAsia="en-US"/>
              </w:rPr>
              <w:t xml:space="preserve"> сельсовета  за 2023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  февраль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Специалисты администрации</w:t>
            </w:r>
          </w:p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</w:t>
            </w:r>
          </w:p>
        </w:tc>
      </w:tr>
      <w:tr w:rsidR="00AC69F6" w:rsidRPr="00AC69F6" w:rsidTr="00AC69F6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bCs/>
                <w:lang w:eastAsia="en-US"/>
              </w:rPr>
            </w:pPr>
            <w:r w:rsidRPr="00AC69F6">
              <w:rPr>
                <w:bCs/>
                <w:lang w:eastAsia="en-US"/>
              </w:rPr>
              <w:t xml:space="preserve">О внесении изменений  в Устав </w:t>
            </w:r>
            <w:proofErr w:type="spellStart"/>
            <w:r w:rsidRPr="00AC69F6">
              <w:rPr>
                <w:bCs/>
                <w:lang w:eastAsia="en-US"/>
              </w:rPr>
              <w:t>Останинского</w:t>
            </w:r>
            <w:proofErr w:type="spellEnd"/>
            <w:r w:rsidRPr="00AC69F6">
              <w:rPr>
                <w:bCs/>
                <w:lang w:eastAsia="en-US"/>
              </w:rPr>
              <w:t xml:space="preserve">  сельсовета  Северного  района  Новосибирской 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В течение года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Об отчете Главы администрации о работе администрации за 2023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  март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О внесении изменений и дополнений  в бюджет муниципального образования </w:t>
            </w:r>
          </w:p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администрации </w:t>
            </w:r>
            <w:proofErr w:type="spellStart"/>
            <w:r w:rsidRPr="00AC69F6">
              <w:rPr>
                <w:lang w:eastAsia="en-US"/>
              </w:rPr>
              <w:t>Останинского</w:t>
            </w:r>
            <w:proofErr w:type="spellEnd"/>
            <w:r w:rsidRPr="00AC69F6">
              <w:rPr>
                <w:lang w:eastAsia="en-US"/>
              </w:rPr>
              <w:t xml:space="preserve"> сельсовета  на 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В течение  года         </w:t>
            </w:r>
          </w:p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Отчет о выполнении мероприятий по подготовке к прохождению отопительного периода 2024-2025гг.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Утверждение тарифов на коммунальные услуги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color w:val="262626" w:themeColor="text1" w:themeTint="D9"/>
                <w:lang w:eastAsia="en-US"/>
              </w:rPr>
            </w:pPr>
            <w:r w:rsidRPr="00AC69F6">
              <w:rPr>
                <w:color w:val="FF0000"/>
                <w:lang w:eastAsia="en-US"/>
              </w:rPr>
              <w:t xml:space="preserve">  </w:t>
            </w:r>
            <w:r w:rsidRPr="00AC69F6">
              <w:rPr>
                <w:color w:val="262626" w:themeColor="text1" w:themeTint="D9"/>
                <w:lang w:eastAsia="en-US"/>
              </w:rPr>
              <w:t xml:space="preserve">О прогнозе  социально- экономического  развития </w:t>
            </w:r>
            <w:proofErr w:type="spellStart"/>
            <w:r w:rsidRPr="00AC69F6">
              <w:rPr>
                <w:color w:val="262626" w:themeColor="text1" w:themeTint="D9"/>
                <w:lang w:eastAsia="en-US"/>
              </w:rPr>
              <w:t>Останинского</w:t>
            </w:r>
            <w:proofErr w:type="spellEnd"/>
            <w:r w:rsidRPr="00AC69F6">
              <w:rPr>
                <w:color w:val="262626" w:themeColor="text1" w:themeTint="D9"/>
                <w:lang w:eastAsia="en-US"/>
              </w:rPr>
              <w:t xml:space="preserve">  сельсовета   Северного  района Новосибирской  области  на 2024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ноябрь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«О местном бюджете на 2025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   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lastRenderedPageBreak/>
              <w:t>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Принятие и внесение изменений в ранее принятые административные регламенты оказания муниципальных услуг в соответствии с </w:t>
            </w:r>
            <w:r w:rsidRPr="00AC69F6">
              <w:rPr>
                <w:lang w:eastAsia="en-US"/>
              </w:rPr>
              <w:tab/>
              <w:t>Постановлением Правительства РФ от 20.07.2021 №1228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Разработка и представление на рассмотрение Совету депутатов </w:t>
            </w:r>
            <w:proofErr w:type="spellStart"/>
            <w:r w:rsidRPr="00AC69F6">
              <w:rPr>
                <w:lang w:eastAsia="en-US"/>
              </w:rPr>
              <w:t>Останинского</w:t>
            </w:r>
            <w:proofErr w:type="spellEnd"/>
            <w:r w:rsidRPr="00AC69F6">
              <w:rPr>
                <w:lang w:eastAsia="en-US"/>
              </w:rPr>
              <w:t xml:space="preserve">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17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Разработка и представление на рассмотрение Главе </w:t>
            </w:r>
            <w:proofErr w:type="spellStart"/>
            <w:r w:rsidRPr="00AC69F6">
              <w:rPr>
                <w:lang w:eastAsia="en-US"/>
              </w:rPr>
              <w:t>Останинского</w:t>
            </w:r>
            <w:proofErr w:type="spellEnd"/>
            <w:r w:rsidRPr="00AC69F6">
              <w:rPr>
                <w:lang w:eastAsia="en-US"/>
              </w:rPr>
              <w:t xml:space="preserve">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15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Корректировка положений ФЗ от 06.10.2003 №131-ФЗ «Об общих принципах организации местного самоуправления в РФ» в соответствие с ФЗ от 02.11.2023 №517 – 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24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lastRenderedPageBreak/>
              <w:t>14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proofErr w:type="gramStart"/>
            <w:r w:rsidRPr="00AC69F6">
              <w:rPr>
                <w:lang w:eastAsia="en-US"/>
              </w:rPr>
              <w:t>Приведение  нормативно-правовых актов, регулирующих предоставление из бюджетов субъектов РФ,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 в соответствие с Постановлением Правительства РФ от 25.10.2023 №1782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с 01.01.2024 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12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Приведение  нормативно-правовых актов, регулирующих дорожную деятельность в поселении в соответствие с ФЗ от 28.04.2023 №172 – ФЗ «О внесении изменений в Федеральный закон «Об автомобильных дорогах и о дорожной деятельности в РФ и о внесении изменений в отдельные законодательные акты РФ»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с 01.03.2024 г.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8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 xml:space="preserve">Приведение  нормативно-правовых актов, регулирующих осуществление муниципального контроля в  </w:t>
            </w:r>
            <w:proofErr w:type="spellStart"/>
            <w:proofErr w:type="gramStart"/>
            <w:r w:rsidRPr="00AC69F6">
              <w:rPr>
                <w:lang w:eastAsia="en-US"/>
              </w:rPr>
              <w:t>в</w:t>
            </w:r>
            <w:proofErr w:type="spellEnd"/>
            <w:proofErr w:type="gramEnd"/>
            <w:r w:rsidRPr="00AC69F6">
              <w:rPr>
                <w:lang w:eastAsia="en-US"/>
              </w:rPr>
              <w:t xml:space="preserve"> соответствие с ФЗ от 31.07.2020 №248 ФЗ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В течение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9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Приведение  нормативно-правовых актов, регулирующих оформление прав на отдельные виды объектов недвижимости в соответствие с ФЗ от 02.11.2023 №509 - ФЗ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с 01.05.2024 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  <w:tr w:rsidR="00AC69F6" w:rsidRPr="00AC69F6" w:rsidTr="00AC69F6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ind w:left="284"/>
              <w:rPr>
                <w:lang w:eastAsia="en-US"/>
              </w:rPr>
            </w:pPr>
            <w:r w:rsidRPr="00AC69F6">
              <w:rPr>
                <w:lang w:eastAsia="en-US"/>
              </w:rPr>
              <w:t>18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Утверждение порядка установления органом местного самоуправления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lang w:eastAsia="en-US"/>
              </w:rPr>
            </w:pPr>
            <w:r w:rsidRPr="00AC69F6">
              <w:rPr>
                <w:lang w:eastAsia="en-US"/>
              </w:rPr>
              <w:t>Март 2024 г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F6" w:rsidRPr="00AC69F6" w:rsidRDefault="00AC69F6" w:rsidP="00AC69F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C69F6">
              <w:rPr>
                <w:sz w:val="26"/>
                <w:szCs w:val="26"/>
                <w:lang w:eastAsia="en-US"/>
              </w:rPr>
              <w:t>Специалисты администрации</w:t>
            </w:r>
          </w:p>
        </w:tc>
      </w:tr>
    </w:tbl>
    <w:p w:rsidR="000E457C" w:rsidRDefault="000E457C" w:rsidP="00AC69F6">
      <w:pPr>
        <w:rPr>
          <w:sz w:val="28"/>
          <w:szCs w:val="28"/>
        </w:rPr>
        <w:sectPr w:rsidR="000E457C" w:rsidSect="000E457C">
          <w:headerReference w:type="default" r:id="rId9"/>
          <w:pgSz w:w="16838" w:h="11906" w:orient="landscape"/>
          <w:pgMar w:top="567" w:right="1134" w:bottom="851" w:left="1134" w:header="720" w:footer="720" w:gutter="0"/>
          <w:cols w:space="60"/>
          <w:noEndnote/>
        </w:sectPr>
      </w:pP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567"/>
        <w:jc w:val="center"/>
        <w:outlineLvl w:val="1"/>
        <w:rPr>
          <w:rFonts w:eastAsia="Calibri" w:cs="Calibri"/>
          <w:color w:val="000000"/>
          <w:sz w:val="22"/>
          <w:szCs w:val="22"/>
          <w:lang w:eastAsia="en-US"/>
        </w:rPr>
      </w:pPr>
      <w:r w:rsidRPr="00FF5B4B">
        <w:rPr>
          <w:b/>
          <w:bCs/>
          <w:color w:val="000000"/>
          <w:sz w:val="26"/>
          <w:szCs w:val="26"/>
        </w:rPr>
        <w:lastRenderedPageBreak/>
        <w:t>ПРАВИЛА ПОЛЬЗОВАНИЯ ОГНЕТУШИТЕЛЕМ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567"/>
        <w:jc w:val="center"/>
        <w:outlineLvl w:val="1"/>
        <w:rPr>
          <w:rFonts w:ascii="Calibri" w:hAnsi="Calibri"/>
          <w:sz w:val="22"/>
          <w:szCs w:val="22"/>
          <w:shd w:val="clear" w:color="auto" w:fill="FFFFFF"/>
        </w:rPr>
      </w:pP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color w:val="000000"/>
          <w:shd w:val="clear" w:color="auto" w:fill="FFFFFF"/>
        </w:rPr>
        <w:t xml:space="preserve">Согласно </w:t>
      </w:r>
      <w:r w:rsidRPr="00FF5B4B">
        <w:rPr>
          <w:b/>
          <w:bCs/>
          <w:color w:val="000000"/>
          <w:shd w:val="clear" w:color="auto" w:fill="FFFFFF"/>
        </w:rPr>
        <w:t xml:space="preserve">"СП 9.13130.2009. Свод правил. Техника пожарная. Огнетушители. Требования к эксплуатации" </w:t>
      </w:r>
      <w:r w:rsidRPr="00FF5B4B">
        <w:rPr>
          <w:color w:val="000000"/>
          <w:shd w:val="clear" w:color="auto" w:fill="FFFFFF"/>
        </w:rPr>
        <w:t xml:space="preserve">(утв. Приказом МЧС РФ от 25.03.2009 №179), </w:t>
      </w:r>
      <w:r w:rsidRPr="00FF5B4B">
        <w:rPr>
          <w:b/>
          <w:bCs/>
          <w:color w:val="000000"/>
          <w:shd w:val="clear" w:color="auto" w:fill="FFFFFF"/>
        </w:rPr>
        <w:t>«</w:t>
      </w:r>
      <w:r w:rsidRPr="00FF5B4B">
        <w:rPr>
          <w:color w:val="000000"/>
          <w:u w:val="single"/>
          <w:shd w:val="clear" w:color="auto" w:fill="FFFFFF"/>
        </w:rPr>
        <w:t>о</w:t>
      </w:r>
      <w:r w:rsidRPr="00FF5B4B">
        <w:rPr>
          <w:rFonts w:cs="Arial"/>
          <w:color w:val="000000"/>
          <w:u w:val="single"/>
        </w:rPr>
        <w:t>гнетушитель</w:t>
      </w:r>
      <w:r w:rsidRPr="00FF5B4B">
        <w:rPr>
          <w:rFonts w:cs="Arial"/>
          <w:color w:val="000000"/>
        </w:rPr>
        <w:t>»</w:t>
      </w:r>
      <w:r w:rsidRPr="00FF5B4B">
        <w:rPr>
          <w:rFonts w:cs="Arial"/>
          <w:b/>
          <w:bCs/>
          <w:color w:val="000000"/>
        </w:rPr>
        <w:t xml:space="preserve"> </w:t>
      </w:r>
      <w:r w:rsidRPr="00FF5B4B">
        <w:rPr>
          <w:rFonts w:cs="Arial"/>
          <w:color w:val="000000"/>
        </w:rPr>
        <w:t>– это п</w:t>
      </w:r>
      <w:r w:rsidRPr="00FF5B4B">
        <w:rPr>
          <w:rFonts w:cs="Tahoma"/>
          <w:color w:val="000000"/>
          <w:shd w:val="clear" w:color="auto" w:fill="FFFFFF"/>
        </w:rPr>
        <w:t xml:space="preserve">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управления струей огнетушащего вещества. Говоря простым языком, «огнетушитель» - </w:t>
      </w:r>
      <w:r w:rsidRPr="00FF5B4B">
        <w:rPr>
          <w:rFonts w:cs="Arial"/>
          <w:color w:val="000000"/>
        </w:rPr>
        <w:t xml:space="preserve">это техническое устройство, предназначенное для тушения пожаров в начальной стадии их возникновения. 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Каждый человек, независимо от возраста должен </w:t>
      </w:r>
      <w:proofErr w:type="gramStart"/>
      <w:r w:rsidRPr="00FF5B4B">
        <w:rPr>
          <w:rFonts w:cs="Arial"/>
          <w:color w:val="000000"/>
        </w:rPr>
        <w:t>знать</w:t>
      </w:r>
      <w:proofErr w:type="gramEnd"/>
      <w:r w:rsidRPr="00FF5B4B">
        <w:rPr>
          <w:rFonts w:cs="Arial"/>
          <w:color w:val="000000"/>
        </w:rPr>
        <w:t xml:space="preserve"> как действует огнетушитель, его назначение, а также иметь необходимые навыки обращения с огнетушителем. В начальной стадии пожара огнетушитель является наиболее эффективным устройством, которое может спасти жизнь и имущество. От его своевременного и правильного использования зависит тяжесть последствий от возникшего пожара. 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Все огнетушители следует различать по виду </w:t>
      </w:r>
      <w:proofErr w:type="spellStart"/>
      <w:r w:rsidRPr="00FF5B4B">
        <w:rPr>
          <w:rFonts w:cs="Arial"/>
          <w:color w:val="000000"/>
        </w:rPr>
        <w:t>огнетущащего</w:t>
      </w:r>
      <w:proofErr w:type="spellEnd"/>
      <w:r w:rsidRPr="00FF5B4B">
        <w:rPr>
          <w:rFonts w:cs="Arial"/>
          <w:color w:val="000000"/>
        </w:rPr>
        <w:t xml:space="preserve"> вещества: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- пенные (воздушно-пенные, химическо-пенные);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- порошковые;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- газовые (углекислотные, </w:t>
      </w:r>
      <w:proofErr w:type="spellStart"/>
      <w:r w:rsidRPr="00FF5B4B">
        <w:rPr>
          <w:rFonts w:cs="Arial"/>
          <w:color w:val="000000"/>
        </w:rPr>
        <w:t>хладоновые</w:t>
      </w:r>
      <w:proofErr w:type="spellEnd"/>
      <w:r w:rsidRPr="00FF5B4B">
        <w:rPr>
          <w:rFonts w:cs="Arial"/>
          <w:color w:val="000000"/>
        </w:rPr>
        <w:t>);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outlineLvl w:val="1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- комбинированные.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color w:val="000000"/>
          <w:shd w:val="clear" w:color="auto" w:fill="FFFFFF"/>
        </w:rPr>
        <w:t xml:space="preserve">Наиболее широко используются 2 основных типа огнетушителей - </w:t>
      </w:r>
      <w:proofErr w:type="gramStart"/>
      <w:r w:rsidRPr="00FF5B4B">
        <w:rPr>
          <w:color w:val="000000"/>
          <w:shd w:val="clear" w:color="auto" w:fill="FFFFFF"/>
        </w:rPr>
        <w:t>порошковые</w:t>
      </w:r>
      <w:proofErr w:type="gramEnd"/>
      <w:r w:rsidRPr="00FF5B4B">
        <w:rPr>
          <w:color w:val="000000"/>
          <w:shd w:val="clear" w:color="auto" w:fill="FFFFFF"/>
        </w:rPr>
        <w:t xml:space="preserve"> и углекислотные. У каждого из них есть свои преимущества и недостатки.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color w:val="000000"/>
          <w:u w:val="single"/>
          <w:shd w:val="clear" w:color="auto" w:fill="FFFFFF"/>
        </w:rPr>
        <w:t>Порошковый огнетушитель</w:t>
      </w:r>
      <w:r w:rsidRPr="00FF5B4B">
        <w:rPr>
          <w:color w:val="000000"/>
          <w:shd w:val="clear" w:color="auto" w:fill="FFFFFF"/>
        </w:rPr>
        <w:t xml:space="preserve"> (ОП) содержит специальный огнетушащий порошок, который образует плотный пенный состав, блокирующий доступ кислорода. В результате чего устраняется возгорание. Маркировка данных устройств – ОП, то есть – огнетушитель порошковый. Порошковые огнетушители обладают рядом преимуществ: тушат пожары любой сложности; препятствуют вторичному возгоранию; они легче и дешевле устрой</w:t>
      </w:r>
      <w:proofErr w:type="gramStart"/>
      <w:r w:rsidRPr="00FF5B4B">
        <w:rPr>
          <w:color w:val="000000"/>
          <w:shd w:val="clear" w:color="auto" w:fill="FFFFFF"/>
        </w:rPr>
        <w:t>ств др</w:t>
      </w:r>
      <w:proofErr w:type="gramEnd"/>
      <w:r w:rsidRPr="00FF5B4B">
        <w:rPr>
          <w:color w:val="000000"/>
          <w:shd w:val="clear" w:color="auto" w:fill="FFFFFF"/>
        </w:rPr>
        <w:t xml:space="preserve">угого типа. Необходимо также обозначить и минусы ОП: очень загрязняют поверхность; налипший порошок трудно отмыть.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color w:val="000000"/>
          <w:shd w:val="clear" w:color="auto" w:fill="FFFFFF"/>
        </w:rPr>
        <w:t xml:space="preserve">В </w:t>
      </w:r>
      <w:r w:rsidRPr="00FF5B4B">
        <w:rPr>
          <w:color w:val="000000"/>
          <w:u w:val="single"/>
          <w:shd w:val="clear" w:color="auto" w:fill="FFFFFF"/>
        </w:rPr>
        <w:t>углекислотном огнетушителе</w:t>
      </w:r>
      <w:r w:rsidRPr="00FF5B4B">
        <w:rPr>
          <w:color w:val="000000"/>
          <w:shd w:val="clear" w:color="auto" w:fill="FFFFFF"/>
        </w:rPr>
        <w:t xml:space="preserve"> (ОУ) активным веществом выступает диоксид углерода (СО</w:t>
      </w:r>
      <w:proofErr w:type="gramStart"/>
      <w:r w:rsidRPr="00FF5B4B">
        <w:rPr>
          <w:color w:val="000000"/>
          <w:shd w:val="clear" w:color="auto" w:fill="FFFFFF"/>
        </w:rPr>
        <w:t>2</w:t>
      </w:r>
      <w:proofErr w:type="gramEnd"/>
      <w:r w:rsidRPr="00FF5B4B">
        <w:rPr>
          <w:color w:val="000000"/>
          <w:shd w:val="clear" w:color="auto" w:fill="FFFFFF"/>
        </w:rPr>
        <w:t xml:space="preserve">). При наполнении углекислый газ сжимается до предела, за счёт чего отпадает необходимость дополнительного нагнетания давления. Возгорание устраняется с помощью мощной струи диоксида углерода, понижающего температуру в очаге и сбивающего огонь. После использования ОУ не нужно отмывать поверхность от пены. Углекислотные огнетушители хоть и обладают несколько лучшими характеристиками, но они тяжелее порошковых, и в 2-3 раза дороже.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color w:val="000000"/>
          <w:shd w:val="clear" w:color="auto" w:fill="FFFFFF"/>
        </w:rPr>
        <w:t xml:space="preserve">В соответствие с Правилами противопожарного режима в РФ (утв. Постановлением Правительства РФ №1479 от 16.09.2020г) </w:t>
      </w:r>
      <w:r w:rsidRPr="00FF5B4B">
        <w:rPr>
          <w:rFonts w:cs="Arial"/>
          <w:color w:val="000000"/>
          <w:shd w:val="clear" w:color="auto" w:fill="FFFFFF"/>
        </w:rPr>
        <w:t>размещать огнетушители необходимо на видных, доступных местах вблизи выходов из помещений на высоте не более 1,5м до верха корпуса огнетушителя, либо в специальных подставках из негорючих материалов, исключающих падение. Также необходимо помнить, что нельзя применять огнетушитель не по назначению, а</w:t>
      </w:r>
      <w:r w:rsidRPr="00FF5B4B">
        <w:rPr>
          <w:color w:val="000000"/>
          <w:shd w:val="clear" w:color="auto" w:fill="FFFFFF"/>
        </w:rPr>
        <w:t xml:space="preserve"> при использовании </w:t>
      </w:r>
      <w:r w:rsidRPr="00FF5B4B">
        <w:rPr>
          <w:rFonts w:cs="Arial"/>
          <w:color w:val="000000"/>
          <w:shd w:val="clear" w:color="auto" w:fill="FFFFFF"/>
        </w:rPr>
        <w:t>необходимо</w:t>
      </w:r>
      <w:r w:rsidRPr="00FF5B4B">
        <w:rPr>
          <w:rFonts w:cs="Arial"/>
          <w:color w:val="000000"/>
        </w:rPr>
        <w:t xml:space="preserve"> действовать в строгом соответствии с инструкцией, размещенной на корпусе огнетушителя (с инструкцией следует ознакомиться заблаговременно и иметь представление о порядке выполняемых действий).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u w:val="single"/>
          <w:lang w:eastAsia="en-US"/>
        </w:rPr>
      </w:pPr>
      <w:r w:rsidRPr="00FF5B4B">
        <w:rPr>
          <w:rFonts w:cs="Arial"/>
          <w:color w:val="000000"/>
          <w:u w:val="single"/>
        </w:rPr>
        <w:t>В случае обнаружения возгорания</w:t>
      </w:r>
      <w:r w:rsidRPr="00FF5B4B">
        <w:rPr>
          <w:rFonts w:cs="Arial"/>
          <w:color w:val="000000"/>
        </w:rPr>
        <w:t xml:space="preserve">: </w:t>
      </w:r>
    </w:p>
    <w:p w:rsidR="00FF5B4B" w:rsidRPr="00FF5B4B" w:rsidRDefault="00FF5B4B" w:rsidP="00FF5B4B">
      <w:pPr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lastRenderedPageBreak/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>- сорвать пломбу на огнетушителе, имеющуюся на запорно-пусковом устройстве;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>- выдернуть чеку;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>- направить раструб на очаг возгорания;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>- нажать курок (рычаг) на огнетушителе;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 xml:space="preserve">- подождать 3–5 </w:t>
      </w:r>
      <w:proofErr w:type="gramStart"/>
      <w:r w:rsidRPr="00FF5B4B">
        <w:rPr>
          <w:rFonts w:cs="Tahoma"/>
          <w:color w:val="000000"/>
        </w:rPr>
        <w:t>с</w:t>
      </w:r>
      <w:proofErr w:type="gramEnd"/>
      <w:r w:rsidRPr="00FF5B4B">
        <w:rPr>
          <w:rFonts w:cs="Tahoma"/>
          <w:color w:val="000000"/>
        </w:rPr>
        <w:t xml:space="preserve"> </w:t>
      </w:r>
      <w:proofErr w:type="gramStart"/>
      <w:r w:rsidRPr="00FF5B4B">
        <w:rPr>
          <w:rFonts w:cs="Tahoma"/>
          <w:color w:val="000000"/>
        </w:rPr>
        <w:t>для</w:t>
      </w:r>
      <w:proofErr w:type="gramEnd"/>
      <w:r w:rsidRPr="00FF5B4B">
        <w:rPr>
          <w:rFonts w:cs="Tahoma"/>
          <w:color w:val="000000"/>
        </w:rPr>
        <w:t xml:space="preserve"> приведения огнетушителя в готовность;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Tahoma"/>
          <w:color w:val="000000"/>
        </w:rPr>
        <w:t xml:space="preserve">- при выходе огнетушащего вещества тушить возгорание </w:t>
      </w:r>
      <w:proofErr w:type="gramStart"/>
      <w:r w:rsidRPr="00FF5B4B">
        <w:rPr>
          <w:rFonts w:cs="Tahoma"/>
          <w:color w:val="000000"/>
        </w:rPr>
        <w:t xml:space="preserve">( </w:t>
      </w:r>
      <w:proofErr w:type="gramEnd"/>
      <w:r w:rsidRPr="00FF5B4B">
        <w:rPr>
          <w:rFonts w:cs="Tahoma"/>
          <w:color w:val="000000"/>
        </w:rPr>
        <w:t>помните, п</w:t>
      </w:r>
      <w:r w:rsidRPr="00FF5B4B">
        <w:rPr>
          <w:color w:val="000000"/>
          <w:shd w:val="clear" w:color="auto" w:fill="FFFFFF"/>
        </w:rPr>
        <w:t xml:space="preserve">ервый залп выходит под максимальным давлением и является наиболее эффективным, так как хорошо сбивает пламя). 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Во время тушения пожара огнетушитель следует держать вертикально, так как горизонтальное положение не обеспечивает полного использования его заряда. </w:t>
      </w:r>
      <w:r w:rsidRPr="00FF5B4B">
        <w:rPr>
          <w:rFonts w:cs="Tahoma"/>
          <w:color w:val="000000"/>
        </w:rPr>
        <w:t>В случае применения порошкового огнетушителя в закрытом и малом по объёму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 При использовании углекислотного огнетушителя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u w:val="single"/>
          <w:lang w:eastAsia="en-US"/>
        </w:rPr>
      </w:pPr>
      <w:r w:rsidRPr="00FF5B4B">
        <w:rPr>
          <w:rFonts w:cs="Arial"/>
          <w:color w:val="000000"/>
          <w:u w:val="single"/>
        </w:rPr>
        <w:t>Запрещено: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 xml:space="preserve">– эксплуатировать огнетушители с наличием вмятин, вздутостей или трещин на корпусе, запорно-пусковом устройстве, накидной гайке, а также в случае </w:t>
      </w:r>
      <w:proofErr w:type="gramStart"/>
      <w:r w:rsidRPr="00FF5B4B">
        <w:rPr>
          <w:rFonts w:cs="Arial"/>
          <w:color w:val="000000"/>
        </w:rPr>
        <w:t>нарушения герметичности соединения узлов огнетушителя</w:t>
      </w:r>
      <w:proofErr w:type="gramEnd"/>
      <w:r w:rsidRPr="00FF5B4B">
        <w:rPr>
          <w:rFonts w:cs="Arial"/>
          <w:color w:val="000000"/>
        </w:rPr>
        <w:t xml:space="preserve"> и неисправности индикатора давления;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– наносить удары по огнетушителю;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– разбирать и перезаряжать огнетушители лицам, не имеющих право на проведение таких работ;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– бросать огнетушители в огонь во время применения по назначению и ударять ими о землю для приведения его в действие;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– направлять насадку огнетушителя (гибкий шланг, сопло или раструб) во время его эксплуатации в сторону людей;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– использовать огнетушители для нужд не связанных с тушением пожара (очага возгорания).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  <w:r w:rsidRPr="00FF5B4B">
        <w:rPr>
          <w:rFonts w:cs="Arial"/>
          <w:color w:val="000000"/>
        </w:rPr>
        <w:t>- 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FF5B4B" w:rsidRPr="00FF5B4B" w:rsidRDefault="00FF5B4B" w:rsidP="00FF5B4B">
      <w:pPr>
        <w:shd w:val="clear" w:color="auto" w:fill="FFFFFF"/>
        <w:suppressAutoHyphens/>
        <w:spacing w:line="276" w:lineRule="auto"/>
        <w:ind w:firstLine="624"/>
        <w:jc w:val="both"/>
        <w:rPr>
          <w:rFonts w:eastAsia="Calibri" w:cs="Calibri"/>
          <w:color w:val="000000"/>
          <w:lang w:eastAsia="en-US"/>
        </w:rPr>
      </w:pPr>
    </w:p>
    <w:p w:rsidR="00AC69F6" w:rsidRPr="0027166A" w:rsidRDefault="00FF5B4B" w:rsidP="00FF5B4B">
      <w:pPr>
        <w:rPr>
          <w:sz w:val="28"/>
          <w:szCs w:val="28"/>
        </w:rPr>
      </w:pPr>
      <w:r w:rsidRPr="00FF5B4B">
        <w:rPr>
          <w:rFonts w:eastAsia="Calibri"/>
          <w:color w:val="000000"/>
          <w:lang w:eastAsia="en-US"/>
        </w:rPr>
        <w:t>Помните, что пожар легче предотвратить, чем потушить! 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27166A" w:rsidRPr="0027166A" w:rsidRDefault="0027166A" w:rsidP="0027166A">
      <w:pPr>
        <w:rPr>
          <w:sz w:val="28"/>
          <w:szCs w:val="28"/>
        </w:rPr>
      </w:pPr>
    </w:p>
    <w:p w:rsidR="0027166A" w:rsidRPr="0027166A" w:rsidRDefault="0027166A" w:rsidP="0027166A">
      <w:pPr>
        <w:rPr>
          <w:sz w:val="28"/>
          <w:szCs w:val="28"/>
        </w:rPr>
      </w:pPr>
    </w:p>
    <w:p w:rsidR="0027166A" w:rsidRPr="0027166A" w:rsidRDefault="0027166A" w:rsidP="0027166A">
      <w:pPr>
        <w:rPr>
          <w:sz w:val="28"/>
          <w:szCs w:val="28"/>
        </w:rPr>
      </w:pPr>
    </w:p>
    <w:p w:rsidR="0027166A" w:rsidRPr="0027166A" w:rsidRDefault="0027166A" w:rsidP="0027166A">
      <w:pPr>
        <w:rPr>
          <w:sz w:val="28"/>
          <w:szCs w:val="28"/>
        </w:rPr>
      </w:pPr>
    </w:p>
    <w:p w:rsidR="004A4717" w:rsidRPr="00C53891" w:rsidRDefault="004A4717" w:rsidP="004A471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3891" w:rsidRDefault="00C53891" w:rsidP="00511D80">
      <w:pPr>
        <w:tabs>
          <w:tab w:val="left" w:pos="2220"/>
        </w:tabs>
      </w:pPr>
    </w:p>
    <w:p w:rsidR="00E502E5" w:rsidRPr="003C3D73" w:rsidRDefault="00E502E5" w:rsidP="00511D80">
      <w:pPr>
        <w:tabs>
          <w:tab w:val="left" w:pos="2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lastRenderedPageBreak/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proofErr w:type="spellStart"/>
            <w:r>
              <w:t>ГончаровПетр</w:t>
            </w:r>
            <w:proofErr w:type="spellEnd"/>
            <w:r>
              <w:t xml:space="preserve">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132160" w:rsidRDefault="00132160" w:rsidP="00253530">
      <w:pPr>
        <w:jc w:val="center"/>
        <w:rPr>
          <w:sz w:val="28"/>
          <w:szCs w:val="28"/>
        </w:rPr>
        <w:sectPr w:rsidR="00132160" w:rsidSect="00D22D8F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sectPr w:rsidR="0034636C" w:rsidSect="00D22D8F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BD" w:rsidRDefault="00F961BD" w:rsidP="00C03036">
      <w:r>
        <w:separator/>
      </w:r>
    </w:p>
  </w:endnote>
  <w:endnote w:type="continuationSeparator" w:id="0">
    <w:p w:rsidR="00F961BD" w:rsidRDefault="00F961BD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BD" w:rsidRDefault="00F961BD" w:rsidP="00C03036">
      <w:r>
        <w:separator/>
      </w:r>
    </w:p>
  </w:footnote>
  <w:footnote w:type="continuationSeparator" w:id="0">
    <w:p w:rsidR="00F961BD" w:rsidRDefault="00F961BD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4A4717" w:rsidRPr="00C447D7" w:rsidRDefault="004A4717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4B">
          <w:rPr>
            <w:noProof/>
          </w:rPr>
          <w:t>4</w:t>
        </w:r>
        <w:r>
          <w:fldChar w:fldCharType="end"/>
        </w:r>
      </w:p>
    </w:sdtContent>
  </w:sdt>
  <w:p w:rsidR="004A4717" w:rsidRDefault="004A4717"/>
  <w:p w:rsidR="004A4717" w:rsidRDefault="004A4717"/>
  <w:p w:rsidR="004A4717" w:rsidRDefault="004A4717"/>
  <w:p w:rsidR="004A4717" w:rsidRDefault="004A4717"/>
  <w:p w:rsidR="004A4717" w:rsidRDefault="004A47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>
    <w:nsid w:val="061454E1"/>
    <w:multiLevelType w:val="hybridMultilevel"/>
    <w:tmpl w:val="151ACE6C"/>
    <w:lvl w:ilvl="0" w:tplc="A8660088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8CFC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4B23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8E6A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6E94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89EA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81948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A0FE3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44E8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3C3058"/>
    <w:multiLevelType w:val="multilevel"/>
    <w:tmpl w:val="A7D2B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1637AD"/>
    <w:multiLevelType w:val="hybridMultilevel"/>
    <w:tmpl w:val="BAEC9B52"/>
    <w:lvl w:ilvl="0" w:tplc="20F0EA04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8CE08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EACB74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8102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61172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EDD0C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8CBC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28CB0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C86AA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2F93370"/>
    <w:multiLevelType w:val="hybridMultilevel"/>
    <w:tmpl w:val="0E8EB0A8"/>
    <w:lvl w:ilvl="0" w:tplc="CD0E286C">
      <w:start w:val="6"/>
      <w:numFmt w:val="decimal"/>
      <w:lvlText w:val="%1.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0AEC50">
      <w:start w:val="1"/>
      <w:numFmt w:val="lowerLetter"/>
      <w:lvlText w:val="%2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0CAF7E">
      <w:start w:val="1"/>
      <w:numFmt w:val="lowerRoman"/>
      <w:lvlText w:val="%3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2638D6">
      <w:start w:val="1"/>
      <w:numFmt w:val="decimal"/>
      <w:lvlText w:val="%4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1C0D22">
      <w:start w:val="1"/>
      <w:numFmt w:val="lowerLetter"/>
      <w:lvlText w:val="%5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69A14">
      <w:start w:val="1"/>
      <w:numFmt w:val="lowerRoman"/>
      <w:lvlText w:val="%6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3CC5C8">
      <w:start w:val="1"/>
      <w:numFmt w:val="decimal"/>
      <w:lvlText w:val="%7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FC08A4">
      <w:start w:val="1"/>
      <w:numFmt w:val="lowerLetter"/>
      <w:lvlText w:val="%8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C21352">
      <w:start w:val="1"/>
      <w:numFmt w:val="lowerRoman"/>
      <w:lvlText w:val="%9"/>
      <w:lvlJc w:val="left"/>
      <w:pPr>
        <w:ind w:left="7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DF019C"/>
    <w:multiLevelType w:val="hybridMultilevel"/>
    <w:tmpl w:val="F6F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87E26"/>
    <w:multiLevelType w:val="hybridMultilevel"/>
    <w:tmpl w:val="A0A0B4E6"/>
    <w:lvl w:ilvl="0" w:tplc="85D0DEB6">
      <w:start w:val="1"/>
      <w:numFmt w:val="decimal"/>
      <w:lvlText w:val="%1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6BE5A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0A458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EB67A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E065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25B7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A61AC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20D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893A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D27FA0"/>
    <w:multiLevelType w:val="hybridMultilevel"/>
    <w:tmpl w:val="EB303B9C"/>
    <w:lvl w:ilvl="0" w:tplc="4B36ED78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43632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EAD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621DA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8D15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6B1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87FF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A45B4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252D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7413F5"/>
    <w:multiLevelType w:val="hybridMultilevel"/>
    <w:tmpl w:val="8304B254"/>
    <w:lvl w:ilvl="0" w:tplc="C1BE51EE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D00D7A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A23CC8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F4FEF8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127614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A8D28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EA5A4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907068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34D42A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C96D3D"/>
    <w:multiLevelType w:val="hybridMultilevel"/>
    <w:tmpl w:val="2D161C1A"/>
    <w:lvl w:ilvl="0" w:tplc="69905642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9E25D96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40DC22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14B6E0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FA335E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80AA2F6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8C2CF0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CA9CB2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5C4A8C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A350C2"/>
    <w:multiLevelType w:val="hybridMultilevel"/>
    <w:tmpl w:val="B66031AE"/>
    <w:lvl w:ilvl="0" w:tplc="59102ABE">
      <w:start w:val="4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A2A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8F0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EBB9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6798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A15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C9CC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CBB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002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424092"/>
    <w:multiLevelType w:val="hybridMultilevel"/>
    <w:tmpl w:val="A9546A7E"/>
    <w:lvl w:ilvl="0" w:tplc="D140FD2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D4D24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D6EA6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E062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8A951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0244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E5E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4201F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A0DAC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654188"/>
    <w:multiLevelType w:val="hybridMultilevel"/>
    <w:tmpl w:val="D7FED5E0"/>
    <w:lvl w:ilvl="0" w:tplc="1C50A82A">
      <w:start w:val="4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>
    <w:nsid w:val="744C5D70"/>
    <w:multiLevelType w:val="multilevel"/>
    <w:tmpl w:val="882C9808"/>
    <w:lvl w:ilvl="0">
      <w:start w:val="6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4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0"/>
  </w:num>
  <w:num w:numId="5">
    <w:abstractNumId w:val="20"/>
  </w:num>
  <w:num w:numId="6">
    <w:abstractNumId w:val="19"/>
  </w:num>
  <w:num w:numId="7">
    <w:abstractNumId w:val="14"/>
  </w:num>
  <w:num w:numId="8">
    <w:abstractNumId w:val="16"/>
  </w:num>
  <w:num w:numId="9">
    <w:abstractNumId w:val="17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51FC"/>
    <w:rsid w:val="0002561D"/>
    <w:rsid w:val="0002670E"/>
    <w:rsid w:val="00027149"/>
    <w:rsid w:val="00027D91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73F5"/>
    <w:rsid w:val="000A3581"/>
    <w:rsid w:val="000A3F56"/>
    <w:rsid w:val="000A4AC0"/>
    <w:rsid w:val="000A4D99"/>
    <w:rsid w:val="000B2EEC"/>
    <w:rsid w:val="000C542D"/>
    <w:rsid w:val="000C58A0"/>
    <w:rsid w:val="000D1D23"/>
    <w:rsid w:val="000D4ED6"/>
    <w:rsid w:val="000D7DEA"/>
    <w:rsid w:val="000E1AB6"/>
    <w:rsid w:val="000E23B1"/>
    <w:rsid w:val="000E2B83"/>
    <w:rsid w:val="000E457C"/>
    <w:rsid w:val="000E4E6B"/>
    <w:rsid w:val="000F119E"/>
    <w:rsid w:val="000F2FE9"/>
    <w:rsid w:val="000F39D6"/>
    <w:rsid w:val="000F3E29"/>
    <w:rsid w:val="000F4FA5"/>
    <w:rsid w:val="000F7A09"/>
    <w:rsid w:val="001015C2"/>
    <w:rsid w:val="00101A3A"/>
    <w:rsid w:val="0010298A"/>
    <w:rsid w:val="00103495"/>
    <w:rsid w:val="00104617"/>
    <w:rsid w:val="00110101"/>
    <w:rsid w:val="00112C50"/>
    <w:rsid w:val="0011431A"/>
    <w:rsid w:val="00121514"/>
    <w:rsid w:val="001223DB"/>
    <w:rsid w:val="00122C81"/>
    <w:rsid w:val="00122E22"/>
    <w:rsid w:val="00124B17"/>
    <w:rsid w:val="00124C48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1489"/>
    <w:rsid w:val="00156258"/>
    <w:rsid w:val="00156A93"/>
    <w:rsid w:val="00160F54"/>
    <w:rsid w:val="001614FC"/>
    <w:rsid w:val="001630BA"/>
    <w:rsid w:val="00172C33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A0B09"/>
    <w:rsid w:val="001A2D95"/>
    <w:rsid w:val="001A326C"/>
    <w:rsid w:val="001A3A19"/>
    <w:rsid w:val="001A403D"/>
    <w:rsid w:val="001A434C"/>
    <w:rsid w:val="001A63AB"/>
    <w:rsid w:val="001B0FBB"/>
    <w:rsid w:val="001B1BF4"/>
    <w:rsid w:val="001B3538"/>
    <w:rsid w:val="001B38D1"/>
    <w:rsid w:val="001B6949"/>
    <w:rsid w:val="001B6F0D"/>
    <w:rsid w:val="001B736E"/>
    <w:rsid w:val="001C3EE3"/>
    <w:rsid w:val="001C5280"/>
    <w:rsid w:val="001C5D8B"/>
    <w:rsid w:val="001C748D"/>
    <w:rsid w:val="001D0081"/>
    <w:rsid w:val="001D0A89"/>
    <w:rsid w:val="001D19B9"/>
    <w:rsid w:val="001D37C8"/>
    <w:rsid w:val="001D4E2B"/>
    <w:rsid w:val="001D55E7"/>
    <w:rsid w:val="001D6720"/>
    <w:rsid w:val="001D7E2E"/>
    <w:rsid w:val="001E2C38"/>
    <w:rsid w:val="001E323E"/>
    <w:rsid w:val="001E41CD"/>
    <w:rsid w:val="001F23E9"/>
    <w:rsid w:val="001F3A88"/>
    <w:rsid w:val="001F5861"/>
    <w:rsid w:val="00200486"/>
    <w:rsid w:val="002005B1"/>
    <w:rsid w:val="002007C1"/>
    <w:rsid w:val="00201EBB"/>
    <w:rsid w:val="00204EBE"/>
    <w:rsid w:val="0020754E"/>
    <w:rsid w:val="0021246F"/>
    <w:rsid w:val="00215668"/>
    <w:rsid w:val="002157FF"/>
    <w:rsid w:val="00215E5A"/>
    <w:rsid w:val="00217BE7"/>
    <w:rsid w:val="0022087E"/>
    <w:rsid w:val="002222C2"/>
    <w:rsid w:val="00222631"/>
    <w:rsid w:val="00227458"/>
    <w:rsid w:val="00233295"/>
    <w:rsid w:val="002337FD"/>
    <w:rsid w:val="00234971"/>
    <w:rsid w:val="002403C7"/>
    <w:rsid w:val="00240F29"/>
    <w:rsid w:val="00241827"/>
    <w:rsid w:val="0024680F"/>
    <w:rsid w:val="00250FD3"/>
    <w:rsid w:val="00251966"/>
    <w:rsid w:val="002521FA"/>
    <w:rsid w:val="0025227C"/>
    <w:rsid w:val="00252A1D"/>
    <w:rsid w:val="00253530"/>
    <w:rsid w:val="00256EA1"/>
    <w:rsid w:val="00257958"/>
    <w:rsid w:val="00257B42"/>
    <w:rsid w:val="00260D08"/>
    <w:rsid w:val="00261CE6"/>
    <w:rsid w:val="00261EC2"/>
    <w:rsid w:val="002643BE"/>
    <w:rsid w:val="0027166A"/>
    <w:rsid w:val="00271CAD"/>
    <w:rsid w:val="00272717"/>
    <w:rsid w:val="00273F99"/>
    <w:rsid w:val="00274325"/>
    <w:rsid w:val="00280DAF"/>
    <w:rsid w:val="002812F0"/>
    <w:rsid w:val="002814FF"/>
    <w:rsid w:val="00281804"/>
    <w:rsid w:val="0028469C"/>
    <w:rsid w:val="00284BAA"/>
    <w:rsid w:val="00285093"/>
    <w:rsid w:val="00285200"/>
    <w:rsid w:val="00291165"/>
    <w:rsid w:val="002959D6"/>
    <w:rsid w:val="00295ECD"/>
    <w:rsid w:val="00297F03"/>
    <w:rsid w:val="002A24FE"/>
    <w:rsid w:val="002A44F4"/>
    <w:rsid w:val="002A46D3"/>
    <w:rsid w:val="002A4AFA"/>
    <w:rsid w:val="002B0454"/>
    <w:rsid w:val="002B177C"/>
    <w:rsid w:val="002B407C"/>
    <w:rsid w:val="002B520A"/>
    <w:rsid w:val="002B68E9"/>
    <w:rsid w:val="002B7DDF"/>
    <w:rsid w:val="002C08E8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3025"/>
    <w:rsid w:val="002E5BD2"/>
    <w:rsid w:val="002E6BBB"/>
    <w:rsid w:val="002E742A"/>
    <w:rsid w:val="002F0752"/>
    <w:rsid w:val="002F07C1"/>
    <w:rsid w:val="002F50ED"/>
    <w:rsid w:val="002F622A"/>
    <w:rsid w:val="003015E0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35530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64A7"/>
    <w:rsid w:val="003668B3"/>
    <w:rsid w:val="00370541"/>
    <w:rsid w:val="003731AA"/>
    <w:rsid w:val="003732D6"/>
    <w:rsid w:val="00373F1D"/>
    <w:rsid w:val="003754DB"/>
    <w:rsid w:val="003765A2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091D"/>
    <w:rsid w:val="003C2EF9"/>
    <w:rsid w:val="003C3355"/>
    <w:rsid w:val="003C35C4"/>
    <w:rsid w:val="003C3D73"/>
    <w:rsid w:val="003D1D67"/>
    <w:rsid w:val="003D1FC2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5B2D"/>
    <w:rsid w:val="003F79A6"/>
    <w:rsid w:val="00401BB6"/>
    <w:rsid w:val="00404C2A"/>
    <w:rsid w:val="00405942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117E"/>
    <w:rsid w:val="00432AF5"/>
    <w:rsid w:val="00432DA9"/>
    <w:rsid w:val="0044251F"/>
    <w:rsid w:val="00443064"/>
    <w:rsid w:val="00443AAF"/>
    <w:rsid w:val="00443D6A"/>
    <w:rsid w:val="004451C0"/>
    <w:rsid w:val="004465AE"/>
    <w:rsid w:val="004509AE"/>
    <w:rsid w:val="004518BF"/>
    <w:rsid w:val="00453132"/>
    <w:rsid w:val="00453271"/>
    <w:rsid w:val="0045395F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90252"/>
    <w:rsid w:val="00490FD1"/>
    <w:rsid w:val="0049137C"/>
    <w:rsid w:val="00491716"/>
    <w:rsid w:val="004925D8"/>
    <w:rsid w:val="004947C2"/>
    <w:rsid w:val="00494F6D"/>
    <w:rsid w:val="00496A03"/>
    <w:rsid w:val="004A0620"/>
    <w:rsid w:val="004A4717"/>
    <w:rsid w:val="004A6503"/>
    <w:rsid w:val="004A7298"/>
    <w:rsid w:val="004B10F5"/>
    <w:rsid w:val="004B544A"/>
    <w:rsid w:val="004B5461"/>
    <w:rsid w:val="004B669A"/>
    <w:rsid w:val="004C2BDE"/>
    <w:rsid w:val="004C35F7"/>
    <w:rsid w:val="004C4E65"/>
    <w:rsid w:val="004C554B"/>
    <w:rsid w:val="004D04D2"/>
    <w:rsid w:val="004D3250"/>
    <w:rsid w:val="004D55AF"/>
    <w:rsid w:val="004E071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205CB"/>
    <w:rsid w:val="00521DF3"/>
    <w:rsid w:val="0052304E"/>
    <w:rsid w:val="00523718"/>
    <w:rsid w:val="00523FE3"/>
    <w:rsid w:val="00524114"/>
    <w:rsid w:val="00524E1C"/>
    <w:rsid w:val="005348E5"/>
    <w:rsid w:val="00535864"/>
    <w:rsid w:val="005372BB"/>
    <w:rsid w:val="005416A9"/>
    <w:rsid w:val="005420D9"/>
    <w:rsid w:val="005432DD"/>
    <w:rsid w:val="005433A8"/>
    <w:rsid w:val="00544E33"/>
    <w:rsid w:val="0055176A"/>
    <w:rsid w:val="00552D4B"/>
    <w:rsid w:val="00553268"/>
    <w:rsid w:val="0055348E"/>
    <w:rsid w:val="00561924"/>
    <w:rsid w:val="00564697"/>
    <w:rsid w:val="00570344"/>
    <w:rsid w:val="0058058C"/>
    <w:rsid w:val="00580CE9"/>
    <w:rsid w:val="005819FE"/>
    <w:rsid w:val="00584ECE"/>
    <w:rsid w:val="00587DC9"/>
    <w:rsid w:val="005903E0"/>
    <w:rsid w:val="005906EB"/>
    <w:rsid w:val="00591AE8"/>
    <w:rsid w:val="00594073"/>
    <w:rsid w:val="00594A6D"/>
    <w:rsid w:val="005953AC"/>
    <w:rsid w:val="00595BA9"/>
    <w:rsid w:val="0059739D"/>
    <w:rsid w:val="005A2F43"/>
    <w:rsid w:val="005A34C1"/>
    <w:rsid w:val="005A413C"/>
    <w:rsid w:val="005A4A3A"/>
    <w:rsid w:val="005A4AF8"/>
    <w:rsid w:val="005A6575"/>
    <w:rsid w:val="005B0DE5"/>
    <w:rsid w:val="005B1458"/>
    <w:rsid w:val="005B39CE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3043"/>
    <w:rsid w:val="005F51F3"/>
    <w:rsid w:val="006002B0"/>
    <w:rsid w:val="00603680"/>
    <w:rsid w:val="00610A1F"/>
    <w:rsid w:val="006118C4"/>
    <w:rsid w:val="00612154"/>
    <w:rsid w:val="0061564B"/>
    <w:rsid w:val="0062089F"/>
    <w:rsid w:val="0062144C"/>
    <w:rsid w:val="00624D62"/>
    <w:rsid w:val="00633949"/>
    <w:rsid w:val="00634591"/>
    <w:rsid w:val="00642D25"/>
    <w:rsid w:val="00646688"/>
    <w:rsid w:val="00652012"/>
    <w:rsid w:val="006547F0"/>
    <w:rsid w:val="00656475"/>
    <w:rsid w:val="00657BD2"/>
    <w:rsid w:val="0066570B"/>
    <w:rsid w:val="00666EA3"/>
    <w:rsid w:val="006708E3"/>
    <w:rsid w:val="00673382"/>
    <w:rsid w:val="00676A98"/>
    <w:rsid w:val="00681CE1"/>
    <w:rsid w:val="0068237D"/>
    <w:rsid w:val="00683B04"/>
    <w:rsid w:val="0068655E"/>
    <w:rsid w:val="006875D2"/>
    <w:rsid w:val="0069031F"/>
    <w:rsid w:val="00690CDB"/>
    <w:rsid w:val="00692C6C"/>
    <w:rsid w:val="00692ECF"/>
    <w:rsid w:val="006A1B14"/>
    <w:rsid w:val="006A35AD"/>
    <w:rsid w:val="006A41C5"/>
    <w:rsid w:val="006A4ECE"/>
    <w:rsid w:val="006A5CEF"/>
    <w:rsid w:val="006A609F"/>
    <w:rsid w:val="006A73BF"/>
    <w:rsid w:val="006B1225"/>
    <w:rsid w:val="006B17EC"/>
    <w:rsid w:val="006B207D"/>
    <w:rsid w:val="006C2C50"/>
    <w:rsid w:val="006C3019"/>
    <w:rsid w:val="006C660E"/>
    <w:rsid w:val="006C694D"/>
    <w:rsid w:val="006E0B1C"/>
    <w:rsid w:val="006E3275"/>
    <w:rsid w:val="006E5B62"/>
    <w:rsid w:val="006F0F5B"/>
    <w:rsid w:val="006F13E9"/>
    <w:rsid w:val="006F1960"/>
    <w:rsid w:val="006F2696"/>
    <w:rsid w:val="006F2804"/>
    <w:rsid w:val="006F661B"/>
    <w:rsid w:val="006F67EA"/>
    <w:rsid w:val="006F727A"/>
    <w:rsid w:val="00706239"/>
    <w:rsid w:val="00710B82"/>
    <w:rsid w:val="00712466"/>
    <w:rsid w:val="00715051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62211"/>
    <w:rsid w:val="00763A6F"/>
    <w:rsid w:val="007646C4"/>
    <w:rsid w:val="0076473A"/>
    <w:rsid w:val="0076632D"/>
    <w:rsid w:val="00767C43"/>
    <w:rsid w:val="00771D0A"/>
    <w:rsid w:val="007759F6"/>
    <w:rsid w:val="007774AB"/>
    <w:rsid w:val="0078577A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A7299"/>
    <w:rsid w:val="007B123C"/>
    <w:rsid w:val="007B5967"/>
    <w:rsid w:val="007B68A4"/>
    <w:rsid w:val="007B7ACC"/>
    <w:rsid w:val="007B7B23"/>
    <w:rsid w:val="007C2CFF"/>
    <w:rsid w:val="007C4390"/>
    <w:rsid w:val="007C5940"/>
    <w:rsid w:val="007D7574"/>
    <w:rsid w:val="007E0296"/>
    <w:rsid w:val="007E1177"/>
    <w:rsid w:val="007E3643"/>
    <w:rsid w:val="007E6451"/>
    <w:rsid w:val="007E75D5"/>
    <w:rsid w:val="007F0968"/>
    <w:rsid w:val="007F190D"/>
    <w:rsid w:val="007F2897"/>
    <w:rsid w:val="007F55CD"/>
    <w:rsid w:val="008001C3"/>
    <w:rsid w:val="008012D3"/>
    <w:rsid w:val="008029EF"/>
    <w:rsid w:val="008049B8"/>
    <w:rsid w:val="00805C7A"/>
    <w:rsid w:val="00807C80"/>
    <w:rsid w:val="00813665"/>
    <w:rsid w:val="00813A7A"/>
    <w:rsid w:val="00822A34"/>
    <w:rsid w:val="0082640C"/>
    <w:rsid w:val="00826B97"/>
    <w:rsid w:val="00827F6E"/>
    <w:rsid w:val="00833178"/>
    <w:rsid w:val="0083381C"/>
    <w:rsid w:val="00835A47"/>
    <w:rsid w:val="00836630"/>
    <w:rsid w:val="008370B9"/>
    <w:rsid w:val="00837C61"/>
    <w:rsid w:val="00842F9A"/>
    <w:rsid w:val="00845FD1"/>
    <w:rsid w:val="00846B0C"/>
    <w:rsid w:val="00846E9F"/>
    <w:rsid w:val="008535EB"/>
    <w:rsid w:val="0085397F"/>
    <w:rsid w:val="00855AE3"/>
    <w:rsid w:val="00855ED4"/>
    <w:rsid w:val="00856E71"/>
    <w:rsid w:val="008571E6"/>
    <w:rsid w:val="0085793A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5353"/>
    <w:rsid w:val="0088045B"/>
    <w:rsid w:val="008814E2"/>
    <w:rsid w:val="00882BE4"/>
    <w:rsid w:val="00891389"/>
    <w:rsid w:val="008924AD"/>
    <w:rsid w:val="008A05CC"/>
    <w:rsid w:val="008A28BF"/>
    <w:rsid w:val="008A4F1C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2ECB"/>
    <w:rsid w:val="008F47CB"/>
    <w:rsid w:val="00901320"/>
    <w:rsid w:val="009032F7"/>
    <w:rsid w:val="00903734"/>
    <w:rsid w:val="00914CF7"/>
    <w:rsid w:val="009155F8"/>
    <w:rsid w:val="00916E47"/>
    <w:rsid w:val="009219EA"/>
    <w:rsid w:val="0092435B"/>
    <w:rsid w:val="00933A75"/>
    <w:rsid w:val="009370E9"/>
    <w:rsid w:val="009405C7"/>
    <w:rsid w:val="0094171D"/>
    <w:rsid w:val="00947428"/>
    <w:rsid w:val="00947506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30F0"/>
    <w:rsid w:val="009A52F2"/>
    <w:rsid w:val="009B01AD"/>
    <w:rsid w:val="009B1941"/>
    <w:rsid w:val="009B24E7"/>
    <w:rsid w:val="009B34BB"/>
    <w:rsid w:val="009B61A0"/>
    <w:rsid w:val="009C05B5"/>
    <w:rsid w:val="009C0CD6"/>
    <w:rsid w:val="009C0F10"/>
    <w:rsid w:val="009C104E"/>
    <w:rsid w:val="009C1D5A"/>
    <w:rsid w:val="009C2A05"/>
    <w:rsid w:val="009C6755"/>
    <w:rsid w:val="009D04E5"/>
    <w:rsid w:val="009D1BE4"/>
    <w:rsid w:val="009D523A"/>
    <w:rsid w:val="009D52B8"/>
    <w:rsid w:val="009D6AA1"/>
    <w:rsid w:val="009D7349"/>
    <w:rsid w:val="009E347D"/>
    <w:rsid w:val="009E3ED0"/>
    <w:rsid w:val="009E5381"/>
    <w:rsid w:val="009E5714"/>
    <w:rsid w:val="009E6495"/>
    <w:rsid w:val="009F45A4"/>
    <w:rsid w:val="009F622D"/>
    <w:rsid w:val="009F65B4"/>
    <w:rsid w:val="009F6DF9"/>
    <w:rsid w:val="00A028FA"/>
    <w:rsid w:val="00A03CEC"/>
    <w:rsid w:val="00A05F70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B7C"/>
    <w:rsid w:val="00A3523D"/>
    <w:rsid w:val="00A40EAE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85408"/>
    <w:rsid w:val="00A930AC"/>
    <w:rsid w:val="00A930AD"/>
    <w:rsid w:val="00A965AC"/>
    <w:rsid w:val="00AA1F97"/>
    <w:rsid w:val="00AA403E"/>
    <w:rsid w:val="00AA5F7C"/>
    <w:rsid w:val="00AA6CB8"/>
    <w:rsid w:val="00AA79CB"/>
    <w:rsid w:val="00AB042C"/>
    <w:rsid w:val="00AB0D23"/>
    <w:rsid w:val="00AB11C0"/>
    <w:rsid w:val="00AB3DAB"/>
    <w:rsid w:val="00AB549D"/>
    <w:rsid w:val="00AB68A0"/>
    <w:rsid w:val="00AC082A"/>
    <w:rsid w:val="00AC5442"/>
    <w:rsid w:val="00AC6368"/>
    <w:rsid w:val="00AC6604"/>
    <w:rsid w:val="00AC69F6"/>
    <w:rsid w:val="00AD010C"/>
    <w:rsid w:val="00AD34CB"/>
    <w:rsid w:val="00AD4F02"/>
    <w:rsid w:val="00AD5A78"/>
    <w:rsid w:val="00AE1A43"/>
    <w:rsid w:val="00AE48D1"/>
    <w:rsid w:val="00AF33C9"/>
    <w:rsid w:val="00AF3CD8"/>
    <w:rsid w:val="00AF42D1"/>
    <w:rsid w:val="00AF765A"/>
    <w:rsid w:val="00B014D0"/>
    <w:rsid w:val="00B02021"/>
    <w:rsid w:val="00B033C7"/>
    <w:rsid w:val="00B03FBA"/>
    <w:rsid w:val="00B101F3"/>
    <w:rsid w:val="00B10D2B"/>
    <w:rsid w:val="00B113B7"/>
    <w:rsid w:val="00B122DD"/>
    <w:rsid w:val="00B135DD"/>
    <w:rsid w:val="00B15587"/>
    <w:rsid w:val="00B1637C"/>
    <w:rsid w:val="00B20B7B"/>
    <w:rsid w:val="00B215E6"/>
    <w:rsid w:val="00B218E3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1308"/>
    <w:rsid w:val="00B84327"/>
    <w:rsid w:val="00B866F2"/>
    <w:rsid w:val="00B86C9A"/>
    <w:rsid w:val="00B908D1"/>
    <w:rsid w:val="00B90B4D"/>
    <w:rsid w:val="00BA779A"/>
    <w:rsid w:val="00BA7FB0"/>
    <w:rsid w:val="00BB2304"/>
    <w:rsid w:val="00BB24F3"/>
    <w:rsid w:val="00BB6839"/>
    <w:rsid w:val="00BC140F"/>
    <w:rsid w:val="00BC38EA"/>
    <w:rsid w:val="00BC3A05"/>
    <w:rsid w:val="00BC54C5"/>
    <w:rsid w:val="00BD0517"/>
    <w:rsid w:val="00BD2260"/>
    <w:rsid w:val="00BD4945"/>
    <w:rsid w:val="00BD4DB1"/>
    <w:rsid w:val="00BD7140"/>
    <w:rsid w:val="00BE34EB"/>
    <w:rsid w:val="00BE4D20"/>
    <w:rsid w:val="00BE7005"/>
    <w:rsid w:val="00BE7469"/>
    <w:rsid w:val="00BF0D92"/>
    <w:rsid w:val="00BF2562"/>
    <w:rsid w:val="00BF2BC9"/>
    <w:rsid w:val="00C01B1D"/>
    <w:rsid w:val="00C02ECE"/>
    <w:rsid w:val="00C03036"/>
    <w:rsid w:val="00C037DD"/>
    <w:rsid w:val="00C10875"/>
    <w:rsid w:val="00C11F5E"/>
    <w:rsid w:val="00C13403"/>
    <w:rsid w:val="00C1483A"/>
    <w:rsid w:val="00C14A4F"/>
    <w:rsid w:val="00C208A5"/>
    <w:rsid w:val="00C210F4"/>
    <w:rsid w:val="00C25A39"/>
    <w:rsid w:val="00C26084"/>
    <w:rsid w:val="00C31222"/>
    <w:rsid w:val="00C31747"/>
    <w:rsid w:val="00C34082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515F0"/>
    <w:rsid w:val="00C53891"/>
    <w:rsid w:val="00C5672F"/>
    <w:rsid w:val="00C664BA"/>
    <w:rsid w:val="00C70B9A"/>
    <w:rsid w:val="00C71F2F"/>
    <w:rsid w:val="00C7407C"/>
    <w:rsid w:val="00C74A3D"/>
    <w:rsid w:val="00C77FEB"/>
    <w:rsid w:val="00C80831"/>
    <w:rsid w:val="00C80BB6"/>
    <w:rsid w:val="00CA1706"/>
    <w:rsid w:val="00CA5C2F"/>
    <w:rsid w:val="00CA66F6"/>
    <w:rsid w:val="00CB0D0D"/>
    <w:rsid w:val="00CB3949"/>
    <w:rsid w:val="00CB43A5"/>
    <w:rsid w:val="00CB728B"/>
    <w:rsid w:val="00CB7A2C"/>
    <w:rsid w:val="00CC0E29"/>
    <w:rsid w:val="00CC20F8"/>
    <w:rsid w:val="00CC476B"/>
    <w:rsid w:val="00CC5FD4"/>
    <w:rsid w:val="00CC6C31"/>
    <w:rsid w:val="00CD23E2"/>
    <w:rsid w:val="00CD4C8B"/>
    <w:rsid w:val="00CD6954"/>
    <w:rsid w:val="00CE50A3"/>
    <w:rsid w:val="00CE678A"/>
    <w:rsid w:val="00CE7447"/>
    <w:rsid w:val="00CF2BD2"/>
    <w:rsid w:val="00CF34FE"/>
    <w:rsid w:val="00CF4047"/>
    <w:rsid w:val="00CF61E1"/>
    <w:rsid w:val="00CF68EA"/>
    <w:rsid w:val="00CF6A23"/>
    <w:rsid w:val="00CF713C"/>
    <w:rsid w:val="00CF743E"/>
    <w:rsid w:val="00D026BA"/>
    <w:rsid w:val="00D03B0A"/>
    <w:rsid w:val="00D045D5"/>
    <w:rsid w:val="00D060C2"/>
    <w:rsid w:val="00D0735A"/>
    <w:rsid w:val="00D0763D"/>
    <w:rsid w:val="00D108A0"/>
    <w:rsid w:val="00D1330C"/>
    <w:rsid w:val="00D1516E"/>
    <w:rsid w:val="00D15242"/>
    <w:rsid w:val="00D161D6"/>
    <w:rsid w:val="00D164CA"/>
    <w:rsid w:val="00D20B76"/>
    <w:rsid w:val="00D2207E"/>
    <w:rsid w:val="00D22A22"/>
    <w:rsid w:val="00D22D8F"/>
    <w:rsid w:val="00D24943"/>
    <w:rsid w:val="00D25F77"/>
    <w:rsid w:val="00D309DA"/>
    <w:rsid w:val="00D30B59"/>
    <w:rsid w:val="00D32452"/>
    <w:rsid w:val="00D34CD1"/>
    <w:rsid w:val="00D40337"/>
    <w:rsid w:val="00D40BE8"/>
    <w:rsid w:val="00D4137E"/>
    <w:rsid w:val="00D45228"/>
    <w:rsid w:val="00D47748"/>
    <w:rsid w:val="00D52164"/>
    <w:rsid w:val="00D55EDD"/>
    <w:rsid w:val="00D56BC2"/>
    <w:rsid w:val="00D607CA"/>
    <w:rsid w:val="00D61210"/>
    <w:rsid w:val="00D64EF4"/>
    <w:rsid w:val="00D66E3C"/>
    <w:rsid w:val="00D67511"/>
    <w:rsid w:val="00D738CE"/>
    <w:rsid w:val="00D7525E"/>
    <w:rsid w:val="00D76C8C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E45"/>
    <w:rsid w:val="00D97DE4"/>
    <w:rsid w:val="00DA0257"/>
    <w:rsid w:val="00DA129E"/>
    <w:rsid w:val="00DA6010"/>
    <w:rsid w:val="00DA7407"/>
    <w:rsid w:val="00DA7781"/>
    <w:rsid w:val="00DB2B63"/>
    <w:rsid w:val="00DB3B28"/>
    <w:rsid w:val="00DB3C0D"/>
    <w:rsid w:val="00DB4781"/>
    <w:rsid w:val="00DB4CF7"/>
    <w:rsid w:val="00DB4D97"/>
    <w:rsid w:val="00DC02EE"/>
    <w:rsid w:val="00DC58D6"/>
    <w:rsid w:val="00DC75E1"/>
    <w:rsid w:val="00DD23B5"/>
    <w:rsid w:val="00DD3267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F4BFD"/>
    <w:rsid w:val="00DF6727"/>
    <w:rsid w:val="00E00023"/>
    <w:rsid w:val="00E003DF"/>
    <w:rsid w:val="00E01442"/>
    <w:rsid w:val="00E01853"/>
    <w:rsid w:val="00E04F80"/>
    <w:rsid w:val="00E060FC"/>
    <w:rsid w:val="00E06E71"/>
    <w:rsid w:val="00E10E0A"/>
    <w:rsid w:val="00E11116"/>
    <w:rsid w:val="00E11994"/>
    <w:rsid w:val="00E21155"/>
    <w:rsid w:val="00E21871"/>
    <w:rsid w:val="00E229DC"/>
    <w:rsid w:val="00E25940"/>
    <w:rsid w:val="00E266D0"/>
    <w:rsid w:val="00E26D71"/>
    <w:rsid w:val="00E306A2"/>
    <w:rsid w:val="00E311FB"/>
    <w:rsid w:val="00E33FF4"/>
    <w:rsid w:val="00E36196"/>
    <w:rsid w:val="00E36F75"/>
    <w:rsid w:val="00E36FE1"/>
    <w:rsid w:val="00E37CCB"/>
    <w:rsid w:val="00E45D05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9043B"/>
    <w:rsid w:val="00E9208E"/>
    <w:rsid w:val="00E9218B"/>
    <w:rsid w:val="00E95894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D1F93"/>
    <w:rsid w:val="00ED34B9"/>
    <w:rsid w:val="00EE04A9"/>
    <w:rsid w:val="00EE0B9C"/>
    <w:rsid w:val="00EE1E7D"/>
    <w:rsid w:val="00EF0221"/>
    <w:rsid w:val="00EF074B"/>
    <w:rsid w:val="00EF1782"/>
    <w:rsid w:val="00EF2AB1"/>
    <w:rsid w:val="00EF3878"/>
    <w:rsid w:val="00EF39D9"/>
    <w:rsid w:val="00EF3C3A"/>
    <w:rsid w:val="00EF5987"/>
    <w:rsid w:val="00EF6D52"/>
    <w:rsid w:val="00F009A4"/>
    <w:rsid w:val="00F048A1"/>
    <w:rsid w:val="00F056F6"/>
    <w:rsid w:val="00F07997"/>
    <w:rsid w:val="00F13093"/>
    <w:rsid w:val="00F13BDF"/>
    <w:rsid w:val="00F14673"/>
    <w:rsid w:val="00F1499A"/>
    <w:rsid w:val="00F14E2A"/>
    <w:rsid w:val="00F17556"/>
    <w:rsid w:val="00F20941"/>
    <w:rsid w:val="00F20E83"/>
    <w:rsid w:val="00F21791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524F"/>
    <w:rsid w:val="00F46E67"/>
    <w:rsid w:val="00F470FF"/>
    <w:rsid w:val="00F47E4D"/>
    <w:rsid w:val="00F501AB"/>
    <w:rsid w:val="00F51B60"/>
    <w:rsid w:val="00F55640"/>
    <w:rsid w:val="00F63682"/>
    <w:rsid w:val="00F6450B"/>
    <w:rsid w:val="00F65730"/>
    <w:rsid w:val="00F65B35"/>
    <w:rsid w:val="00F67468"/>
    <w:rsid w:val="00F677A5"/>
    <w:rsid w:val="00F67970"/>
    <w:rsid w:val="00F71C98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6EB9"/>
    <w:rsid w:val="00FB2230"/>
    <w:rsid w:val="00FB417C"/>
    <w:rsid w:val="00FB50F6"/>
    <w:rsid w:val="00FC2023"/>
    <w:rsid w:val="00FC2BB0"/>
    <w:rsid w:val="00FC6E81"/>
    <w:rsid w:val="00FD160F"/>
    <w:rsid w:val="00FD2674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E1F0-C4B9-4CD9-A701-494E626D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170</cp:revision>
  <cp:lastPrinted>2023-05-17T02:02:00Z</cp:lastPrinted>
  <dcterms:created xsi:type="dcterms:W3CDTF">2023-05-30T03:00:00Z</dcterms:created>
  <dcterms:modified xsi:type="dcterms:W3CDTF">2024-01-12T08:13:00Z</dcterms:modified>
</cp:coreProperties>
</file>