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E05811">
              <w:rPr>
                <w:b/>
                <w:sz w:val="22"/>
              </w:rPr>
              <w:t>11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E05811" w:rsidP="00681FA7">
            <w:pPr>
              <w:rPr>
                <w:b/>
              </w:rPr>
            </w:pPr>
            <w:r>
              <w:rPr>
                <w:b/>
              </w:rPr>
              <w:t>29</w:t>
            </w:r>
            <w:bookmarkStart w:id="0" w:name="_GoBack"/>
            <w:bookmarkEnd w:id="0"/>
            <w:r w:rsidR="004A199B">
              <w:rPr>
                <w:b/>
              </w:rPr>
              <w:t>.</w:t>
            </w:r>
            <w:r w:rsidR="005759D5">
              <w:rPr>
                <w:b/>
              </w:rPr>
              <w:t>0</w:t>
            </w:r>
            <w:r w:rsidR="006323C0">
              <w:rPr>
                <w:b/>
              </w:rPr>
              <w:t>4</w:t>
            </w:r>
            <w:r w:rsidR="00386ABA">
              <w:rPr>
                <w:b/>
              </w:rPr>
              <w:t>.2025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>
      <w:r>
        <w:t xml:space="preserve">                                                                            </w:t>
      </w:r>
    </w:p>
    <w:p w:rsidR="00A848FC" w:rsidRDefault="00A848FC" w:rsidP="00A848FC"/>
    <w:p w:rsidR="0085276F" w:rsidRDefault="0085276F" w:rsidP="00A848FC"/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rPr>
          <w:sz w:val="28"/>
          <w:szCs w:val="28"/>
        </w:rPr>
      </w:pPr>
      <w:r w:rsidRPr="0085276F">
        <w:rPr>
          <w:b/>
          <w:bCs/>
          <w:sz w:val="28"/>
          <w:szCs w:val="28"/>
        </w:rPr>
        <w:t>               АДМИНИСТРАЦИЯ  ОСТАНИНСКОГО СЕЛЬСОВЕТА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center"/>
        <w:rPr>
          <w:sz w:val="28"/>
          <w:szCs w:val="28"/>
        </w:rPr>
      </w:pPr>
      <w:r w:rsidRPr="0085276F">
        <w:rPr>
          <w:b/>
          <w:bCs/>
          <w:sz w:val="28"/>
          <w:szCs w:val="28"/>
        </w:rPr>
        <w:t>СЕВЕРНОГО РАЙОНА НОВОСИБИРСКОЙ ОБЛАСТИ</w:t>
      </w:r>
    </w:p>
    <w:p w:rsidR="0085276F" w:rsidRPr="0085276F" w:rsidRDefault="0085276F" w:rsidP="0085276F">
      <w:pPr>
        <w:shd w:val="clear" w:color="auto" w:fill="FFFFFF"/>
        <w:tabs>
          <w:tab w:val="left" w:pos="2700"/>
        </w:tabs>
        <w:spacing w:before="100" w:beforeAutospacing="1" w:after="100" w:afterAutospacing="1"/>
        <w:ind w:left="-709" w:firstLine="425"/>
        <w:rPr>
          <w:b/>
          <w:sz w:val="28"/>
          <w:szCs w:val="28"/>
        </w:rPr>
      </w:pPr>
      <w:r w:rsidRPr="0085276F">
        <w:rPr>
          <w:sz w:val="28"/>
          <w:szCs w:val="28"/>
        </w:rPr>
        <w:tab/>
      </w:r>
      <w:r w:rsidRPr="0085276F">
        <w:rPr>
          <w:b/>
          <w:sz w:val="28"/>
          <w:szCs w:val="28"/>
        </w:rPr>
        <w:t xml:space="preserve">             ПОСТАНОВЛЕНИЕ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rPr>
          <w:sz w:val="28"/>
          <w:szCs w:val="28"/>
        </w:rPr>
      </w:pPr>
      <w:r w:rsidRPr="0085276F">
        <w:rPr>
          <w:bCs/>
          <w:sz w:val="28"/>
          <w:szCs w:val="28"/>
        </w:rPr>
        <w:t xml:space="preserve"> 28.04.2025 г </w:t>
      </w:r>
      <w:r w:rsidRPr="0085276F">
        <w:rPr>
          <w:b/>
          <w:bCs/>
          <w:sz w:val="28"/>
          <w:szCs w:val="28"/>
        </w:rPr>
        <w:t xml:space="preserve">                                   </w:t>
      </w:r>
      <w:r w:rsidRPr="0085276F">
        <w:rPr>
          <w:bCs/>
          <w:sz w:val="28"/>
          <w:szCs w:val="28"/>
        </w:rPr>
        <w:t xml:space="preserve">с. </w:t>
      </w:r>
      <w:proofErr w:type="spellStart"/>
      <w:r w:rsidRPr="0085276F">
        <w:rPr>
          <w:bCs/>
          <w:sz w:val="28"/>
          <w:szCs w:val="28"/>
        </w:rPr>
        <w:t>Останинка</w:t>
      </w:r>
      <w:proofErr w:type="spellEnd"/>
      <w:r w:rsidRPr="0085276F">
        <w:rPr>
          <w:bCs/>
          <w:sz w:val="28"/>
          <w:szCs w:val="28"/>
        </w:rPr>
        <w:t xml:space="preserve">                                         №35</w:t>
      </w:r>
    </w:p>
    <w:p w:rsidR="0085276F" w:rsidRPr="0085276F" w:rsidRDefault="0085276F" w:rsidP="0085276F">
      <w:pPr>
        <w:autoSpaceDE w:val="0"/>
        <w:autoSpaceDN w:val="0"/>
        <w:adjustRightInd w:val="0"/>
        <w:spacing w:after="200" w:line="276" w:lineRule="auto"/>
        <w:ind w:left="-709" w:firstLine="425"/>
        <w:jc w:val="center"/>
        <w:rPr>
          <w:rFonts w:eastAsiaTheme="minorEastAsia"/>
          <w:sz w:val="28"/>
          <w:szCs w:val="28"/>
        </w:rPr>
      </w:pPr>
      <w:proofErr w:type="gramStart"/>
      <w:r w:rsidRPr="0085276F">
        <w:rPr>
          <w:rFonts w:eastAsiaTheme="minorEastAsi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5276F">
        <w:rPr>
          <w:rFonts w:eastAsiaTheme="minorEastAsia"/>
          <w:sz w:val="28"/>
          <w:szCs w:val="28"/>
        </w:rPr>
        <w:t>Останинского</w:t>
      </w:r>
      <w:proofErr w:type="spellEnd"/>
      <w:r w:rsidRPr="0085276F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от 15.07.2024 №62 «</w:t>
      </w:r>
      <w:r w:rsidRPr="0085276F">
        <w:rPr>
          <w:rFonts w:eastAsiaTheme="minorEastAsia"/>
          <w:bCs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Pr="0085276F">
        <w:rPr>
          <w:rFonts w:eastAsiaTheme="minorEastAsia"/>
          <w:sz w:val="28"/>
          <w:szCs w:val="28"/>
        </w:rPr>
        <w:t xml:space="preserve">Выдача разрешения  на использование земель или земельных участков </w:t>
      </w:r>
      <w:r w:rsidRPr="0085276F">
        <w:rPr>
          <w:rFonts w:eastAsia="Calibri"/>
          <w:sz w:val="28"/>
          <w:szCs w:val="28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5276F">
        <w:rPr>
          <w:rFonts w:eastAsiaTheme="minorEastAsia"/>
          <w:sz w:val="28"/>
          <w:szCs w:val="28"/>
        </w:rPr>
        <w:t xml:space="preserve">» (с изменениями, внесенными постановлением администрации </w:t>
      </w:r>
      <w:proofErr w:type="spellStart"/>
      <w:r w:rsidRPr="0085276F">
        <w:rPr>
          <w:rFonts w:eastAsiaTheme="minorEastAsia"/>
          <w:sz w:val="28"/>
          <w:szCs w:val="28"/>
        </w:rPr>
        <w:t>Останинского</w:t>
      </w:r>
      <w:proofErr w:type="spellEnd"/>
      <w:r w:rsidRPr="0085276F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от 15.10.2024 №83, от 06.02.2025 №8)</w:t>
      </w:r>
      <w:proofErr w:type="gramEnd"/>
    </w:p>
    <w:p w:rsidR="0085276F" w:rsidRPr="0085276F" w:rsidRDefault="0085276F" w:rsidP="0085276F">
      <w:pPr>
        <w:spacing w:after="200" w:line="264" w:lineRule="auto"/>
        <w:ind w:left="-709" w:firstLine="425"/>
        <w:jc w:val="both"/>
        <w:rPr>
          <w:rFonts w:eastAsiaTheme="minorEastAsia"/>
          <w:sz w:val="28"/>
          <w:szCs w:val="28"/>
        </w:rPr>
      </w:pPr>
      <w:r w:rsidRPr="0085276F">
        <w:rPr>
          <w:rFonts w:eastAsiaTheme="minorEastAsia"/>
          <w:sz w:val="28"/>
          <w:szCs w:val="28"/>
        </w:rPr>
        <w:t> </w:t>
      </w:r>
    </w:p>
    <w:p w:rsidR="0085276F" w:rsidRPr="0085276F" w:rsidRDefault="0085276F" w:rsidP="0085276F">
      <w:pPr>
        <w:spacing w:after="200" w:line="264" w:lineRule="auto"/>
        <w:ind w:left="-709" w:firstLine="425"/>
        <w:jc w:val="both"/>
        <w:rPr>
          <w:rFonts w:eastAsiaTheme="minorEastAsia"/>
          <w:sz w:val="28"/>
          <w:szCs w:val="28"/>
        </w:rPr>
      </w:pPr>
      <w:r w:rsidRPr="0085276F">
        <w:rPr>
          <w:rFonts w:eastAsiaTheme="minorEastAsia"/>
          <w:sz w:val="28"/>
          <w:szCs w:val="28"/>
        </w:rPr>
        <w:t xml:space="preserve">     В целях приведения нормативно - правовых актов в соответствие с действующим законодательством      Администрация </w:t>
      </w:r>
      <w:proofErr w:type="spellStart"/>
      <w:r w:rsidRPr="0085276F">
        <w:rPr>
          <w:rFonts w:eastAsiaTheme="minorEastAsia"/>
          <w:sz w:val="28"/>
          <w:szCs w:val="28"/>
        </w:rPr>
        <w:t>Останинского</w:t>
      </w:r>
      <w:proofErr w:type="spellEnd"/>
      <w:r w:rsidRPr="0085276F">
        <w:rPr>
          <w:rFonts w:eastAsiaTheme="minorEastAsia"/>
          <w:sz w:val="28"/>
          <w:szCs w:val="28"/>
        </w:rPr>
        <w:t xml:space="preserve"> сельсовета Северного района Новосибирской области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rPr>
          <w:sz w:val="28"/>
          <w:szCs w:val="28"/>
        </w:rPr>
      </w:pPr>
      <w:r w:rsidRPr="0085276F">
        <w:rPr>
          <w:sz w:val="28"/>
          <w:szCs w:val="28"/>
        </w:rPr>
        <w:t>ПОСТАНОВЛЯЕТ:</w:t>
      </w:r>
    </w:p>
    <w:p w:rsidR="0085276F" w:rsidRPr="0085276F" w:rsidRDefault="0085276F" w:rsidP="0085276F">
      <w:pPr>
        <w:autoSpaceDE w:val="0"/>
        <w:autoSpaceDN w:val="0"/>
        <w:adjustRightInd w:val="0"/>
        <w:spacing w:after="200" w:line="276" w:lineRule="auto"/>
        <w:ind w:left="-709" w:firstLine="425"/>
        <w:jc w:val="both"/>
        <w:rPr>
          <w:rFonts w:eastAsiaTheme="minorEastAsia"/>
          <w:sz w:val="28"/>
          <w:szCs w:val="28"/>
        </w:rPr>
      </w:pPr>
      <w:r w:rsidRPr="0085276F">
        <w:rPr>
          <w:rFonts w:eastAsiaTheme="minorEastAsia"/>
          <w:sz w:val="28"/>
          <w:szCs w:val="28"/>
        </w:rPr>
        <w:t xml:space="preserve">1. </w:t>
      </w:r>
      <w:proofErr w:type="gramStart"/>
      <w:r w:rsidRPr="0085276F">
        <w:rPr>
          <w:rFonts w:eastAsiaTheme="minorEastAsia"/>
          <w:sz w:val="28"/>
          <w:szCs w:val="28"/>
        </w:rPr>
        <w:t xml:space="preserve">Внести в Постановление администрации </w:t>
      </w:r>
      <w:proofErr w:type="spellStart"/>
      <w:r w:rsidRPr="0085276F">
        <w:rPr>
          <w:rFonts w:eastAsiaTheme="minorEastAsia"/>
          <w:sz w:val="28"/>
          <w:szCs w:val="28"/>
        </w:rPr>
        <w:t>Останинского</w:t>
      </w:r>
      <w:proofErr w:type="spellEnd"/>
      <w:r w:rsidRPr="0085276F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15.07.2024 №62 «</w:t>
      </w:r>
      <w:r w:rsidRPr="0085276F">
        <w:rPr>
          <w:rFonts w:eastAsiaTheme="minorEastAsia"/>
          <w:bCs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Pr="0085276F">
        <w:rPr>
          <w:rFonts w:eastAsiaTheme="minorEastAsia"/>
          <w:sz w:val="28"/>
          <w:szCs w:val="28"/>
        </w:rPr>
        <w:t xml:space="preserve">Выдача разрешения  на использование земель или земельных участков </w:t>
      </w:r>
      <w:r w:rsidRPr="0085276F">
        <w:rPr>
          <w:rFonts w:eastAsia="Calibri"/>
          <w:sz w:val="28"/>
          <w:szCs w:val="28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85276F">
        <w:rPr>
          <w:rFonts w:eastAsiaTheme="minorEastAsia"/>
          <w:sz w:val="28"/>
          <w:szCs w:val="28"/>
        </w:rPr>
        <w:t xml:space="preserve">» (с изменениями, внесенными постановлением администрации </w:t>
      </w:r>
      <w:proofErr w:type="spellStart"/>
      <w:r w:rsidRPr="0085276F">
        <w:rPr>
          <w:rFonts w:eastAsiaTheme="minorEastAsia"/>
          <w:sz w:val="28"/>
          <w:szCs w:val="28"/>
        </w:rPr>
        <w:t>Останинского</w:t>
      </w:r>
      <w:proofErr w:type="spellEnd"/>
      <w:r w:rsidRPr="0085276F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от 15.10.2024 №83) следующие изменения:</w:t>
      </w:r>
      <w:proofErr w:type="gramEnd"/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/>
          <w:sz w:val="28"/>
          <w:szCs w:val="28"/>
        </w:rPr>
      </w:pPr>
      <w:r w:rsidRPr="0085276F">
        <w:rPr>
          <w:b/>
          <w:sz w:val="28"/>
          <w:szCs w:val="28"/>
        </w:rPr>
        <w:lastRenderedPageBreak/>
        <w:t>1.1.    Раздел 1 – 3 административного регламента, устанавливающие положения, стандарт предоставления муниципальной услуги, состав, последовательность и сроки выполнения административных процедур дополнить в соответствии с пунктами 10,11,24, постановления от 20.07.2021.№1228 «Правил разработки и утверждения административных регламентов предоставления государственных услуг» и  изложить в следующей редакции: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1.1.1 Раздел "Общие положения" административного регламента изложить в следующей редакции: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а) предмет регулирования административного регламента;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б) круг заявителей;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в)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1.1.2. Раздел "Стандарт предоставления государственной услуги" состоит из следующих подразделов: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а) наименование государственной услуги;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б) наименование органа, предоставляющего государственную услугу;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в) результат предоставления государственной услуги;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г) срок предоставления государственной услуги;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д) правовые основания для предоставления государственной услуги;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е) исчерпывающий перечень документов, необходимых для предоставления государственной услуги;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ж) исчерпывающий перечень оснований для отказа в приеме документов, необходимых для предоставления государственной услуги;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з) исчерпывающий перечень оснований для приостановления предоставления государственной услуги или отказа в предоставлении государственной услуги;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и) размер платы, взимаемой с заявителя при предоставлении государственной услуги, и способы ее взимания;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lastRenderedPageBreak/>
        <w:t>к)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л) срок регистрации запроса заявителя о предоставлении государственной услуги;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м) требования к помещениям, в которых предоставляются государственные услуги;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н) показатели доступности и качества государственной услуги;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о)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1.1.3.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а) перечень вариантов предоставления государственной услуги, </w:t>
      </w:r>
      <w:proofErr w:type="gramStart"/>
      <w:r w:rsidRPr="0085276F">
        <w:rPr>
          <w:bCs/>
          <w:sz w:val="28"/>
          <w:szCs w:val="28"/>
        </w:rPr>
        <w:t>включающий</w:t>
      </w:r>
      <w:proofErr w:type="gramEnd"/>
      <w:r w:rsidRPr="0085276F">
        <w:rPr>
          <w:bCs/>
          <w:sz w:val="28"/>
          <w:szCs w:val="28"/>
        </w:rPr>
        <w:t xml:space="preserve">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оставления запроса заявителя о предоставлении государственной услуги без рассмотрения (при необходимости);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б) описание административной процедуры профилирования заявителя;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в) подразделы, содержащие описание вариантов предоставления государственной услуги.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/>
          <w:sz w:val="28"/>
          <w:szCs w:val="28"/>
        </w:rPr>
      </w:pPr>
      <w:r w:rsidRPr="0085276F">
        <w:rPr>
          <w:b/>
          <w:bCs/>
          <w:sz w:val="28"/>
          <w:szCs w:val="28"/>
        </w:rPr>
        <w:t xml:space="preserve">1.2 </w:t>
      </w:r>
      <w:r w:rsidRPr="0085276F">
        <w:rPr>
          <w:b/>
          <w:sz w:val="28"/>
          <w:szCs w:val="28"/>
        </w:rPr>
        <w:t>Раздел 1 – 3 административного регламента, устанавливающие положения, стандарт предоставления муниципальной услуги, состав, последовательность и сроки выполнения административных процедур дополнить в соответствии с пунктами 2.2.1, 2.2.2, 2.2.3.Федерального закона от 02.05.2006 №59–ФЗ «О порядке рассмотрения обращений граждан Российской Федерации» пунктами следующего содержания и изложить в следующей редакции: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sz w:val="28"/>
          <w:szCs w:val="28"/>
        </w:rPr>
      </w:pPr>
      <w:proofErr w:type="gramStart"/>
      <w:r w:rsidRPr="0085276F">
        <w:rPr>
          <w:sz w:val="28"/>
          <w:szCs w:val="28"/>
        </w:rPr>
        <w:lastRenderedPageBreak/>
        <w:t xml:space="preserve">1.2.1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 </w:t>
      </w:r>
      <w:proofErr w:type="gramEnd"/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sz w:val="28"/>
          <w:szCs w:val="28"/>
        </w:rPr>
      </w:pPr>
      <w:r w:rsidRPr="0085276F">
        <w:rPr>
          <w:sz w:val="28"/>
          <w:szCs w:val="28"/>
        </w:rPr>
        <w:t xml:space="preserve">1.2.2.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sz w:val="28"/>
          <w:szCs w:val="28"/>
        </w:rPr>
      </w:pPr>
      <w:r w:rsidRPr="0085276F">
        <w:rPr>
          <w:sz w:val="28"/>
          <w:szCs w:val="28"/>
        </w:rPr>
        <w:t>1.2.3. Рассмотрение обращений граждан осуществляется бесплатно.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sz w:val="28"/>
          <w:szCs w:val="28"/>
        </w:rPr>
      </w:pPr>
      <w:r w:rsidRPr="0085276F">
        <w:rPr>
          <w:sz w:val="28"/>
          <w:szCs w:val="28"/>
        </w:rPr>
        <w:t>1.3.</w:t>
      </w:r>
      <w:r w:rsidRPr="0085276F">
        <w:rPr>
          <w:b/>
          <w:sz w:val="28"/>
          <w:szCs w:val="28"/>
        </w:rPr>
        <w:t xml:space="preserve"> В соответствии с Федеральным законом от 02.05.2006 №59 – ФЗ: Раздел 1 административного регламента в части направления и рассмотрения обращений граждан  изложить в следующей редакции: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1.3.1. Направление и регистрация письменного обращения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  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3. </w:t>
      </w:r>
      <w:proofErr w:type="gramStart"/>
      <w:r w:rsidRPr="0085276F">
        <w:rPr>
          <w:bCs/>
          <w:sz w:val="28"/>
          <w:szCs w:val="28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</w:t>
      </w:r>
      <w:proofErr w:type="gramEnd"/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3.1. </w:t>
      </w:r>
      <w:proofErr w:type="gramStart"/>
      <w:r w:rsidRPr="0085276F">
        <w:rPr>
          <w:bCs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 </w:t>
      </w:r>
      <w:proofErr w:type="gramEnd"/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4. В случае</w:t>
      </w:r>
      <w:proofErr w:type="gramStart"/>
      <w:r w:rsidRPr="0085276F">
        <w:rPr>
          <w:bCs/>
          <w:sz w:val="28"/>
          <w:szCs w:val="28"/>
        </w:rPr>
        <w:t>,</w:t>
      </w:r>
      <w:proofErr w:type="gramEnd"/>
      <w:r w:rsidRPr="0085276F">
        <w:rPr>
          <w:bCs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</w:t>
      </w:r>
      <w:r w:rsidRPr="0085276F">
        <w:rPr>
          <w:bCs/>
          <w:sz w:val="28"/>
          <w:szCs w:val="28"/>
        </w:rPr>
        <w:lastRenderedPageBreak/>
        <w:t xml:space="preserve">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85276F">
        <w:rPr>
          <w:bCs/>
          <w:sz w:val="28"/>
          <w:szCs w:val="28"/>
        </w:rPr>
        <w:t>которых</w:t>
      </w:r>
      <w:proofErr w:type="gramEnd"/>
      <w:r w:rsidRPr="0085276F">
        <w:rPr>
          <w:bCs/>
          <w:sz w:val="28"/>
          <w:szCs w:val="28"/>
        </w:rPr>
        <w:t xml:space="preserve"> обжалуется.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7. В случае</w:t>
      </w:r>
      <w:proofErr w:type="gramStart"/>
      <w:r w:rsidRPr="0085276F">
        <w:rPr>
          <w:bCs/>
          <w:sz w:val="28"/>
          <w:szCs w:val="28"/>
        </w:rPr>
        <w:t>,</w:t>
      </w:r>
      <w:proofErr w:type="gramEnd"/>
      <w:r w:rsidRPr="0085276F">
        <w:rPr>
          <w:bCs/>
          <w:sz w:val="28"/>
          <w:szCs w:val="28"/>
        </w:rPr>
        <w:t xml:space="preserve"> если в соответствии с запретом,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1.3.2.. Порядок рассмотрения отдельных обращений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1. В случае</w:t>
      </w:r>
      <w:proofErr w:type="gramStart"/>
      <w:r w:rsidRPr="0085276F">
        <w:rPr>
          <w:bCs/>
          <w:sz w:val="28"/>
          <w:szCs w:val="28"/>
        </w:rPr>
        <w:t>,</w:t>
      </w:r>
      <w:proofErr w:type="gramEnd"/>
      <w:r w:rsidRPr="0085276F">
        <w:rPr>
          <w:bCs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3. </w:t>
      </w:r>
      <w:proofErr w:type="gramStart"/>
      <w:r w:rsidRPr="0085276F">
        <w:rPr>
          <w:bCs/>
          <w:sz w:val="28"/>
          <w:szCs w:val="28"/>
        </w:rP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  <w:proofErr w:type="gramEnd"/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4. В случае</w:t>
      </w:r>
      <w:proofErr w:type="gramStart"/>
      <w:r w:rsidRPr="0085276F">
        <w:rPr>
          <w:bCs/>
          <w:sz w:val="28"/>
          <w:szCs w:val="28"/>
        </w:rPr>
        <w:t>,</w:t>
      </w:r>
      <w:proofErr w:type="gramEnd"/>
      <w:r w:rsidRPr="0085276F">
        <w:rPr>
          <w:bCs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</w:t>
      </w:r>
      <w:r w:rsidRPr="0085276F">
        <w:rPr>
          <w:bCs/>
          <w:sz w:val="28"/>
          <w:szCs w:val="28"/>
        </w:rPr>
        <w:lastRenderedPageBreak/>
        <w:t xml:space="preserve">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4.1. В случае</w:t>
      </w:r>
      <w:proofErr w:type="gramStart"/>
      <w:r w:rsidRPr="0085276F">
        <w:rPr>
          <w:bCs/>
          <w:sz w:val="28"/>
          <w:szCs w:val="28"/>
        </w:rPr>
        <w:t>,</w:t>
      </w:r>
      <w:proofErr w:type="gramEnd"/>
      <w:r w:rsidRPr="0085276F">
        <w:rPr>
          <w:bCs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5. В случае</w:t>
      </w:r>
      <w:proofErr w:type="gramStart"/>
      <w:r w:rsidRPr="0085276F">
        <w:rPr>
          <w:bCs/>
          <w:sz w:val="28"/>
          <w:szCs w:val="28"/>
        </w:rPr>
        <w:t>,</w:t>
      </w:r>
      <w:proofErr w:type="gramEnd"/>
      <w:r w:rsidRPr="0085276F">
        <w:rPr>
          <w:bCs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5.1. </w:t>
      </w:r>
      <w:proofErr w:type="gramStart"/>
      <w:r w:rsidRPr="0085276F">
        <w:rPr>
          <w:bCs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</w:t>
      </w:r>
      <w:proofErr w:type="gramEnd"/>
      <w:r w:rsidRPr="0085276F">
        <w:rPr>
          <w:bCs/>
          <w:sz w:val="28"/>
          <w:szCs w:val="28"/>
        </w:rPr>
        <w:t xml:space="preserve">, </w:t>
      </w:r>
      <w:proofErr w:type="gramStart"/>
      <w:r w:rsidRPr="0085276F">
        <w:rPr>
          <w:bCs/>
          <w:sz w:val="28"/>
          <w:szCs w:val="28"/>
        </w:rPr>
        <w:t>поставленный</w:t>
      </w:r>
      <w:proofErr w:type="gramEnd"/>
      <w:r w:rsidRPr="0085276F">
        <w:rPr>
          <w:bCs/>
          <w:sz w:val="28"/>
          <w:szCs w:val="28"/>
        </w:rPr>
        <w:t xml:space="preserve"> в обращении, при этом обращение, содержащее обжалование судебного решения, не возвращается.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6. В случае</w:t>
      </w:r>
      <w:proofErr w:type="gramStart"/>
      <w:r w:rsidRPr="0085276F">
        <w:rPr>
          <w:bCs/>
          <w:sz w:val="28"/>
          <w:szCs w:val="28"/>
        </w:rPr>
        <w:t>,</w:t>
      </w:r>
      <w:proofErr w:type="gramEnd"/>
      <w:r w:rsidRPr="0085276F">
        <w:rPr>
          <w:bCs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7. В случае</w:t>
      </w:r>
      <w:proofErr w:type="gramStart"/>
      <w:r w:rsidRPr="0085276F">
        <w:rPr>
          <w:bCs/>
          <w:sz w:val="28"/>
          <w:szCs w:val="28"/>
        </w:rPr>
        <w:t>,</w:t>
      </w:r>
      <w:proofErr w:type="gramEnd"/>
      <w:r w:rsidRPr="0085276F">
        <w:rPr>
          <w:bCs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1.3.3. Сроки рассмотрения письменного обращения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lastRenderedPageBreak/>
        <w:t xml:space="preserve"> 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 </w:t>
      </w:r>
    </w:p>
    <w:p w:rsidR="0085276F" w:rsidRPr="0085276F" w:rsidRDefault="0085276F" w:rsidP="0085276F">
      <w:pPr>
        <w:shd w:val="clear" w:color="auto" w:fill="FFFFFF"/>
        <w:spacing w:before="100" w:beforeAutospacing="1" w:after="100" w:afterAutospacing="1"/>
        <w:ind w:left="-709" w:firstLine="425"/>
        <w:jc w:val="both"/>
        <w:rPr>
          <w:bCs/>
          <w:sz w:val="28"/>
          <w:szCs w:val="28"/>
        </w:rPr>
      </w:pPr>
      <w:r w:rsidRPr="0085276F">
        <w:rPr>
          <w:bCs/>
          <w:sz w:val="28"/>
          <w:szCs w:val="28"/>
        </w:rPr>
        <w:t>2. В исключительных случаях,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5276F" w:rsidRPr="0085276F" w:rsidRDefault="0085276F" w:rsidP="0085276F">
      <w:pPr>
        <w:ind w:left="-709" w:firstLine="425"/>
        <w:jc w:val="both"/>
        <w:rPr>
          <w:rFonts w:eastAsiaTheme="minorEastAsia"/>
          <w:bCs/>
          <w:sz w:val="28"/>
          <w:szCs w:val="28"/>
        </w:rPr>
      </w:pPr>
    </w:p>
    <w:p w:rsidR="0085276F" w:rsidRPr="0085276F" w:rsidRDefault="0085276F" w:rsidP="0085276F">
      <w:pPr>
        <w:ind w:left="-709" w:firstLine="425"/>
        <w:jc w:val="both"/>
        <w:rPr>
          <w:rFonts w:eastAsiaTheme="minorEastAsia"/>
          <w:sz w:val="28"/>
          <w:szCs w:val="28"/>
        </w:rPr>
      </w:pPr>
      <w:r w:rsidRPr="0085276F">
        <w:rPr>
          <w:rFonts w:eastAsiaTheme="minorEastAsia"/>
          <w:sz w:val="28"/>
          <w:szCs w:val="28"/>
        </w:rPr>
        <w:t xml:space="preserve">2. </w:t>
      </w:r>
      <w:proofErr w:type="gramStart"/>
      <w:r w:rsidRPr="0085276F">
        <w:rPr>
          <w:rFonts w:eastAsiaTheme="minorEastAsia"/>
          <w:sz w:val="28"/>
          <w:szCs w:val="28"/>
        </w:rPr>
        <w:t>Контроль за</w:t>
      </w:r>
      <w:proofErr w:type="gramEnd"/>
      <w:r w:rsidRPr="0085276F">
        <w:rPr>
          <w:rFonts w:eastAsiaTheme="minorEastAsia"/>
          <w:sz w:val="28"/>
          <w:szCs w:val="28"/>
        </w:rPr>
        <w:t xml:space="preserve"> исполнением данного постановления оставляю за собой.</w:t>
      </w:r>
    </w:p>
    <w:p w:rsidR="0085276F" w:rsidRPr="0085276F" w:rsidRDefault="0085276F" w:rsidP="0085276F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85276F" w:rsidRPr="0085276F" w:rsidRDefault="0085276F" w:rsidP="0085276F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85276F" w:rsidRPr="0085276F" w:rsidRDefault="0085276F" w:rsidP="0085276F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85276F" w:rsidRPr="0085276F" w:rsidRDefault="0085276F" w:rsidP="0085276F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85276F" w:rsidRPr="0085276F" w:rsidRDefault="0085276F" w:rsidP="0085276F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85276F" w:rsidRPr="0085276F" w:rsidRDefault="0085276F" w:rsidP="0085276F">
      <w:pPr>
        <w:ind w:left="-709"/>
        <w:rPr>
          <w:rFonts w:asciiTheme="minorHAnsi" w:eastAsiaTheme="minorEastAsia" w:hAnsiTheme="minorHAnsi" w:cstheme="minorBidi"/>
          <w:sz w:val="22"/>
          <w:szCs w:val="22"/>
        </w:rPr>
      </w:pPr>
      <w:r w:rsidRPr="0085276F">
        <w:rPr>
          <w:rFonts w:eastAsiaTheme="minorEastAsia"/>
          <w:sz w:val="28"/>
          <w:szCs w:val="28"/>
        </w:rPr>
        <w:t xml:space="preserve"> Глава </w:t>
      </w:r>
      <w:proofErr w:type="spellStart"/>
      <w:r w:rsidRPr="0085276F">
        <w:rPr>
          <w:rFonts w:eastAsiaTheme="minorEastAsia"/>
          <w:sz w:val="28"/>
          <w:szCs w:val="28"/>
        </w:rPr>
        <w:t>Останинского</w:t>
      </w:r>
      <w:proofErr w:type="spellEnd"/>
      <w:r w:rsidRPr="0085276F">
        <w:rPr>
          <w:rFonts w:eastAsiaTheme="minorEastAsia"/>
          <w:sz w:val="28"/>
          <w:szCs w:val="28"/>
        </w:rPr>
        <w:t xml:space="preserve"> сельсовета                                                                                          </w:t>
      </w:r>
      <w:proofErr w:type="spellStart"/>
      <w:r w:rsidRPr="0085276F">
        <w:rPr>
          <w:rFonts w:eastAsiaTheme="minorEastAsia"/>
          <w:sz w:val="28"/>
          <w:szCs w:val="28"/>
        </w:rPr>
        <w:t>П.В.Гончаров</w:t>
      </w:r>
      <w:proofErr w:type="spellEnd"/>
      <w:r w:rsidRPr="0085276F">
        <w:rPr>
          <w:rFonts w:asciiTheme="minorHAnsi" w:eastAsiaTheme="minorEastAsia" w:hAnsiTheme="minorHAnsi" w:cstheme="minorBidi"/>
          <w:sz w:val="22"/>
          <w:szCs w:val="22"/>
        </w:rPr>
        <w:t>                             </w:t>
      </w:r>
    </w:p>
    <w:p w:rsidR="0085276F" w:rsidRPr="00214FE2" w:rsidRDefault="0085276F" w:rsidP="00A848FC">
      <w:pPr>
        <w:sectPr w:rsidR="0085276F" w:rsidRPr="00214FE2" w:rsidSect="00E2673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848FC" w:rsidRPr="00214FE2" w:rsidRDefault="00A848FC" w:rsidP="00A848FC">
      <w:pPr>
        <w:jc w:val="right"/>
      </w:pPr>
    </w:p>
    <w:p w:rsidR="00A848FC" w:rsidRPr="00214FE2" w:rsidRDefault="00A848FC" w:rsidP="00A848FC"/>
    <w:p w:rsidR="00193FA6" w:rsidRDefault="00193FA6" w:rsidP="00193FA6">
      <w:pPr>
        <w:tabs>
          <w:tab w:val="left" w:pos="6071"/>
        </w:tabs>
      </w:pPr>
    </w:p>
    <w:p w:rsidR="00CC19C6" w:rsidRDefault="00CC19C6" w:rsidP="00CC19C6">
      <w:pPr>
        <w:jc w:val="both"/>
        <w:rPr>
          <w:sz w:val="28"/>
          <w:szCs w:val="28"/>
        </w:rPr>
      </w:pPr>
    </w:p>
    <w:p w:rsidR="00760B18" w:rsidRPr="000C01B2" w:rsidRDefault="00760B18" w:rsidP="00F144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</w:t>
            </w:r>
            <w:r w:rsidR="006020EB">
              <w:t xml:space="preserve"> </w:t>
            </w:r>
            <w:r>
              <w:t>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proofErr w:type="spellStart"/>
            <w:r>
              <w:t>Крамская</w:t>
            </w:r>
            <w:proofErr w:type="spellEnd"/>
            <w:r>
              <w:t xml:space="preserve">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headerReference w:type="default" r:id="rId9"/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B2" w:rsidRDefault="00AB2DB2" w:rsidP="00C03036">
      <w:r>
        <w:separator/>
      </w:r>
    </w:p>
  </w:endnote>
  <w:endnote w:type="continuationSeparator" w:id="0">
    <w:p w:rsidR="00AB2DB2" w:rsidRDefault="00AB2DB2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B2" w:rsidRDefault="00AB2DB2" w:rsidP="00C03036">
      <w:r>
        <w:separator/>
      </w:r>
    </w:p>
  </w:footnote>
  <w:footnote w:type="continuationSeparator" w:id="0">
    <w:p w:rsidR="00AB2DB2" w:rsidRDefault="00AB2DB2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6A699D" w:rsidRPr="00C447D7" w:rsidRDefault="006A699D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811">
          <w:rPr>
            <w:noProof/>
          </w:rPr>
          <w:t>8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D01685"/>
    <w:multiLevelType w:val="hybridMultilevel"/>
    <w:tmpl w:val="6038DC1A"/>
    <w:lvl w:ilvl="0" w:tplc="7102B9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  <w:lvl w:ilvl="1" w:tplc="C84C9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BEA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E7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4E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47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2A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A8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6223C2"/>
    <w:multiLevelType w:val="multilevel"/>
    <w:tmpl w:val="06928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48"/>
    <w:rsid w:val="000817EA"/>
    <w:rsid w:val="000819C0"/>
    <w:rsid w:val="0008292E"/>
    <w:rsid w:val="0008320E"/>
    <w:rsid w:val="000850B3"/>
    <w:rsid w:val="000866FF"/>
    <w:rsid w:val="00086F93"/>
    <w:rsid w:val="00087039"/>
    <w:rsid w:val="0009046C"/>
    <w:rsid w:val="00092E00"/>
    <w:rsid w:val="00093F19"/>
    <w:rsid w:val="0009493D"/>
    <w:rsid w:val="00096355"/>
    <w:rsid w:val="000970B7"/>
    <w:rsid w:val="000973F5"/>
    <w:rsid w:val="000A1AA8"/>
    <w:rsid w:val="000A3581"/>
    <w:rsid w:val="000A3F56"/>
    <w:rsid w:val="000A4AC0"/>
    <w:rsid w:val="000A4D99"/>
    <w:rsid w:val="000A4FAC"/>
    <w:rsid w:val="000B2EEC"/>
    <w:rsid w:val="000C0A84"/>
    <w:rsid w:val="000C542D"/>
    <w:rsid w:val="000C58A0"/>
    <w:rsid w:val="000D1D23"/>
    <w:rsid w:val="000D40C4"/>
    <w:rsid w:val="000D4ED6"/>
    <w:rsid w:val="000D4F10"/>
    <w:rsid w:val="000D7DEA"/>
    <w:rsid w:val="000E1AB6"/>
    <w:rsid w:val="000E23B1"/>
    <w:rsid w:val="000E2B83"/>
    <w:rsid w:val="000E457C"/>
    <w:rsid w:val="000E4E6B"/>
    <w:rsid w:val="000E72C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68EF"/>
    <w:rsid w:val="00107D07"/>
    <w:rsid w:val="00110101"/>
    <w:rsid w:val="0011165D"/>
    <w:rsid w:val="00112C50"/>
    <w:rsid w:val="0011431A"/>
    <w:rsid w:val="0011664D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7C"/>
    <w:rsid w:val="00150158"/>
    <w:rsid w:val="00151489"/>
    <w:rsid w:val="00152155"/>
    <w:rsid w:val="00156258"/>
    <w:rsid w:val="00156A93"/>
    <w:rsid w:val="001578A9"/>
    <w:rsid w:val="00160F54"/>
    <w:rsid w:val="001614FC"/>
    <w:rsid w:val="00161A8D"/>
    <w:rsid w:val="001630BA"/>
    <w:rsid w:val="00165333"/>
    <w:rsid w:val="001715A3"/>
    <w:rsid w:val="00172C33"/>
    <w:rsid w:val="001731F0"/>
    <w:rsid w:val="00180AC5"/>
    <w:rsid w:val="00180EEB"/>
    <w:rsid w:val="00181586"/>
    <w:rsid w:val="00182F9F"/>
    <w:rsid w:val="00184698"/>
    <w:rsid w:val="00184723"/>
    <w:rsid w:val="00187553"/>
    <w:rsid w:val="00192775"/>
    <w:rsid w:val="00193378"/>
    <w:rsid w:val="00193FA6"/>
    <w:rsid w:val="00196633"/>
    <w:rsid w:val="001966EB"/>
    <w:rsid w:val="00197EF1"/>
    <w:rsid w:val="001A0B09"/>
    <w:rsid w:val="001A2D95"/>
    <w:rsid w:val="001A326C"/>
    <w:rsid w:val="001A3A19"/>
    <w:rsid w:val="001A403D"/>
    <w:rsid w:val="001A434C"/>
    <w:rsid w:val="001A4768"/>
    <w:rsid w:val="001A51DD"/>
    <w:rsid w:val="001A63AB"/>
    <w:rsid w:val="001A7FF8"/>
    <w:rsid w:val="001B0FBB"/>
    <w:rsid w:val="001B1BF4"/>
    <w:rsid w:val="001B20CA"/>
    <w:rsid w:val="001B3538"/>
    <w:rsid w:val="001B38D1"/>
    <w:rsid w:val="001B634B"/>
    <w:rsid w:val="001B6949"/>
    <w:rsid w:val="001B6F0D"/>
    <w:rsid w:val="001B736E"/>
    <w:rsid w:val="001B77FC"/>
    <w:rsid w:val="001C3EE3"/>
    <w:rsid w:val="001C5280"/>
    <w:rsid w:val="001C57C7"/>
    <w:rsid w:val="001C5D8B"/>
    <w:rsid w:val="001C6122"/>
    <w:rsid w:val="001C6BBD"/>
    <w:rsid w:val="001C7457"/>
    <w:rsid w:val="001C748D"/>
    <w:rsid w:val="001D0081"/>
    <w:rsid w:val="001D0A89"/>
    <w:rsid w:val="001D19B9"/>
    <w:rsid w:val="001D37C8"/>
    <w:rsid w:val="001D3F32"/>
    <w:rsid w:val="001D4E2B"/>
    <w:rsid w:val="001D55E7"/>
    <w:rsid w:val="001D6720"/>
    <w:rsid w:val="001D7E2E"/>
    <w:rsid w:val="001E2C38"/>
    <w:rsid w:val="001E323E"/>
    <w:rsid w:val="001E41CD"/>
    <w:rsid w:val="001E5DDF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4EBE"/>
    <w:rsid w:val="00206A91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584"/>
    <w:rsid w:val="00260D08"/>
    <w:rsid w:val="00261CE6"/>
    <w:rsid w:val="00261EC2"/>
    <w:rsid w:val="002643BE"/>
    <w:rsid w:val="00267531"/>
    <w:rsid w:val="0027166A"/>
    <w:rsid w:val="00271CAD"/>
    <w:rsid w:val="00272717"/>
    <w:rsid w:val="00272F7D"/>
    <w:rsid w:val="002730F1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5579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6F6"/>
    <w:rsid w:val="00321E9B"/>
    <w:rsid w:val="00326F79"/>
    <w:rsid w:val="003273DF"/>
    <w:rsid w:val="00330CDD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D5B"/>
    <w:rsid w:val="0035418A"/>
    <w:rsid w:val="00354453"/>
    <w:rsid w:val="00354C9B"/>
    <w:rsid w:val="0036161D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86ABA"/>
    <w:rsid w:val="00391E36"/>
    <w:rsid w:val="00393A8E"/>
    <w:rsid w:val="003A217F"/>
    <w:rsid w:val="003A4E80"/>
    <w:rsid w:val="003A50BD"/>
    <w:rsid w:val="003A7E90"/>
    <w:rsid w:val="003B262D"/>
    <w:rsid w:val="003B5218"/>
    <w:rsid w:val="003B5C5B"/>
    <w:rsid w:val="003C00EF"/>
    <w:rsid w:val="003C091D"/>
    <w:rsid w:val="003C0DE7"/>
    <w:rsid w:val="003C2EF9"/>
    <w:rsid w:val="003C3355"/>
    <w:rsid w:val="003C35C4"/>
    <w:rsid w:val="003C3D73"/>
    <w:rsid w:val="003C439E"/>
    <w:rsid w:val="003C67A6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453D"/>
    <w:rsid w:val="003F5B2D"/>
    <w:rsid w:val="003F79A6"/>
    <w:rsid w:val="00401BB6"/>
    <w:rsid w:val="00404C2A"/>
    <w:rsid w:val="004051AC"/>
    <w:rsid w:val="00405942"/>
    <w:rsid w:val="00406E09"/>
    <w:rsid w:val="004124AB"/>
    <w:rsid w:val="004124B4"/>
    <w:rsid w:val="0041255C"/>
    <w:rsid w:val="00412C4E"/>
    <w:rsid w:val="00412EC2"/>
    <w:rsid w:val="00412F3A"/>
    <w:rsid w:val="00413086"/>
    <w:rsid w:val="004135D2"/>
    <w:rsid w:val="004164F5"/>
    <w:rsid w:val="004173E6"/>
    <w:rsid w:val="00417949"/>
    <w:rsid w:val="004248C1"/>
    <w:rsid w:val="00425825"/>
    <w:rsid w:val="0042636C"/>
    <w:rsid w:val="0043117E"/>
    <w:rsid w:val="00432AF5"/>
    <w:rsid w:val="00432DA9"/>
    <w:rsid w:val="0044251F"/>
    <w:rsid w:val="00443064"/>
    <w:rsid w:val="00443AAF"/>
    <w:rsid w:val="00443D6A"/>
    <w:rsid w:val="00445078"/>
    <w:rsid w:val="004451C0"/>
    <w:rsid w:val="004465AE"/>
    <w:rsid w:val="004509AE"/>
    <w:rsid w:val="004518B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7745F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96D83"/>
    <w:rsid w:val="004A0620"/>
    <w:rsid w:val="004A14F2"/>
    <w:rsid w:val="004A199B"/>
    <w:rsid w:val="004A4717"/>
    <w:rsid w:val="004A5874"/>
    <w:rsid w:val="004A6503"/>
    <w:rsid w:val="004A7298"/>
    <w:rsid w:val="004B10F5"/>
    <w:rsid w:val="004B544A"/>
    <w:rsid w:val="004B5461"/>
    <w:rsid w:val="004B669A"/>
    <w:rsid w:val="004B7487"/>
    <w:rsid w:val="004C159A"/>
    <w:rsid w:val="004C2B09"/>
    <w:rsid w:val="004C2BDE"/>
    <w:rsid w:val="004C35F7"/>
    <w:rsid w:val="004C4E65"/>
    <w:rsid w:val="004C4FBF"/>
    <w:rsid w:val="004C554B"/>
    <w:rsid w:val="004D04D2"/>
    <w:rsid w:val="004D0F6B"/>
    <w:rsid w:val="004D3250"/>
    <w:rsid w:val="004D47C8"/>
    <w:rsid w:val="004D55AF"/>
    <w:rsid w:val="004E0710"/>
    <w:rsid w:val="004E20DA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A8B"/>
    <w:rsid w:val="00544E33"/>
    <w:rsid w:val="0055176A"/>
    <w:rsid w:val="00552D4B"/>
    <w:rsid w:val="00553268"/>
    <w:rsid w:val="0055348E"/>
    <w:rsid w:val="00555E48"/>
    <w:rsid w:val="00560C7C"/>
    <w:rsid w:val="00561924"/>
    <w:rsid w:val="005633E7"/>
    <w:rsid w:val="00564697"/>
    <w:rsid w:val="00570344"/>
    <w:rsid w:val="00571C1B"/>
    <w:rsid w:val="00573529"/>
    <w:rsid w:val="005759D5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187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0EB"/>
    <w:rsid w:val="00602590"/>
    <w:rsid w:val="00602E19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23C0"/>
    <w:rsid w:val="00633949"/>
    <w:rsid w:val="00634591"/>
    <w:rsid w:val="0063466D"/>
    <w:rsid w:val="00640AD2"/>
    <w:rsid w:val="00642D25"/>
    <w:rsid w:val="00646688"/>
    <w:rsid w:val="00652012"/>
    <w:rsid w:val="006547F0"/>
    <w:rsid w:val="00655DBE"/>
    <w:rsid w:val="00656475"/>
    <w:rsid w:val="00657BD2"/>
    <w:rsid w:val="0066570B"/>
    <w:rsid w:val="00666EA3"/>
    <w:rsid w:val="006708E3"/>
    <w:rsid w:val="00673382"/>
    <w:rsid w:val="0067452E"/>
    <w:rsid w:val="00676A98"/>
    <w:rsid w:val="00677A7E"/>
    <w:rsid w:val="00681CE1"/>
    <w:rsid w:val="00681FA7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265E"/>
    <w:rsid w:val="006A35AD"/>
    <w:rsid w:val="006A41C5"/>
    <w:rsid w:val="006A4ECE"/>
    <w:rsid w:val="006A5CEF"/>
    <w:rsid w:val="006A609F"/>
    <w:rsid w:val="006A699D"/>
    <w:rsid w:val="006A73BF"/>
    <w:rsid w:val="006B0C3E"/>
    <w:rsid w:val="006B1225"/>
    <w:rsid w:val="006B17EC"/>
    <w:rsid w:val="006B207D"/>
    <w:rsid w:val="006B584B"/>
    <w:rsid w:val="006C2C50"/>
    <w:rsid w:val="006C3019"/>
    <w:rsid w:val="006C660E"/>
    <w:rsid w:val="006C694D"/>
    <w:rsid w:val="006E0494"/>
    <w:rsid w:val="006E0B1C"/>
    <w:rsid w:val="006E17C4"/>
    <w:rsid w:val="006E3275"/>
    <w:rsid w:val="006E4D44"/>
    <w:rsid w:val="006E5B62"/>
    <w:rsid w:val="006F0F5B"/>
    <w:rsid w:val="006F13E9"/>
    <w:rsid w:val="006F1960"/>
    <w:rsid w:val="006F2696"/>
    <w:rsid w:val="006F2804"/>
    <w:rsid w:val="006F3062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57353"/>
    <w:rsid w:val="00760B18"/>
    <w:rsid w:val="00762211"/>
    <w:rsid w:val="00763A6F"/>
    <w:rsid w:val="007646C4"/>
    <w:rsid w:val="0076473A"/>
    <w:rsid w:val="0076632D"/>
    <w:rsid w:val="00767C43"/>
    <w:rsid w:val="00771D0A"/>
    <w:rsid w:val="00772AE3"/>
    <w:rsid w:val="007759F6"/>
    <w:rsid w:val="007774AB"/>
    <w:rsid w:val="0078577A"/>
    <w:rsid w:val="00786597"/>
    <w:rsid w:val="007873A4"/>
    <w:rsid w:val="0079031A"/>
    <w:rsid w:val="00793E18"/>
    <w:rsid w:val="007950BE"/>
    <w:rsid w:val="007960F9"/>
    <w:rsid w:val="0079693E"/>
    <w:rsid w:val="00796E0C"/>
    <w:rsid w:val="0079743B"/>
    <w:rsid w:val="007A1D14"/>
    <w:rsid w:val="007A1DB1"/>
    <w:rsid w:val="007A4298"/>
    <w:rsid w:val="007A4CF0"/>
    <w:rsid w:val="007A4DD6"/>
    <w:rsid w:val="007A7299"/>
    <w:rsid w:val="007B123C"/>
    <w:rsid w:val="007B38CF"/>
    <w:rsid w:val="007B5967"/>
    <w:rsid w:val="007B68A4"/>
    <w:rsid w:val="007B76F7"/>
    <w:rsid w:val="007B7ACC"/>
    <w:rsid w:val="007B7B23"/>
    <w:rsid w:val="007C2CFF"/>
    <w:rsid w:val="007C4390"/>
    <w:rsid w:val="007C5940"/>
    <w:rsid w:val="007D61B6"/>
    <w:rsid w:val="007D7574"/>
    <w:rsid w:val="007E0296"/>
    <w:rsid w:val="007E099A"/>
    <w:rsid w:val="007E1177"/>
    <w:rsid w:val="007E3643"/>
    <w:rsid w:val="007E5BBA"/>
    <w:rsid w:val="007E6451"/>
    <w:rsid w:val="007E75D5"/>
    <w:rsid w:val="007F0968"/>
    <w:rsid w:val="007F0B39"/>
    <w:rsid w:val="007F190D"/>
    <w:rsid w:val="007F2897"/>
    <w:rsid w:val="007F55CD"/>
    <w:rsid w:val="007F68E4"/>
    <w:rsid w:val="007F6BB3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640C"/>
    <w:rsid w:val="00826B97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35AF"/>
    <w:rsid w:val="00845945"/>
    <w:rsid w:val="00845FD1"/>
    <w:rsid w:val="00846B0C"/>
    <w:rsid w:val="00846E9F"/>
    <w:rsid w:val="00850880"/>
    <w:rsid w:val="0085276F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768B7"/>
    <w:rsid w:val="0088045B"/>
    <w:rsid w:val="008814E2"/>
    <w:rsid w:val="00882590"/>
    <w:rsid w:val="00882BE4"/>
    <w:rsid w:val="00891389"/>
    <w:rsid w:val="008924AD"/>
    <w:rsid w:val="008A05CC"/>
    <w:rsid w:val="008A0C73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C7917"/>
    <w:rsid w:val="008D0774"/>
    <w:rsid w:val="008D2C2E"/>
    <w:rsid w:val="008D3046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19EA"/>
    <w:rsid w:val="0092435B"/>
    <w:rsid w:val="00924901"/>
    <w:rsid w:val="00932E5E"/>
    <w:rsid w:val="00933A75"/>
    <w:rsid w:val="009370E9"/>
    <w:rsid w:val="009405C7"/>
    <w:rsid w:val="0094171D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A5"/>
    <w:rsid w:val="009A10F3"/>
    <w:rsid w:val="009A12B3"/>
    <w:rsid w:val="009A28E8"/>
    <w:rsid w:val="009A30F0"/>
    <w:rsid w:val="009A3E64"/>
    <w:rsid w:val="009A52F2"/>
    <w:rsid w:val="009A61E5"/>
    <w:rsid w:val="009B01AD"/>
    <w:rsid w:val="009B1941"/>
    <w:rsid w:val="009B24E7"/>
    <w:rsid w:val="009B34BB"/>
    <w:rsid w:val="009B4618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028E"/>
    <w:rsid w:val="009E347D"/>
    <w:rsid w:val="009E3ED0"/>
    <w:rsid w:val="009E5381"/>
    <w:rsid w:val="009E5714"/>
    <w:rsid w:val="009E6495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7AB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70E27"/>
    <w:rsid w:val="00A823AF"/>
    <w:rsid w:val="00A83A4B"/>
    <w:rsid w:val="00A83F8A"/>
    <w:rsid w:val="00A848FC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2DB2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C75C4"/>
    <w:rsid w:val="00AD010C"/>
    <w:rsid w:val="00AD34CB"/>
    <w:rsid w:val="00AD4F02"/>
    <w:rsid w:val="00AD5A78"/>
    <w:rsid w:val="00AE093C"/>
    <w:rsid w:val="00AE1226"/>
    <w:rsid w:val="00AE1A43"/>
    <w:rsid w:val="00AE1D8A"/>
    <w:rsid w:val="00AE382A"/>
    <w:rsid w:val="00AE43AC"/>
    <w:rsid w:val="00AE48D1"/>
    <w:rsid w:val="00AE6CB8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34066"/>
    <w:rsid w:val="00B40AEE"/>
    <w:rsid w:val="00B439BC"/>
    <w:rsid w:val="00B44D3F"/>
    <w:rsid w:val="00B46B36"/>
    <w:rsid w:val="00B479E5"/>
    <w:rsid w:val="00B5040E"/>
    <w:rsid w:val="00B50622"/>
    <w:rsid w:val="00B51F81"/>
    <w:rsid w:val="00B52489"/>
    <w:rsid w:val="00B56E7F"/>
    <w:rsid w:val="00B57233"/>
    <w:rsid w:val="00B5752A"/>
    <w:rsid w:val="00B57814"/>
    <w:rsid w:val="00B6537F"/>
    <w:rsid w:val="00B67063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66F2"/>
    <w:rsid w:val="00B86C9A"/>
    <w:rsid w:val="00B87E56"/>
    <w:rsid w:val="00B908D1"/>
    <w:rsid w:val="00B90B4D"/>
    <w:rsid w:val="00B97247"/>
    <w:rsid w:val="00BA779A"/>
    <w:rsid w:val="00BA7FB0"/>
    <w:rsid w:val="00BB2304"/>
    <w:rsid w:val="00BB24F3"/>
    <w:rsid w:val="00BB3B3C"/>
    <w:rsid w:val="00BB6839"/>
    <w:rsid w:val="00BC140F"/>
    <w:rsid w:val="00BC34F8"/>
    <w:rsid w:val="00BC38EA"/>
    <w:rsid w:val="00BC3A05"/>
    <w:rsid w:val="00BC54C5"/>
    <w:rsid w:val="00BD0517"/>
    <w:rsid w:val="00BD1410"/>
    <w:rsid w:val="00BD1AB1"/>
    <w:rsid w:val="00BD2260"/>
    <w:rsid w:val="00BD4945"/>
    <w:rsid w:val="00BD4DB1"/>
    <w:rsid w:val="00BD7140"/>
    <w:rsid w:val="00BE34EB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A4E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9601D"/>
    <w:rsid w:val="00CA1706"/>
    <w:rsid w:val="00CA5C2F"/>
    <w:rsid w:val="00CA66F6"/>
    <w:rsid w:val="00CB0D0D"/>
    <w:rsid w:val="00CB2784"/>
    <w:rsid w:val="00CB3949"/>
    <w:rsid w:val="00CB43A5"/>
    <w:rsid w:val="00CB728B"/>
    <w:rsid w:val="00CB7A2C"/>
    <w:rsid w:val="00CC0E29"/>
    <w:rsid w:val="00CC19C6"/>
    <w:rsid w:val="00CC20F8"/>
    <w:rsid w:val="00CC476B"/>
    <w:rsid w:val="00CC4D32"/>
    <w:rsid w:val="00CC5FD4"/>
    <w:rsid w:val="00CC6C31"/>
    <w:rsid w:val="00CC7AEF"/>
    <w:rsid w:val="00CD23E2"/>
    <w:rsid w:val="00CD4C8B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3C7B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B76"/>
    <w:rsid w:val="00D2207E"/>
    <w:rsid w:val="00D22A22"/>
    <w:rsid w:val="00D22D8F"/>
    <w:rsid w:val="00D235D4"/>
    <w:rsid w:val="00D24943"/>
    <w:rsid w:val="00D25F77"/>
    <w:rsid w:val="00D309DA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5AF2"/>
    <w:rsid w:val="00D47748"/>
    <w:rsid w:val="00D5010B"/>
    <w:rsid w:val="00D52164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5811"/>
    <w:rsid w:val="00E060FC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2B0"/>
    <w:rsid w:val="00E25940"/>
    <w:rsid w:val="00E266D0"/>
    <w:rsid w:val="00E26739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B33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5CA2"/>
    <w:rsid w:val="00E879EA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03D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640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0DA"/>
    <w:rsid w:val="00EF5987"/>
    <w:rsid w:val="00EF6D52"/>
    <w:rsid w:val="00F009A4"/>
    <w:rsid w:val="00F02693"/>
    <w:rsid w:val="00F048A1"/>
    <w:rsid w:val="00F056F6"/>
    <w:rsid w:val="00F07997"/>
    <w:rsid w:val="00F10C8A"/>
    <w:rsid w:val="00F13093"/>
    <w:rsid w:val="00F13BDF"/>
    <w:rsid w:val="00F14460"/>
    <w:rsid w:val="00F14673"/>
    <w:rsid w:val="00F1499A"/>
    <w:rsid w:val="00F14E2A"/>
    <w:rsid w:val="00F17556"/>
    <w:rsid w:val="00F20941"/>
    <w:rsid w:val="00F20E83"/>
    <w:rsid w:val="00F21791"/>
    <w:rsid w:val="00F23D71"/>
    <w:rsid w:val="00F23FDE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4D4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2EDF"/>
    <w:rsid w:val="00F73529"/>
    <w:rsid w:val="00F766BE"/>
    <w:rsid w:val="00F772A9"/>
    <w:rsid w:val="00F77911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5B97"/>
    <w:rsid w:val="00FA6EB9"/>
    <w:rsid w:val="00FB0721"/>
    <w:rsid w:val="00FB0FA1"/>
    <w:rsid w:val="00FB2230"/>
    <w:rsid w:val="00FB417C"/>
    <w:rsid w:val="00FB50F6"/>
    <w:rsid w:val="00FB741C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9E0E-B165-4169-8DC4-1E2AF6C9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415</cp:revision>
  <cp:lastPrinted>2023-05-17T02:02:00Z</cp:lastPrinted>
  <dcterms:created xsi:type="dcterms:W3CDTF">2023-05-30T03:00:00Z</dcterms:created>
  <dcterms:modified xsi:type="dcterms:W3CDTF">2025-04-30T01:33:00Z</dcterms:modified>
</cp:coreProperties>
</file>