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E26739">
              <w:rPr>
                <w:b/>
                <w:sz w:val="22"/>
              </w:rPr>
              <w:t>10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107D07" w:rsidP="00681FA7">
            <w:pPr>
              <w:rPr>
                <w:b/>
              </w:rPr>
            </w:pPr>
            <w:r>
              <w:rPr>
                <w:b/>
              </w:rPr>
              <w:t>25</w:t>
            </w:r>
            <w:r w:rsidR="004A199B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6323C0">
              <w:rPr>
                <w:b/>
              </w:rPr>
              <w:t>4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>АДМИНИСТРАЦИЯ ОСТАНИНСКОГО СЕЛЬСОВЕТА</w:t>
      </w: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>СЕВЕРНОГО РАЙОНА НОВОСИБИРСКОЙ ОБЛАСТИ</w:t>
      </w: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>ПОСТАНОВЛЕНИЕ</w:t>
      </w: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107D07" w:rsidRPr="00107D07" w:rsidRDefault="006B6280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24.04.2025</w:t>
      </w:r>
      <w:bookmarkStart w:id="0" w:name="_GoBack"/>
      <w:bookmarkEnd w:id="0"/>
      <w:r w:rsidR="00107D07" w:rsidRPr="00107D07">
        <w:rPr>
          <w:rFonts w:eastAsiaTheme="minorEastAsia"/>
          <w:sz w:val="28"/>
          <w:szCs w:val="28"/>
        </w:rPr>
        <w:t xml:space="preserve"> г.                                    с. Останинка                                      №33 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07D07" w:rsidRPr="00107D07" w:rsidRDefault="00107D07" w:rsidP="00107D07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>Об установлении особого противопожарного режима на территории Останинского сельсовета Северного района Новосибирской области</w:t>
      </w:r>
    </w:p>
    <w:p w:rsidR="00107D07" w:rsidRPr="00107D07" w:rsidRDefault="00107D07" w:rsidP="00107D07">
      <w:pPr>
        <w:spacing w:after="200" w:line="276" w:lineRule="auto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</w:t>
      </w:r>
    </w:p>
    <w:p w:rsidR="00107D07" w:rsidRPr="00107D07" w:rsidRDefault="00107D07" w:rsidP="00107D07">
      <w:pPr>
        <w:spacing w:after="200" w:line="276" w:lineRule="auto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В соответствии со статьёй 3 Закона Новосибирской области от 14.05.2005 № 294 – ОЗ «О противопожарной службе Новосибирской области и обеспечении пожарной безопасности в Новосибирской области» постановления Правительства Новосибирской области от 22.04.2025 №182-п «</w:t>
      </w:r>
      <w:r w:rsidRPr="00107D07">
        <w:rPr>
          <w:sz w:val="28"/>
          <w:szCs w:val="28"/>
        </w:rPr>
        <w:t>Об установлении особого противопожарного режима на территории Новосибирской области»</w:t>
      </w:r>
      <w:r w:rsidRPr="00107D07">
        <w:rPr>
          <w:rFonts w:eastAsiaTheme="minorEastAsia"/>
          <w:sz w:val="28"/>
          <w:szCs w:val="28"/>
        </w:rPr>
        <w:t xml:space="preserve"> администрация Останинского сельсовета Северного района Новосибирской области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>ПОСТАНОВЛЯЕТ: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 1. Установить особый противопожарный режим на территории Останинского сельсовета Северного района Новосибирской области с 25.04.2025 по 12.05.2025 г.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2. Запрет на посещение гражданами лесов, 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 3.  Создавать условия для привлечения населения к тушению пожаров в населенных пунктах и на прилегающих к ним территориям; 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4. Создать мобильную группу для объезда территории поселения в составе из 3-х человек: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 - Гончаров Петр Владимирович - Глава Останинского сельсовета;</w:t>
      </w:r>
    </w:p>
    <w:p w:rsidR="00107D07" w:rsidRPr="00107D07" w:rsidRDefault="00107D07" w:rsidP="00107D07">
      <w:pPr>
        <w:spacing w:line="276" w:lineRule="auto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lastRenderedPageBreak/>
        <w:t xml:space="preserve">  - Гарьковенко Владимир Алексеевич -  тракторист МКУ ЖКХ Останинского     сельсовета;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- Бузюргин Владимир Николаевич – водитель МКУ ЖКХ Останинского сельсовета;</w:t>
      </w:r>
    </w:p>
    <w:p w:rsidR="00107D07" w:rsidRPr="00107D07" w:rsidRDefault="00107D07" w:rsidP="00107D07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w w:val="101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 5.</w:t>
      </w:r>
      <w:r w:rsidRPr="00107D07">
        <w:rPr>
          <w:rFonts w:eastAsiaTheme="minorEastAsia"/>
          <w:spacing w:val="-1"/>
          <w:w w:val="101"/>
          <w:sz w:val="28"/>
          <w:szCs w:val="28"/>
        </w:rPr>
        <w:t xml:space="preserve"> Директору МКУ ЖКХ Останинского сельсовета Капориковой Татьяне Кузьминичне ответственному за водоснабжение на территории Останинского сельсовета до 25.04.2025г.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5.1. подготовить водовозную, землеройную и иную технику для тушения пожаров;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6. Специалисту 1 разряда администрации Останинского сельсовета Северного района Новосибирской области Крамской Н.П.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 xml:space="preserve">  7. Контроль за исполнением постановления оставляю за собой.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>Глава Останинского сельсовета</w:t>
      </w:r>
    </w:p>
    <w:p w:rsidR="00107D07" w:rsidRPr="00107D07" w:rsidRDefault="00107D07" w:rsidP="00107D0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107D07">
        <w:rPr>
          <w:rFonts w:eastAsiaTheme="minorEastAsia"/>
          <w:sz w:val="28"/>
          <w:szCs w:val="28"/>
        </w:rPr>
        <w:t>Северного района Новосибирской области                                 П.В. Гончаров</w:t>
      </w: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36F20">
        <w:rPr>
          <w:rFonts w:eastAsiaTheme="minorEastAsia"/>
          <w:sz w:val="28"/>
          <w:szCs w:val="28"/>
        </w:rPr>
        <w:lastRenderedPageBreak/>
        <w:t>АДМИНИСТРАЦИЯ ОСТАНИНСКОГО СЕЛЬСОВЕТА</w:t>
      </w: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36F20">
        <w:rPr>
          <w:rFonts w:eastAsiaTheme="minorEastAsia"/>
          <w:sz w:val="28"/>
          <w:szCs w:val="28"/>
        </w:rPr>
        <w:t>СЕВЕРНОГО РАЙОНА НОВОСИБИРСКОЙ ОБЛАСТИ</w:t>
      </w: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836F20">
        <w:rPr>
          <w:rFonts w:eastAsiaTheme="minorEastAsia"/>
          <w:sz w:val="28"/>
          <w:szCs w:val="28"/>
        </w:rPr>
        <w:t xml:space="preserve">                             </w:t>
      </w:r>
      <w:r>
        <w:rPr>
          <w:rFonts w:eastAsiaTheme="minorEastAsia"/>
          <w:sz w:val="28"/>
          <w:szCs w:val="28"/>
        </w:rPr>
        <w:t xml:space="preserve">                    </w:t>
      </w:r>
      <w:r w:rsidRPr="00836F20">
        <w:rPr>
          <w:rFonts w:eastAsiaTheme="minorEastAsia"/>
          <w:sz w:val="28"/>
          <w:szCs w:val="28"/>
        </w:rPr>
        <w:t xml:space="preserve">  ПОСТАНОВЛЕНИЕ</w:t>
      </w: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  <w:sectPr w:rsidR="00836F20" w:rsidRPr="00836F20" w:rsidSect="00836F20">
          <w:pgSz w:w="11909" w:h="16834"/>
          <w:pgMar w:top="851" w:right="1325" w:bottom="720" w:left="855" w:header="720" w:footer="720" w:gutter="0"/>
          <w:cols w:space="60"/>
          <w:noEndnote/>
        </w:sectPr>
      </w:pPr>
    </w:p>
    <w:p w:rsidR="00836F20" w:rsidRDefault="00836F20" w:rsidP="00836F20">
      <w:pPr>
        <w:widowControl w:val="0"/>
        <w:shd w:val="clear" w:color="auto" w:fill="FFFFFF"/>
        <w:tabs>
          <w:tab w:val="left" w:pos="7502"/>
        </w:tabs>
        <w:autoSpaceDE w:val="0"/>
        <w:autoSpaceDN w:val="0"/>
        <w:adjustRightInd w:val="0"/>
        <w:spacing w:before="658"/>
        <w:ind w:right="-1594"/>
        <w:rPr>
          <w:rFonts w:eastAsiaTheme="minorEastAsia"/>
          <w:sz w:val="28"/>
          <w:szCs w:val="28"/>
        </w:rPr>
      </w:pPr>
      <w:r w:rsidRPr="00836F20">
        <w:rPr>
          <w:rFonts w:eastAsiaTheme="minorEastAsia"/>
          <w:sz w:val="28"/>
          <w:szCs w:val="28"/>
        </w:rPr>
        <w:lastRenderedPageBreak/>
        <w:t>25.04.2025</w:t>
      </w:r>
      <w:r w:rsidRPr="00836F20">
        <w:rPr>
          <w:rFonts w:eastAsiaTheme="minorEastAsia"/>
          <w:color w:val="FF0000"/>
          <w:sz w:val="28"/>
          <w:szCs w:val="28"/>
        </w:rPr>
        <w:t xml:space="preserve">                       </w:t>
      </w:r>
      <w:r>
        <w:rPr>
          <w:rFonts w:eastAsiaTheme="minorEastAsia"/>
          <w:color w:val="FF0000"/>
          <w:sz w:val="28"/>
          <w:szCs w:val="28"/>
        </w:rPr>
        <w:t xml:space="preserve">       </w:t>
      </w:r>
      <w:r w:rsidRPr="00836F20">
        <w:rPr>
          <w:rFonts w:eastAsiaTheme="minorEastAsia"/>
          <w:sz w:val="28"/>
          <w:szCs w:val="28"/>
        </w:rPr>
        <w:t xml:space="preserve">с. Останинка                       </w:t>
      </w:r>
      <w:r>
        <w:rPr>
          <w:rFonts w:eastAsiaTheme="minorEastAsia"/>
          <w:sz w:val="28"/>
          <w:szCs w:val="28"/>
        </w:rPr>
        <w:t xml:space="preserve">                        </w:t>
      </w:r>
      <w:r w:rsidRPr="00836F20">
        <w:rPr>
          <w:rFonts w:eastAsiaTheme="minorEastAsia"/>
          <w:sz w:val="28"/>
          <w:szCs w:val="28"/>
        </w:rPr>
        <w:t xml:space="preserve">  №34</w:t>
      </w:r>
    </w:p>
    <w:p w:rsidR="00836F20" w:rsidRPr="00836F20" w:rsidRDefault="00836F20" w:rsidP="00836F20">
      <w:pPr>
        <w:rPr>
          <w:rFonts w:eastAsiaTheme="minorEastAsia"/>
          <w:sz w:val="28"/>
          <w:szCs w:val="28"/>
        </w:rPr>
      </w:pPr>
    </w:p>
    <w:p w:rsidR="00836F20" w:rsidRPr="00836F20" w:rsidRDefault="00836F20" w:rsidP="00836F20">
      <w:pPr>
        <w:rPr>
          <w:rFonts w:eastAsiaTheme="minorEastAsia"/>
          <w:sz w:val="28"/>
          <w:szCs w:val="28"/>
        </w:rPr>
      </w:pPr>
    </w:p>
    <w:p w:rsidR="00836F20" w:rsidRDefault="00836F20" w:rsidP="00836F20">
      <w:pPr>
        <w:rPr>
          <w:sz w:val="28"/>
          <w:szCs w:val="28"/>
        </w:rPr>
      </w:pPr>
    </w:p>
    <w:p w:rsid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spacing w:before="538"/>
        <w:rPr>
          <w:rFonts w:eastAsiaTheme="minorEastAsia"/>
          <w:sz w:val="20"/>
          <w:szCs w:val="20"/>
        </w:rPr>
      </w:pPr>
      <w:r w:rsidRPr="00836F20">
        <w:rPr>
          <w:b/>
          <w:bCs/>
          <w:color w:val="000000"/>
          <w:spacing w:val="9"/>
          <w:sz w:val="26"/>
          <w:szCs w:val="26"/>
        </w:rPr>
        <w:t xml:space="preserve">                            О публичных слушаниях</w:t>
      </w: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spacing w:before="312" w:line="317" w:lineRule="exact"/>
        <w:ind w:left="227"/>
        <w:jc w:val="both"/>
        <w:rPr>
          <w:color w:val="000000"/>
          <w:spacing w:val="7"/>
          <w:sz w:val="26"/>
          <w:szCs w:val="26"/>
        </w:rPr>
      </w:pPr>
      <w:r w:rsidRPr="00836F20">
        <w:rPr>
          <w:b/>
          <w:bCs/>
          <w:color w:val="000000"/>
          <w:spacing w:val="6"/>
          <w:sz w:val="26"/>
          <w:szCs w:val="26"/>
        </w:rPr>
        <w:t xml:space="preserve">    </w:t>
      </w:r>
      <w:r w:rsidRPr="00836F20">
        <w:rPr>
          <w:bCs/>
          <w:color w:val="000000"/>
          <w:spacing w:val="6"/>
          <w:sz w:val="26"/>
          <w:szCs w:val="26"/>
        </w:rPr>
        <w:t xml:space="preserve"> В</w:t>
      </w:r>
      <w:r w:rsidRPr="00836F20">
        <w:rPr>
          <w:b/>
          <w:bCs/>
          <w:color w:val="000000"/>
          <w:spacing w:val="6"/>
          <w:sz w:val="26"/>
          <w:szCs w:val="26"/>
        </w:rPr>
        <w:t xml:space="preserve"> </w:t>
      </w:r>
      <w:r w:rsidRPr="00836F20">
        <w:rPr>
          <w:color w:val="000000"/>
          <w:spacing w:val="6"/>
          <w:sz w:val="26"/>
          <w:szCs w:val="26"/>
        </w:rPr>
        <w:t xml:space="preserve">целях обсуждения проекта  </w:t>
      </w:r>
      <w:r w:rsidRPr="00836F20">
        <w:rPr>
          <w:color w:val="000000"/>
          <w:spacing w:val="9"/>
          <w:sz w:val="26"/>
          <w:szCs w:val="26"/>
        </w:rPr>
        <w:t xml:space="preserve">муниципального правового акта «Об исполнении местного бюджета Останинского сельсовета Северного района Новосибирской области за 2024 год» </w:t>
      </w:r>
      <w:r w:rsidRPr="00836F20">
        <w:rPr>
          <w:color w:val="000000"/>
          <w:spacing w:val="7"/>
          <w:sz w:val="26"/>
          <w:szCs w:val="26"/>
        </w:rPr>
        <w:t xml:space="preserve">с участием жителей Останинского сельсовета Северного </w:t>
      </w:r>
      <w:r w:rsidRPr="00836F20">
        <w:rPr>
          <w:color w:val="000000"/>
          <w:sz w:val="26"/>
          <w:szCs w:val="26"/>
        </w:rPr>
        <w:t xml:space="preserve">района Новосибирской области, на основании статьи 28 Федерального закона от 06.10.2003 № 131 — ФЗ  </w:t>
      </w:r>
      <w:r w:rsidRPr="00836F20">
        <w:rPr>
          <w:color w:val="000000"/>
          <w:spacing w:val="7"/>
          <w:sz w:val="26"/>
          <w:szCs w:val="26"/>
        </w:rPr>
        <w:t>«Об общих принципах организации местного самоуправления в Российской Фе</w:t>
      </w:r>
      <w:r w:rsidRPr="00836F20">
        <w:rPr>
          <w:color w:val="000000"/>
          <w:spacing w:val="7"/>
          <w:sz w:val="26"/>
          <w:szCs w:val="26"/>
        </w:rPr>
        <w:softHyphen/>
      </w:r>
      <w:r w:rsidRPr="00836F20">
        <w:rPr>
          <w:color w:val="000000"/>
          <w:sz w:val="26"/>
          <w:szCs w:val="26"/>
        </w:rPr>
        <w:t>дерации», статьи 1 Устава Останинского сельсовета Северного района Новоси</w:t>
      </w:r>
      <w:r w:rsidRPr="00836F20">
        <w:rPr>
          <w:color w:val="000000"/>
          <w:sz w:val="26"/>
          <w:szCs w:val="26"/>
        </w:rPr>
        <w:softHyphen/>
      </w:r>
      <w:r w:rsidRPr="00836F20">
        <w:rPr>
          <w:color w:val="000000"/>
          <w:spacing w:val="8"/>
          <w:sz w:val="26"/>
          <w:szCs w:val="26"/>
        </w:rPr>
        <w:t>бирской области и в соответствии с Порядком организации и проведения пуб</w:t>
      </w:r>
      <w:r w:rsidRPr="00836F20">
        <w:rPr>
          <w:color w:val="000000"/>
          <w:spacing w:val="8"/>
          <w:sz w:val="26"/>
          <w:szCs w:val="26"/>
        </w:rPr>
        <w:softHyphen/>
      </w:r>
      <w:r w:rsidRPr="00836F20">
        <w:rPr>
          <w:color w:val="000000"/>
          <w:spacing w:val="15"/>
          <w:sz w:val="26"/>
          <w:szCs w:val="26"/>
        </w:rPr>
        <w:t xml:space="preserve">личных слушаний, утвержденным решением Совета депутатов Останинского </w:t>
      </w:r>
      <w:r w:rsidRPr="00836F20">
        <w:rPr>
          <w:color w:val="000000"/>
          <w:spacing w:val="7"/>
          <w:sz w:val="26"/>
          <w:szCs w:val="26"/>
        </w:rPr>
        <w:t>сельсовета Северного района Новосибирской области от 26.09.2024 № 1. Администрация Останинского сельсовета</w:t>
      </w:r>
      <w:r w:rsidRPr="00836F20">
        <w:rPr>
          <w:color w:val="000000"/>
          <w:spacing w:val="9"/>
          <w:sz w:val="26"/>
          <w:szCs w:val="26"/>
        </w:rPr>
        <w:t xml:space="preserve"> Север</w:t>
      </w:r>
      <w:r w:rsidRPr="00836F20">
        <w:rPr>
          <w:color w:val="000000"/>
          <w:spacing w:val="9"/>
          <w:sz w:val="26"/>
          <w:szCs w:val="26"/>
        </w:rPr>
        <w:softHyphen/>
      </w:r>
      <w:r w:rsidRPr="00836F20">
        <w:rPr>
          <w:color w:val="000000"/>
          <w:sz w:val="26"/>
          <w:szCs w:val="26"/>
        </w:rPr>
        <w:t>ного района Новосибирской области</w:t>
      </w:r>
      <w:r w:rsidRPr="00836F20">
        <w:rPr>
          <w:color w:val="000000"/>
          <w:spacing w:val="7"/>
          <w:sz w:val="26"/>
          <w:szCs w:val="26"/>
        </w:rPr>
        <w:t xml:space="preserve">   </w:t>
      </w: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20"/>
        <w:jc w:val="both"/>
        <w:rPr>
          <w:rFonts w:eastAsiaTheme="minorEastAsia"/>
          <w:sz w:val="20"/>
          <w:szCs w:val="20"/>
        </w:rPr>
      </w:pPr>
      <w:r w:rsidRPr="00836F20">
        <w:rPr>
          <w:color w:val="000000"/>
          <w:spacing w:val="10"/>
          <w:sz w:val="26"/>
          <w:szCs w:val="26"/>
        </w:rPr>
        <w:t>ПОСТАНОВЛЯЕТ:</w:t>
      </w:r>
    </w:p>
    <w:p w:rsidR="00836F20" w:rsidRPr="00836F20" w:rsidRDefault="00836F20" w:rsidP="00836F20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  <w:tab w:val="left" w:leader="underscore" w:pos="1891"/>
          <w:tab w:val="left" w:leader="underscore" w:pos="2794"/>
          <w:tab w:val="left" w:pos="5462"/>
          <w:tab w:val="left" w:pos="6509"/>
        </w:tabs>
        <w:autoSpaceDE w:val="0"/>
        <w:autoSpaceDN w:val="0"/>
        <w:adjustRightInd w:val="0"/>
        <w:spacing w:line="317" w:lineRule="exact"/>
        <w:ind w:left="5" w:firstLine="706"/>
        <w:jc w:val="both"/>
        <w:rPr>
          <w:rFonts w:eastAsiaTheme="minorEastAsia"/>
          <w:color w:val="000000"/>
          <w:sz w:val="26"/>
          <w:szCs w:val="26"/>
        </w:rPr>
      </w:pPr>
      <w:r w:rsidRPr="00836F20">
        <w:rPr>
          <w:color w:val="000000"/>
          <w:spacing w:val="9"/>
          <w:sz w:val="26"/>
          <w:szCs w:val="26"/>
        </w:rPr>
        <w:t>Вынести на публичные слушания проект муниципального правового акта  «Об исполнении местного бюджета Останинского сельсовета Северного района Новосибирской области за 2024 год»</w:t>
      </w:r>
      <w:r w:rsidRPr="00836F20">
        <w:rPr>
          <w:color w:val="000000"/>
          <w:sz w:val="26"/>
          <w:szCs w:val="26"/>
        </w:rPr>
        <w:t>.</w:t>
      </w:r>
      <w:r w:rsidRPr="00836F20">
        <w:rPr>
          <w:color w:val="000000"/>
          <w:sz w:val="26"/>
          <w:szCs w:val="26"/>
        </w:rPr>
        <w:tab/>
      </w:r>
    </w:p>
    <w:p w:rsidR="00836F20" w:rsidRPr="00836F20" w:rsidRDefault="00836F20" w:rsidP="00836F20">
      <w:pPr>
        <w:widowControl w:val="0"/>
        <w:numPr>
          <w:ilvl w:val="0"/>
          <w:numId w:val="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317" w:lineRule="exact"/>
        <w:ind w:left="710"/>
        <w:jc w:val="both"/>
        <w:rPr>
          <w:rFonts w:eastAsiaTheme="minorEastAsia"/>
          <w:i/>
          <w:iCs/>
          <w:color w:val="000000"/>
          <w:sz w:val="26"/>
          <w:szCs w:val="26"/>
        </w:rPr>
      </w:pPr>
      <w:r w:rsidRPr="00836F20">
        <w:rPr>
          <w:color w:val="000000"/>
          <w:sz w:val="26"/>
          <w:szCs w:val="26"/>
        </w:rPr>
        <w:t xml:space="preserve">Назначить публичные слушания на 14-00ч.  </w:t>
      </w:r>
      <w:r w:rsidRPr="00836F20">
        <w:rPr>
          <w:sz w:val="26"/>
          <w:szCs w:val="26"/>
        </w:rPr>
        <w:t>13.05.</w:t>
      </w:r>
      <w:r w:rsidRPr="00836F20">
        <w:rPr>
          <w:bCs/>
          <w:sz w:val="26"/>
          <w:szCs w:val="26"/>
        </w:rPr>
        <w:t>2025</w:t>
      </w:r>
      <w:r w:rsidRPr="00836F20">
        <w:rPr>
          <w:bCs/>
          <w:color w:val="000000"/>
          <w:sz w:val="26"/>
          <w:szCs w:val="26"/>
        </w:rPr>
        <w:t xml:space="preserve"> </w:t>
      </w:r>
      <w:r w:rsidRPr="00836F20">
        <w:rPr>
          <w:color w:val="000000"/>
          <w:sz w:val="26"/>
          <w:szCs w:val="26"/>
        </w:rPr>
        <w:t>года;</w:t>
      </w:r>
    </w:p>
    <w:p w:rsidR="00836F20" w:rsidRPr="00836F20" w:rsidRDefault="00836F20" w:rsidP="00836F20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17" w:lineRule="exact"/>
        <w:ind w:left="5" w:firstLine="706"/>
        <w:jc w:val="both"/>
        <w:rPr>
          <w:rFonts w:eastAsiaTheme="minorEastAsia"/>
          <w:color w:val="000000"/>
          <w:sz w:val="26"/>
          <w:szCs w:val="26"/>
        </w:rPr>
      </w:pPr>
      <w:r w:rsidRPr="00836F20">
        <w:rPr>
          <w:color w:val="000000"/>
          <w:spacing w:val="10"/>
          <w:sz w:val="26"/>
          <w:szCs w:val="26"/>
        </w:rPr>
        <w:t xml:space="preserve">Провести публичные слушания в каб: администрации Останинского </w:t>
      </w:r>
      <w:r w:rsidRPr="00836F20">
        <w:rPr>
          <w:color w:val="000000"/>
          <w:spacing w:val="8"/>
          <w:sz w:val="26"/>
          <w:szCs w:val="26"/>
        </w:rPr>
        <w:t xml:space="preserve">сельсовета Северного района Новосибирской области, по адресу: Новосибирская </w:t>
      </w:r>
      <w:r w:rsidRPr="00836F20">
        <w:rPr>
          <w:color w:val="000000"/>
          <w:sz w:val="26"/>
          <w:szCs w:val="26"/>
        </w:rPr>
        <w:t>область, Северный район, с. Останинка, ул. Зеленая, д.26.</w:t>
      </w:r>
    </w:p>
    <w:p w:rsidR="00836F20" w:rsidRPr="00836F20" w:rsidRDefault="00836F20" w:rsidP="00836F20">
      <w:pPr>
        <w:widowControl w:val="0"/>
        <w:shd w:val="clear" w:color="auto" w:fill="FFFFFF"/>
        <w:tabs>
          <w:tab w:val="left" w:leader="underscore" w:pos="9485"/>
        </w:tabs>
        <w:autoSpaceDE w:val="0"/>
        <w:autoSpaceDN w:val="0"/>
        <w:adjustRightInd w:val="0"/>
        <w:spacing w:line="317" w:lineRule="exact"/>
        <w:ind w:left="710"/>
        <w:jc w:val="both"/>
        <w:rPr>
          <w:rFonts w:eastAsiaTheme="minorEastAsia"/>
          <w:sz w:val="20"/>
          <w:szCs w:val="20"/>
        </w:rPr>
      </w:pPr>
      <w:r w:rsidRPr="00836F20">
        <w:rPr>
          <w:rFonts w:eastAsiaTheme="minorEastAsia"/>
          <w:color w:val="000000"/>
          <w:sz w:val="26"/>
          <w:szCs w:val="26"/>
        </w:rPr>
        <w:t>4.</w:t>
      </w:r>
      <w:r w:rsidRPr="00836F20">
        <w:rPr>
          <w:color w:val="000000"/>
          <w:sz w:val="26"/>
          <w:szCs w:val="26"/>
        </w:rPr>
        <w:t>Организацию и проведение публичных слушаний возложить на Крамскую Н.П. специалиста администрации Останинского сельсовета.</w:t>
      </w:r>
    </w:p>
    <w:p w:rsidR="00836F20" w:rsidRPr="00836F20" w:rsidRDefault="00836F20" w:rsidP="00836F20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  <w:tab w:val="left" w:leader="underscore" w:pos="8837"/>
        </w:tabs>
        <w:autoSpaceDE w:val="0"/>
        <w:autoSpaceDN w:val="0"/>
        <w:adjustRightInd w:val="0"/>
        <w:spacing w:line="317" w:lineRule="exact"/>
        <w:ind w:left="710"/>
        <w:jc w:val="both"/>
        <w:rPr>
          <w:rFonts w:eastAsiaTheme="minorEastAsia"/>
          <w:color w:val="000000"/>
          <w:sz w:val="26"/>
          <w:szCs w:val="26"/>
        </w:rPr>
      </w:pPr>
      <w:r w:rsidRPr="00836F20">
        <w:rPr>
          <w:color w:val="000000"/>
          <w:spacing w:val="7"/>
          <w:sz w:val="26"/>
          <w:szCs w:val="26"/>
        </w:rPr>
        <w:t>Определить секретарем публичных слушаний</w:t>
      </w:r>
      <w:r w:rsidRPr="00836F20">
        <w:rPr>
          <w:color w:val="000000"/>
          <w:sz w:val="26"/>
          <w:szCs w:val="26"/>
        </w:rPr>
        <w:t xml:space="preserve"> Капорикову Т.К. директора МКУ ЖКХ Останинского сельсовета.</w:t>
      </w:r>
    </w:p>
    <w:p w:rsidR="00836F20" w:rsidRPr="00836F20" w:rsidRDefault="00836F20" w:rsidP="00836F2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984"/>
        </w:tabs>
        <w:autoSpaceDE w:val="0"/>
        <w:autoSpaceDN w:val="0"/>
        <w:adjustRightInd w:val="0"/>
        <w:spacing w:line="317" w:lineRule="exact"/>
        <w:ind w:right="-194" w:firstLine="994"/>
        <w:jc w:val="both"/>
        <w:rPr>
          <w:rFonts w:eastAsiaTheme="minorEastAsia"/>
          <w:color w:val="000000"/>
          <w:sz w:val="26"/>
          <w:szCs w:val="26"/>
        </w:rPr>
      </w:pPr>
      <w:r w:rsidRPr="00836F20">
        <w:rPr>
          <w:color w:val="000000"/>
          <w:spacing w:val="8"/>
          <w:sz w:val="26"/>
          <w:szCs w:val="26"/>
        </w:rPr>
        <w:t>Опубликовать данное постановление, проект муниципального правового</w:t>
      </w:r>
      <w:r w:rsidRPr="00836F20">
        <w:rPr>
          <w:color w:val="000000"/>
          <w:spacing w:val="8"/>
          <w:sz w:val="26"/>
          <w:szCs w:val="26"/>
        </w:rPr>
        <w:br/>
      </w:r>
      <w:r w:rsidRPr="00836F20">
        <w:rPr>
          <w:color w:val="000000"/>
          <w:spacing w:val="11"/>
          <w:sz w:val="26"/>
          <w:szCs w:val="26"/>
        </w:rPr>
        <w:t xml:space="preserve">акта «Об исполнении местного бюджета Останинского сельсовета Северногорайона Новосибирской области за 2023 год» </w:t>
      </w:r>
      <w:r w:rsidRPr="00836F20">
        <w:rPr>
          <w:color w:val="000000"/>
          <w:spacing w:val="13"/>
          <w:sz w:val="26"/>
          <w:szCs w:val="26"/>
        </w:rPr>
        <w:t xml:space="preserve">в периодическом </w:t>
      </w:r>
      <w:r w:rsidRPr="00836F20">
        <w:rPr>
          <w:color w:val="000000"/>
          <w:spacing w:val="10"/>
          <w:sz w:val="26"/>
          <w:szCs w:val="26"/>
        </w:rPr>
        <w:t>печатном издании     «Вестник Останинского сельсовета».</w:t>
      </w:r>
    </w:p>
    <w:p w:rsidR="00836F20" w:rsidRPr="00836F20" w:rsidRDefault="00836F20" w:rsidP="00836F20">
      <w:pPr>
        <w:widowControl w:val="0"/>
        <w:shd w:val="clear" w:color="auto" w:fill="FFFFFF"/>
        <w:autoSpaceDE w:val="0"/>
        <w:autoSpaceDN w:val="0"/>
        <w:adjustRightInd w:val="0"/>
        <w:spacing w:before="658"/>
        <w:ind w:left="5"/>
        <w:jc w:val="both"/>
        <w:rPr>
          <w:rFonts w:eastAsiaTheme="minorEastAsia"/>
          <w:sz w:val="20"/>
          <w:szCs w:val="20"/>
        </w:rPr>
      </w:pPr>
      <w:r w:rsidRPr="00836F20">
        <w:rPr>
          <w:color w:val="000000"/>
          <w:spacing w:val="8"/>
          <w:sz w:val="26"/>
          <w:szCs w:val="26"/>
        </w:rPr>
        <w:t>Глава Останинского сельсовета</w:t>
      </w:r>
    </w:p>
    <w:p w:rsidR="003F453D" w:rsidRDefault="00836F20" w:rsidP="00836F20">
      <w:pPr>
        <w:shd w:val="clear" w:color="auto" w:fill="FFFFFF"/>
        <w:rPr>
          <w:b/>
          <w:color w:val="000000"/>
          <w:sz w:val="28"/>
          <w:szCs w:val="28"/>
        </w:rPr>
      </w:pPr>
      <w:r w:rsidRPr="00836F20">
        <w:rPr>
          <w:color w:val="000000"/>
          <w:spacing w:val="6"/>
          <w:sz w:val="26"/>
          <w:szCs w:val="26"/>
        </w:rPr>
        <w:t>Северного района Новосибирской области</w:t>
      </w:r>
      <w:r w:rsidRPr="00836F2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              </w:t>
      </w:r>
      <w:r w:rsidRPr="00836F20">
        <w:rPr>
          <w:bCs/>
          <w:color w:val="000000"/>
          <w:spacing w:val="-3"/>
          <w:sz w:val="26"/>
          <w:szCs w:val="26"/>
        </w:rPr>
        <w:t>П.В Гончаров</w:t>
      </w:r>
    </w:p>
    <w:p w:rsidR="00836F20" w:rsidRDefault="00836F20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36F20" w:rsidRPr="003F453D" w:rsidRDefault="00836F20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848FC" w:rsidRDefault="00A848FC" w:rsidP="00A848FC"/>
    <w:p w:rsidR="00836F20" w:rsidRPr="00836F20" w:rsidRDefault="00836F20" w:rsidP="00836F20">
      <w:pPr>
        <w:ind w:left="-360" w:right="741" w:firstLine="360"/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lastRenderedPageBreak/>
        <w:t>СОВЕТ ДЕПУТАТОВ ОСТАНИНСКОГО СЕЛЬСОВЕТА</w:t>
      </w:r>
      <w:r w:rsidRPr="00836F20">
        <w:rPr>
          <w:b/>
          <w:sz w:val="28"/>
          <w:szCs w:val="28"/>
        </w:rPr>
        <w:br/>
        <w:t xml:space="preserve">СЕВЕРНОГО РАЙОНА </w:t>
      </w: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НОВОСИБИРСКОЙ ОБЛАСТИ</w:t>
      </w: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шестого созыва</w:t>
      </w: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 xml:space="preserve">Р Е Ш Е Н И Е  (проект)   </w:t>
      </w: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 xml:space="preserve">___-й сессии </w:t>
      </w: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</w:p>
    <w:p w:rsidR="00836F20" w:rsidRPr="00836F20" w:rsidRDefault="00836F20" w:rsidP="00836F20">
      <w:pPr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 xml:space="preserve">    _____.2025                               с.Останинка                                              № _</w:t>
      </w:r>
    </w:p>
    <w:p w:rsidR="00836F20" w:rsidRPr="00836F20" w:rsidRDefault="00836F20" w:rsidP="00836F20">
      <w:pPr>
        <w:rPr>
          <w:b/>
          <w:sz w:val="28"/>
          <w:szCs w:val="28"/>
        </w:rPr>
      </w:pP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Об исполнении местного бюджета Останинского сельсовета Северного</w:t>
      </w: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района Новосибирской области за 2024 год</w:t>
      </w:r>
    </w:p>
    <w:p w:rsidR="00836F20" w:rsidRPr="00836F20" w:rsidRDefault="00836F20" w:rsidP="00836F20">
      <w:pPr>
        <w:rPr>
          <w:b/>
          <w:sz w:val="28"/>
          <w:szCs w:val="28"/>
        </w:rPr>
      </w:pPr>
    </w:p>
    <w:p w:rsidR="00836F20" w:rsidRPr="00836F20" w:rsidRDefault="00836F20" w:rsidP="00836F20">
      <w:pPr>
        <w:rPr>
          <w:b/>
          <w:sz w:val="28"/>
          <w:szCs w:val="28"/>
        </w:rPr>
      </w:pPr>
    </w:p>
    <w:p w:rsidR="00836F20" w:rsidRPr="00836F20" w:rsidRDefault="00836F20" w:rsidP="00836F20">
      <w:pPr>
        <w:jc w:val="both"/>
        <w:rPr>
          <w:sz w:val="28"/>
          <w:szCs w:val="28"/>
        </w:rPr>
      </w:pPr>
      <w:r w:rsidRPr="00836F20">
        <w:rPr>
          <w:b/>
          <w:sz w:val="28"/>
          <w:szCs w:val="28"/>
        </w:rPr>
        <w:t xml:space="preserve">        </w:t>
      </w:r>
      <w:r w:rsidRPr="00836F20">
        <w:rPr>
          <w:sz w:val="28"/>
          <w:szCs w:val="28"/>
        </w:rPr>
        <w:t xml:space="preserve">Заслушав и обсудив доклад администрации Останинского сельсовета Северного района Новосибирской области « Об исполнении местного бюджета Останинского сельсовета Северного района Новосибирской области ( далее -местный бюджет) за 2024 год», Совет депутатов Останинского сельсовета Северного района Новосибирской области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>РЕШИЛ:</w:t>
      </w:r>
    </w:p>
    <w:p w:rsidR="00836F20" w:rsidRPr="00836F20" w:rsidRDefault="00836F20" w:rsidP="00836F20">
      <w:pPr>
        <w:numPr>
          <w:ilvl w:val="0"/>
          <w:numId w:val="10"/>
        </w:numPr>
        <w:ind w:left="0" w:firstLine="645"/>
        <w:jc w:val="both"/>
        <w:rPr>
          <w:sz w:val="28"/>
          <w:szCs w:val="28"/>
        </w:rPr>
      </w:pPr>
      <w:r w:rsidRPr="00836F20">
        <w:rPr>
          <w:sz w:val="28"/>
          <w:szCs w:val="28"/>
        </w:rPr>
        <w:t>Утвердить отчет об исполнении местного бюджета Останинского сельсовета Северного района Новосибирской области за 2024 год по расходам в сумме 9104,6 тыс.рублей, по доходам в сумме 9861,9 тыс.рублей, с превышением доходов над расходами (профицит местного бюджета) в сумме 757,3 тыс.рублей.</w:t>
      </w:r>
    </w:p>
    <w:p w:rsidR="00836F20" w:rsidRPr="00836F20" w:rsidRDefault="00836F20" w:rsidP="00836F20">
      <w:pPr>
        <w:numPr>
          <w:ilvl w:val="0"/>
          <w:numId w:val="10"/>
        </w:numPr>
        <w:ind w:left="0" w:firstLine="645"/>
        <w:jc w:val="both"/>
        <w:rPr>
          <w:sz w:val="28"/>
          <w:szCs w:val="28"/>
        </w:rPr>
      </w:pPr>
      <w:r w:rsidRPr="00836F20">
        <w:rPr>
          <w:sz w:val="28"/>
          <w:szCs w:val="28"/>
        </w:rPr>
        <w:t>Утвердить кассовое исполнение местного бюджета по доходам за 2024 год:</w:t>
      </w:r>
    </w:p>
    <w:p w:rsidR="00836F20" w:rsidRPr="00836F20" w:rsidRDefault="00836F20" w:rsidP="00836F20">
      <w:pPr>
        <w:ind w:firstLine="645"/>
        <w:jc w:val="both"/>
        <w:rPr>
          <w:sz w:val="28"/>
          <w:szCs w:val="28"/>
        </w:rPr>
      </w:pPr>
      <w:r w:rsidRPr="00836F20">
        <w:rPr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836F20" w:rsidRPr="00836F20" w:rsidRDefault="00836F20" w:rsidP="00836F20">
      <w:pPr>
        <w:numPr>
          <w:ilvl w:val="0"/>
          <w:numId w:val="10"/>
        </w:numPr>
        <w:ind w:left="0" w:firstLine="645"/>
        <w:jc w:val="both"/>
        <w:rPr>
          <w:sz w:val="28"/>
          <w:szCs w:val="28"/>
        </w:rPr>
      </w:pPr>
      <w:r w:rsidRPr="00836F20">
        <w:rPr>
          <w:sz w:val="28"/>
          <w:szCs w:val="28"/>
        </w:rPr>
        <w:t xml:space="preserve">Утвердить кассовое исполнение местного бюджета по расходам бюджета за 2024 год: </w:t>
      </w:r>
    </w:p>
    <w:p w:rsidR="00836F20" w:rsidRPr="00836F20" w:rsidRDefault="00836F20" w:rsidP="00836F20">
      <w:pPr>
        <w:jc w:val="both"/>
        <w:rPr>
          <w:sz w:val="28"/>
          <w:szCs w:val="28"/>
        </w:rPr>
      </w:pPr>
      <w:r w:rsidRPr="00836F20">
        <w:rPr>
          <w:sz w:val="28"/>
          <w:szCs w:val="28"/>
        </w:rPr>
        <w:t xml:space="preserve">         1) по ведомственной структуре расходов, согласно приложению 3 к настоящему решению;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836F20" w:rsidRPr="00836F20" w:rsidRDefault="00836F20" w:rsidP="00836F20">
      <w:pPr>
        <w:jc w:val="both"/>
        <w:rPr>
          <w:sz w:val="28"/>
          <w:szCs w:val="28"/>
        </w:rPr>
      </w:pPr>
      <w:r w:rsidRPr="00836F20">
        <w:rPr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2024 год:</w:t>
      </w:r>
    </w:p>
    <w:p w:rsidR="00836F20" w:rsidRPr="00836F20" w:rsidRDefault="00836F20" w:rsidP="00836F20">
      <w:pPr>
        <w:jc w:val="both"/>
        <w:rPr>
          <w:sz w:val="28"/>
          <w:szCs w:val="28"/>
        </w:rPr>
      </w:pPr>
      <w:r w:rsidRPr="00836F20">
        <w:rPr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2)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  </w:t>
      </w:r>
    </w:p>
    <w:p w:rsidR="00836F20" w:rsidRPr="00836F20" w:rsidRDefault="00836F20" w:rsidP="00836F20">
      <w:pPr>
        <w:ind w:left="645"/>
        <w:jc w:val="both"/>
        <w:rPr>
          <w:sz w:val="28"/>
          <w:szCs w:val="28"/>
        </w:rPr>
      </w:pPr>
      <w:r w:rsidRPr="00836F20">
        <w:rPr>
          <w:sz w:val="28"/>
          <w:szCs w:val="28"/>
        </w:rPr>
        <w:lastRenderedPageBreak/>
        <w:t>5. Опубликовать данное решение в «Вестнике Останинского сельсовета».</w:t>
      </w:r>
    </w:p>
    <w:p w:rsidR="00836F20" w:rsidRPr="00836F20" w:rsidRDefault="00836F20" w:rsidP="00836F20">
      <w:pPr>
        <w:ind w:firstLine="645"/>
        <w:jc w:val="both"/>
        <w:rPr>
          <w:sz w:val="28"/>
          <w:szCs w:val="28"/>
        </w:rPr>
      </w:pPr>
      <w:r w:rsidRPr="00836F20">
        <w:rPr>
          <w:sz w:val="28"/>
          <w:szCs w:val="28"/>
        </w:rPr>
        <w:t>6. Контроль за исполнением данного решения возложить на комиссию по бюджету, налогам, собственности и социальной политике.</w:t>
      </w: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>Глава Останинского сельсовета                       Председатель Совета депутатов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>Северного района                                               Останинского сельсовета Северного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Новосибирской области                                     района Новосибирской области                                       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П.В.Гончаров                                                     В.Ю.Карписонова</w:t>
      </w:r>
    </w:p>
    <w:p w:rsidR="00836F20" w:rsidRPr="00836F20" w:rsidRDefault="00836F20" w:rsidP="00836F20">
      <w:r w:rsidRPr="00836F20">
        <w:rPr>
          <w:sz w:val="28"/>
          <w:szCs w:val="28"/>
        </w:rPr>
        <w:t xml:space="preserve">          </w:t>
      </w:r>
      <w:r w:rsidRPr="00836F20">
        <w:t xml:space="preserve">                                                                </w:t>
      </w:r>
    </w:p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>
      <w:pPr>
        <w:rPr>
          <w:sz w:val="28"/>
          <w:szCs w:val="28"/>
        </w:rPr>
      </w:pPr>
      <w:r w:rsidRPr="00836F20">
        <w:lastRenderedPageBreak/>
        <w:t xml:space="preserve">                                                                           </w:t>
      </w:r>
      <w:r w:rsidRPr="00836F20">
        <w:rPr>
          <w:sz w:val="28"/>
          <w:szCs w:val="28"/>
        </w:rPr>
        <w:t>Приложение 1 к решению __-й сессии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Совета депутатов Останинского сельсовета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шестого созыва от  ____.2025  № __</w:t>
      </w:r>
    </w:p>
    <w:p w:rsidR="00836F20" w:rsidRPr="00836F20" w:rsidRDefault="00836F20" w:rsidP="00836F20">
      <w:pPr>
        <w:jc w:val="center"/>
      </w:pPr>
    </w:p>
    <w:p w:rsidR="00836F20" w:rsidRPr="00836F20" w:rsidRDefault="00836F20" w:rsidP="00836F20">
      <w:pPr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Кассовое исполнение местного бюджета по доходам за 2024 год по кодам классификации доходов бюджетов</w:t>
      </w: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</w:p>
    <w:tbl>
      <w:tblPr>
        <w:tblW w:w="110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6154"/>
        <w:gridCol w:w="1716"/>
      </w:tblGrid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Наименование кодов классификации доходов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Кассовое исполнение</w:t>
            </w:r>
          </w:p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тыс.руб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Доходы бюджета -всего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9861,9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18210102010010000110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41,5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18210302230010000110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color w:val="000000"/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188,4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18210302240010000110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color w:val="000000"/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(или)карбюраторных(инжекторных)двигателей,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1,1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18210302250010000110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color w:val="000000"/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195,7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18210302260010000110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color w:val="000000"/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-20,5</w:t>
            </w:r>
          </w:p>
        </w:tc>
      </w:tr>
      <w:tr w:rsidR="00836F20" w:rsidRPr="00836F20" w:rsidTr="00836F20">
        <w:trPr>
          <w:trHeight w:val="24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18210601030100000110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Налог на имущество физических лиц, взимаемый </w:t>
            </w:r>
            <w:r w:rsidRPr="00836F20">
              <w:rPr>
                <w:sz w:val="28"/>
                <w:szCs w:val="28"/>
              </w:rPr>
              <w:lastRenderedPageBreak/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lastRenderedPageBreak/>
              <w:t>3,1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lastRenderedPageBreak/>
              <w:t>18210606033100000110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3,0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18210606043100000110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10,9</w:t>
            </w:r>
          </w:p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</w:p>
        </w:tc>
      </w:tr>
      <w:tr w:rsidR="00836F20" w:rsidRPr="00836F20" w:rsidTr="00836F20">
        <w:trPr>
          <w:trHeight w:val="26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55511105035100000120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10,6</w:t>
            </w:r>
          </w:p>
        </w:tc>
      </w:tr>
      <w:tr w:rsidR="00836F20" w:rsidRPr="00836F20" w:rsidTr="00836F20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55511301995100000130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4,5</w:t>
            </w:r>
          </w:p>
        </w:tc>
      </w:tr>
      <w:tr w:rsidR="00836F20" w:rsidRPr="00836F20" w:rsidTr="00836F20">
        <w:trPr>
          <w:trHeight w:val="28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438,3</w:t>
            </w:r>
          </w:p>
        </w:tc>
      </w:tr>
      <w:tr w:rsidR="00836F20" w:rsidRPr="00836F20" w:rsidTr="00836F20">
        <w:trPr>
          <w:trHeight w:val="55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55520215001100000150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2525,8</w:t>
            </w:r>
          </w:p>
        </w:tc>
      </w:tr>
      <w:tr w:rsidR="00836F20" w:rsidRPr="00836F20" w:rsidTr="00836F20">
        <w:trPr>
          <w:trHeight w:val="30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55520249999100000150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4998,3</w:t>
            </w:r>
          </w:p>
        </w:tc>
      </w:tr>
      <w:tr w:rsidR="00836F20" w:rsidRPr="00836F20" w:rsidTr="00836F20">
        <w:trPr>
          <w:trHeight w:val="8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55520240014100000150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1744,9</w:t>
            </w:r>
          </w:p>
        </w:tc>
      </w:tr>
      <w:tr w:rsidR="00836F20" w:rsidRPr="00836F20" w:rsidTr="00836F20">
        <w:trPr>
          <w:trHeight w:val="8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55520235118100000150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154,5</w:t>
            </w:r>
          </w:p>
        </w:tc>
      </w:tr>
      <w:tr w:rsidR="00836F20" w:rsidRPr="00836F20" w:rsidTr="00836F20">
        <w:trPr>
          <w:trHeight w:val="8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55520230024100000150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0,1</w:t>
            </w:r>
          </w:p>
        </w:tc>
      </w:tr>
    </w:tbl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rPr>
          <w:b/>
        </w:rPr>
        <w:sectPr w:rsidR="00836F20" w:rsidRPr="00836F20">
          <w:pgSz w:w="11906" w:h="16838"/>
          <w:pgMar w:top="1134" w:right="567" w:bottom="1134" w:left="1418" w:header="709" w:footer="709" w:gutter="0"/>
          <w:cols w:space="720"/>
        </w:sect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jc w:val="right"/>
        <w:rPr>
          <w:sz w:val="28"/>
          <w:szCs w:val="28"/>
        </w:rPr>
      </w:pPr>
      <w:r w:rsidRPr="00836F20">
        <w:t xml:space="preserve">                                                                            </w:t>
      </w:r>
      <w:r w:rsidRPr="00836F20">
        <w:rPr>
          <w:sz w:val="28"/>
          <w:szCs w:val="28"/>
        </w:rPr>
        <w:t>Приложение 2 к решению __-й сессии</w:t>
      </w:r>
    </w:p>
    <w:p w:rsidR="00836F20" w:rsidRPr="00836F20" w:rsidRDefault="00836F20" w:rsidP="00836F20">
      <w:pPr>
        <w:jc w:val="right"/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Совета депутатов Останинского сельсовета </w:t>
      </w:r>
    </w:p>
    <w:p w:rsidR="00836F20" w:rsidRPr="00836F20" w:rsidRDefault="00836F20" w:rsidP="00836F20">
      <w:pPr>
        <w:jc w:val="right"/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836F20" w:rsidRPr="00836F20" w:rsidRDefault="00836F20" w:rsidP="00836F20">
      <w:pPr>
        <w:jc w:val="right"/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шестого созыва от  ____.2025  № __</w:t>
      </w: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>
      <w:pPr>
        <w:jc w:val="center"/>
        <w:rPr>
          <w:b/>
        </w:rPr>
      </w:pPr>
      <w:r w:rsidRPr="00836F20">
        <w:rPr>
          <w:b/>
          <w:sz w:val="28"/>
          <w:szCs w:val="28"/>
        </w:rPr>
        <w:t>Кассовое исполнение местного бюджета по доходам за 2024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Pr="00836F20">
        <w:rPr>
          <w:b/>
        </w:rPr>
        <w:t xml:space="preserve"> </w:t>
      </w:r>
    </w:p>
    <w:p w:rsidR="00836F20" w:rsidRPr="00836F20" w:rsidRDefault="00836F20" w:rsidP="00836F20">
      <w:pPr>
        <w:jc w:val="center"/>
        <w:rPr>
          <w:b/>
        </w:rPr>
      </w:pPr>
      <w:r w:rsidRPr="00836F20">
        <w:rPr>
          <w:b/>
        </w:rPr>
        <w:t xml:space="preserve">                                                                                                        </w:t>
      </w:r>
    </w:p>
    <w:tbl>
      <w:tblPr>
        <w:tblW w:w="135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65"/>
        <w:gridCol w:w="2525"/>
        <w:gridCol w:w="6310"/>
        <w:gridCol w:w="1715"/>
      </w:tblGrid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Вид доходов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Подвид доходов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Классификация операций сектора государственного управления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Наименование кодов классификации доходов бюджета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Кассовое исполнение</w:t>
            </w:r>
          </w:p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тыс.руб.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Доходы бюджета -всего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9861,9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1010201001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41,5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1060103010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3,1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1030223001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188,4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1030224001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 xml:space="preserve">Доходы от уплаты акцизов на моторные масла для </w:t>
            </w:r>
            <w:r w:rsidRPr="00836F20">
              <w:rPr>
                <w:color w:val="000000"/>
                <w:sz w:val="28"/>
                <w:szCs w:val="28"/>
              </w:rPr>
              <w:lastRenderedPageBreak/>
              <w:t>дизельных и (или)карбюраторных(инжекторных)двигателей,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lastRenderedPageBreak/>
              <w:t>1,1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lastRenderedPageBreak/>
              <w:t>1030225001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195,7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1030226001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-20,5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1060603310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3,0</w:t>
            </w:r>
          </w:p>
        </w:tc>
      </w:tr>
      <w:tr w:rsidR="00836F20" w:rsidRPr="00836F20" w:rsidTr="00836F20">
        <w:trPr>
          <w:trHeight w:val="27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1060604310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Земельный налог с физических лиц,обладающих земельным участком, расположенным в границах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10,9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1110503510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</w:t>
            </w:r>
            <w:r w:rsidRPr="00836F20">
              <w:rPr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lastRenderedPageBreak/>
              <w:t>10,6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lastRenderedPageBreak/>
              <w:t>1130199510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4,5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438,3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2021500110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2525,8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2024999910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4998,3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2024001410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1744,9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2023511810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154,5</w:t>
            </w:r>
          </w:p>
        </w:tc>
      </w:tr>
      <w:tr w:rsidR="00836F20" w:rsidRPr="00836F20" w:rsidTr="00836F2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2023002410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0,1</w:t>
            </w:r>
          </w:p>
        </w:tc>
      </w:tr>
    </w:tbl>
    <w:p w:rsidR="00836F20" w:rsidRPr="00836F20" w:rsidRDefault="00836F20" w:rsidP="00836F20">
      <w:pPr>
        <w:rPr>
          <w:b/>
        </w:rPr>
        <w:sectPr w:rsidR="00836F20" w:rsidRPr="00836F20">
          <w:pgSz w:w="16838" w:h="11906" w:orient="landscape"/>
          <w:pgMar w:top="567" w:right="1134" w:bottom="1418" w:left="1134" w:header="709" w:footer="709" w:gutter="0"/>
          <w:cols w:space="720"/>
        </w:sectPr>
      </w:pPr>
    </w:p>
    <w:p w:rsidR="00836F20" w:rsidRPr="00836F20" w:rsidRDefault="00836F20" w:rsidP="00836F20">
      <w:pPr>
        <w:rPr>
          <w:b/>
        </w:rPr>
      </w:pPr>
    </w:p>
    <w:p w:rsidR="00836F20" w:rsidRPr="00836F20" w:rsidRDefault="00836F20" w:rsidP="00836F20"/>
    <w:p w:rsidR="00836F20" w:rsidRPr="00836F20" w:rsidRDefault="00836F20" w:rsidP="00836F20"/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Приложение 3 к решению __-й сессии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Совета депутатов Останинского сельсовета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шестого созыва от  ____.2025  № __</w:t>
      </w:r>
    </w:p>
    <w:p w:rsidR="00836F20" w:rsidRPr="00836F20" w:rsidRDefault="00836F20" w:rsidP="00836F20">
      <w:pPr>
        <w:jc w:val="right"/>
      </w:pPr>
    </w:p>
    <w:p w:rsidR="00836F20" w:rsidRPr="00836F20" w:rsidRDefault="00836F20" w:rsidP="00836F20">
      <w:pPr>
        <w:ind w:left="284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Кассовое исполнение местного бюджета по расходам за 2024 год по ведомственной структуре расходов</w:t>
      </w:r>
    </w:p>
    <w:p w:rsidR="00836F20" w:rsidRPr="00836F20" w:rsidRDefault="00836F20" w:rsidP="00836F20">
      <w:pPr>
        <w:jc w:val="right"/>
      </w:pPr>
      <w:r w:rsidRPr="00836F20">
        <w:rPr>
          <w:b/>
          <w:sz w:val="28"/>
          <w:szCs w:val="28"/>
        </w:rPr>
        <w:t xml:space="preserve">                                              </w:t>
      </w:r>
      <w:r w:rsidRPr="00836F20">
        <w:t>(тыс.рублей)</w:t>
      </w:r>
    </w:p>
    <w:p w:rsidR="00836F20" w:rsidRPr="00836F20" w:rsidRDefault="00836F20" w:rsidP="00836F20">
      <w:pPr>
        <w:jc w:val="right"/>
      </w:pPr>
    </w:p>
    <w:tbl>
      <w:tblPr>
        <w:tblW w:w="10170" w:type="dxa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2"/>
        <w:gridCol w:w="721"/>
        <w:gridCol w:w="963"/>
        <w:gridCol w:w="765"/>
        <w:gridCol w:w="1464"/>
        <w:gridCol w:w="1080"/>
        <w:gridCol w:w="1305"/>
      </w:tblGrid>
      <w:tr w:rsidR="00836F20" w:rsidRPr="00836F20" w:rsidTr="00836F20">
        <w:trPr>
          <w:trHeight w:val="46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836F20" w:rsidRPr="00836F20" w:rsidTr="00836F20">
        <w:trPr>
          <w:trHeight w:val="36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</w:rPr>
            </w:pPr>
            <w:r w:rsidRPr="00836F20">
              <w:rPr>
                <w:b/>
                <w:bCs/>
              </w:rPr>
              <w:t>1813,0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</w:rPr>
            </w:pPr>
            <w:r w:rsidRPr="00836F20">
              <w:rPr>
                <w:b/>
                <w:bCs/>
              </w:rPr>
              <w:t xml:space="preserve">      1168,9</w:t>
            </w:r>
          </w:p>
        </w:tc>
      </w:tr>
      <w:tr w:rsidR="00836F20" w:rsidRPr="00836F20" w:rsidTr="00836F20">
        <w:trPr>
          <w:trHeight w:val="41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Непрограмные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1168,9</w:t>
            </w:r>
          </w:p>
        </w:tc>
      </w:tr>
      <w:tr w:rsidR="00836F20" w:rsidRPr="00836F20" w:rsidTr="00836F20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1168,9</w:t>
            </w:r>
          </w:p>
          <w:p w:rsidR="00836F20" w:rsidRPr="00836F20" w:rsidRDefault="00836F20" w:rsidP="00836F20">
            <w:pPr>
              <w:jc w:val="center"/>
              <w:rPr>
                <w:bCs/>
              </w:rPr>
            </w:pPr>
          </w:p>
        </w:tc>
      </w:tr>
      <w:tr w:rsidR="00836F20" w:rsidRPr="00836F20" w:rsidTr="00836F20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1168,9</w:t>
            </w:r>
          </w:p>
        </w:tc>
      </w:tr>
      <w:tr w:rsidR="00836F20" w:rsidRPr="00836F20" w:rsidTr="00836F20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1168,9</w:t>
            </w:r>
          </w:p>
        </w:tc>
      </w:tr>
      <w:tr w:rsidR="00836F20" w:rsidRPr="00836F20" w:rsidTr="00836F20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Фонд оплаты труда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897,8</w:t>
            </w:r>
          </w:p>
        </w:tc>
      </w:tr>
      <w:tr w:rsidR="00836F20" w:rsidRPr="00836F20" w:rsidTr="00836F20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271,1</w:t>
            </w:r>
          </w:p>
        </w:tc>
      </w:tr>
      <w:tr w:rsidR="00836F20" w:rsidRPr="00836F20" w:rsidTr="00836F20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 xml:space="preserve">Функционирование </w:t>
            </w:r>
            <w:r w:rsidRPr="00836F20">
              <w:rPr>
                <w:b/>
                <w:bCs/>
                <w:color w:val="000000"/>
              </w:rPr>
              <w:lastRenderedPageBreak/>
              <w:t>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</w:rPr>
            </w:pPr>
            <w:r w:rsidRPr="00836F20">
              <w:rPr>
                <w:b/>
                <w:bCs/>
              </w:rPr>
              <w:t>589,1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lastRenderedPageBreak/>
              <w:t>Реализация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499,1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 xml:space="preserve">           499,1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499,1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Фонд оплаты труда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390,8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108,3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9900070 190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0,1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 xml:space="preserve">9900070190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0,1</w:t>
            </w:r>
          </w:p>
        </w:tc>
      </w:tr>
      <w:tr w:rsidR="00836F20" w:rsidRPr="00836F20" w:rsidTr="00836F20">
        <w:trPr>
          <w:trHeight w:val="46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89,9</w:t>
            </w:r>
          </w:p>
        </w:tc>
      </w:tr>
      <w:tr w:rsidR="00836F20" w:rsidRPr="00836F20" w:rsidTr="00836F20">
        <w:trPr>
          <w:trHeight w:val="26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89,9</w:t>
            </w:r>
          </w:p>
        </w:tc>
      </w:tr>
      <w:tr w:rsidR="00836F20" w:rsidRPr="00836F20" w:rsidTr="00836F20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>40,6</w:t>
            </w:r>
          </w:p>
        </w:tc>
      </w:tr>
      <w:tr w:rsidR="00836F20" w:rsidRPr="00836F20" w:rsidTr="00836F20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>40,6</w:t>
            </w:r>
          </w:p>
        </w:tc>
      </w:tr>
      <w:tr w:rsidR="00836F20" w:rsidRPr="00836F20" w:rsidTr="00836F20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 xml:space="preserve">Фонд оплаты труда государственных(муниципальных) </w:t>
            </w:r>
            <w:r w:rsidRPr="00836F20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9900003120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>30,0</w:t>
            </w:r>
          </w:p>
        </w:tc>
      </w:tr>
      <w:tr w:rsidR="00836F20" w:rsidRPr="00836F20" w:rsidTr="00836F20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lastRenderedPageBreak/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122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>1,6</w:t>
            </w:r>
          </w:p>
        </w:tc>
      </w:tr>
      <w:tr w:rsidR="00836F20" w:rsidRPr="00836F20" w:rsidTr="00836F20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9900003120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>9,0</w:t>
            </w:r>
          </w:p>
        </w:tc>
      </w:tr>
      <w:tr w:rsidR="00836F20" w:rsidRPr="00836F20" w:rsidTr="00836F20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 xml:space="preserve">       49,0</w:t>
            </w:r>
          </w:p>
        </w:tc>
      </w:tr>
      <w:tr w:rsidR="00836F20" w:rsidRPr="00836F20" w:rsidTr="00836F20">
        <w:trPr>
          <w:trHeight w:val="160"/>
        </w:trPr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 xml:space="preserve">        49,0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29,5</w:t>
            </w:r>
          </w:p>
        </w:tc>
      </w:tr>
      <w:tr w:rsidR="00836F20" w:rsidRPr="00836F20" w:rsidTr="00836F20">
        <w:trPr>
          <w:trHeight w:val="545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 19,5</w:t>
            </w:r>
          </w:p>
        </w:tc>
      </w:tr>
      <w:tr w:rsidR="00836F20" w:rsidRPr="00836F20" w:rsidTr="00836F20">
        <w:trPr>
          <w:trHeight w:val="21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0,3</w:t>
            </w:r>
          </w:p>
        </w:tc>
      </w:tr>
      <w:tr w:rsidR="00836F20" w:rsidRPr="00836F20" w:rsidTr="00836F20">
        <w:trPr>
          <w:trHeight w:val="26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t xml:space="preserve">        0,3</w:t>
            </w:r>
          </w:p>
        </w:tc>
      </w:tr>
      <w:tr w:rsidR="00836F20" w:rsidRPr="00836F20" w:rsidTr="00836F20">
        <w:trPr>
          <w:trHeight w:val="55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0,00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852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0,3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9900003120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0,0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bCs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color w:val="000000"/>
              </w:rPr>
            </w:pPr>
            <w:r w:rsidRPr="00836F20">
              <w:rPr>
                <w:b/>
                <w:color w:val="000000"/>
              </w:rPr>
              <w:t>30,0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9900084010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30,0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9900084010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540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30,0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  <w:sz w:val="22"/>
              </w:rPr>
            </w:pPr>
            <w:r w:rsidRPr="00836F20">
              <w:rPr>
                <w:b/>
                <w:bCs/>
                <w:sz w:val="22"/>
              </w:rPr>
              <w:t>25,0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 xml:space="preserve">Мероприятия в сфере общегосударственных вопросов, </w:t>
            </w:r>
            <w:r w:rsidRPr="00836F20">
              <w:rPr>
                <w:bCs/>
                <w:color w:val="000000"/>
              </w:rPr>
              <w:lastRenderedPageBreak/>
              <w:t>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10,0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10,0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10,0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10,0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15,0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15,0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15,0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</w:rPr>
            </w:pPr>
            <w:r w:rsidRPr="00836F20">
              <w:rPr>
                <w:bCs/>
                <w:sz w:val="22"/>
              </w:rPr>
              <w:t>15,0</w:t>
            </w:r>
          </w:p>
        </w:tc>
      </w:tr>
      <w:tr w:rsidR="00836F20" w:rsidRPr="00836F20" w:rsidTr="00836F20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</w:rPr>
            </w:pPr>
            <w:r w:rsidRPr="00836F20">
              <w:rPr>
                <w:b/>
                <w:bCs/>
                <w:sz w:val="22"/>
              </w:rPr>
              <w:t>163,2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163,2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Непрограмные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990 00 0000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163,2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9900 51 180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153,6</w:t>
            </w:r>
          </w:p>
        </w:tc>
      </w:tr>
      <w:tr w:rsidR="00836F20" w:rsidRPr="00836F20" w:rsidTr="00836F20">
        <w:trPr>
          <w:trHeight w:val="43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153,6</w:t>
            </w:r>
          </w:p>
        </w:tc>
      </w:tr>
      <w:tr w:rsidR="00836F20" w:rsidRPr="00836F20" w:rsidTr="00836F20">
        <w:trPr>
          <w:trHeight w:val="29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153,6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Фонд оплаты труда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118,0</w:t>
            </w:r>
          </w:p>
        </w:tc>
      </w:tr>
      <w:tr w:rsidR="00836F20" w:rsidRPr="00836F20" w:rsidTr="00836F20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35,6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836F20">
              <w:rPr>
                <w:color w:val="000000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0,9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0,9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</w:rPr>
            </w:pPr>
            <w:r w:rsidRPr="00836F20">
              <w:rPr>
                <w:bCs/>
              </w:rPr>
              <w:t>0,9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</w:rPr>
            </w:pPr>
            <w:r w:rsidRPr="00836F20">
              <w:rPr>
                <w:b/>
                <w:bCs/>
              </w:rPr>
              <w:t>8,7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</w:rPr>
            </w:pPr>
            <w:r w:rsidRPr="00836F20">
              <w:rPr>
                <w:bCs/>
              </w:rPr>
              <w:t>8,7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</w:rPr>
            </w:pPr>
            <w:r w:rsidRPr="00836F20">
              <w:rPr>
                <w:bCs/>
              </w:rPr>
              <w:t>8,7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Фонд оплаты труда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</w:rPr>
            </w:pPr>
            <w:r w:rsidRPr="00836F20">
              <w:rPr>
                <w:bCs/>
              </w:rPr>
              <w:t>6,7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</w:rPr>
            </w:pPr>
            <w:r w:rsidRPr="00836F20">
              <w:rPr>
                <w:bCs/>
              </w:rPr>
              <w:t>2,0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</w:rPr>
            </w:pPr>
            <w:r w:rsidRPr="00836F20">
              <w:rPr>
                <w:b/>
                <w:bCs/>
              </w:rPr>
              <w:t xml:space="preserve">       181,2</w:t>
            </w:r>
          </w:p>
        </w:tc>
      </w:tr>
      <w:tr w:rsidR="00836F20" w:rsidRPr="00836F20" w:rsidTr="00836F20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 xml:space="preserve">       181,2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rFonts w:ascii="Calibri" w:hAnsi="Calibri" w:cs="Calibri"/>
              </w:rPr>
            </w:pPr>
            <w:r w:rsidRPr="00836F20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2"/>
                <w:szCs w:val="22"/>
              </w:rPr>
            </w:pPr>
            <w:r w:rsidRPr="00836F20">
              <w:rPr>
                <w:bCs/>
                <w:sz w:val="22"/>
                <w:szCs w:val="22"/>
              </w:rPr>
              <w:t>181,2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rFonts w:ascii="Calibri" w:hAnsi="Calibri" w:cs="Calibri"/>
              </w:rPr>
            </w:pPr>
            <w:r w:rsidRPr="00836F20">
              <w:rPr>
                <w:rFonts w:ascii="Calibri" w:hAnsi="Calibri" w:cs="Calibri"/>
              </w:rPr>
              <w:t>Обеспечение восстановления и развития автодорог местного значения, в том числе мероприятия по созданию,восстановлению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2"/>
                <w:szCs w:val="22"/>
              </w:rPr>
            </w:pPr>
            <w:r w:rsidRPr="00836F20">
              <w:rPr>
                <w:bCs/>
                <w:sz w:val="22"/>
                <w:szCs w:val="22"/>
              </w:rPr>
              <w:t>181,2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rFonts w:ascii="Calibri" w:hAnsi="Calibri" w:cs="Calibri"/>
              </w:rPr>
            </w:pPr>
            <w:r w:rsidRPr="00836F2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2"/>
                <w:szCs w:val="22"/>
              </w:rPr>
            </w:pPr>
            <w:r w:rsidRPr="00836F20">
              <w:rPr>
                <w:bCs/>
                <w:sz w:val="22"/>
                <w:szCs w:val="22"/>
              </w:rPr>
              <w:t>181,2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rFonts w:ascii="Calibri" w:hAnsi="Calibri" w:cs="Calibri"/>
              </w:rPr>
            </w:pPr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2"/>
                <w:szCs w:val="22"/>
              </w:rPr>
            </w:pPr>
            <w:r w:rsidRPr="00836F20">
              <w:rPr>
                <w:bCs/>
                <w:sz w:val="22"/>
                <w:szCs w:val="22"/>
              </w:rPr>
              <w:t>181,2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  <w:sz w:val="22"/>
                <w:szCs w:val="22"/>
              </w:rPr>
            </w:pPr>
            <w:r w:rsidRPr="00836F20">
              <w:rPr>
                <w:bCs/>
                <w:sz w:val="22"/>
                <w:szCs w:val="22"/>
              </w:rPr>
              <w:t xml:space="preserve">           181,2</w:t>
            </w:r>
          </w:p>
        </w:tc>
      </w:tr>
      <w:tr w:rsidR="00836F20" w:rsidRPr="00836F20" w:rsidTr="00836F20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2"/>
                <w:szCs w:val="22"/>
              </w:rPr>
            </w:pPr>
            <w:r w:rsidRPr="00836F20">
              <w:rPr>
                <w:b/>
                <w:bCs/>
                <w:sz w:val="22"/>
                <w:szCs w:val="22"/>
              </w:rPr>
              <w:t>3166,9</w:t>
            </w:r>
          </w:p>
        </w:tc>
      </w:tr>
      <w:tr w:rsidR="00836F20" w:rsidRPr="00836F20" w:rsidTr="00836F20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 xml:space="preserve">      454,0</w:t>
            </w:r>
          </w:p>
        </w:tc>
      </w:tr>
      <w:tr w:rsidR="00836F20" w:rsidRPr="00836F20" w:rsidTr="00836F20">
        <w:trPr>
          <w:trHeight w:val="29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 454,0</w:t>
            </w:r>
          </w:p>
        </w:tc>
      </w:tr>
      <w:tr w:rsidR="00836F20" w:rsidRPr="00836F20" w:rsidTr="00836F20">
        <w:trPr>
          <w:trHeight w:val="27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123,9</w:t>
            </w:r>
          </w:p>
        </w:tc>
      </w:tr>
      <w:tr w:rsidR="00836F20" w:rsidRPr="00836F20" w:rsidTr="00836F20">
        <w:trPr>
          <w:trHeight w:val="26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99000 06 010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123,9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990 0006 010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123,9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4,9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119,0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324,6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324,6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324,6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324,6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5,5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990 0006 060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5,5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5,5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5,5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b/>
                <w:bCs/>
              </w:rPr>
            </w:pPr>
            <w:r w:rsidRPr="00836F2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</w:rPr>
            </w:pPr>
            <w:r w:rsidRPr="00836F20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 xml:space="preserve">     2712,9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2712,9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Реализация мероприятий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1330,6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 xml:space="preserve">Расходы на выплату персонала в целях обеспечения выполнения функций государственными </w:t>
            </w:r>
            <w:r w:rsidRPr="00836F20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1330,6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lastRenderedPageBreak/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1330,6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1026,8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119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303,8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rPr>
                <w:b/>
                <w:bCs/>
                <w:color w:val="000000"/>
              </w:rPr>
              <w:t xml:space="preserve">    </w:t>
            </w:r>
            <w:r w:rsidRPr="00836F20">
              <w:rPr>
                <w:bCs/>
                <w:color w:val="000000"/>
              </w:rPr>
              <w:t>1382,3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739,5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739,5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568,1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171,4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629,4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629,4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90,1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396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143,3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13,4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13,4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 1,1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852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 12,3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836F20">
              <w:rPr>
                <w:b/>
                <w:bCs/>
                <w:sz w:val="22"/>
                <w:szCs w:val="22"/>
              </w:rPr>
              <w:t xml:space="preserve">       3531,2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6F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  <w:sz w:val="22"/>
                <w:szCs w:val="22"/>
              </w:rPr>
            </w:pPr>
            <w:r w:rsidRPr="00836F20">
              <w:rPr>
                <w:b/>
                <w:bCs/>
                <w:sz w:val="22"/>
                <w:szCs w:val="22"/>
              </w:rPr>
              <w:t xml:space="preserve">      3531,2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r w:rsidRPr="00836F20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3531,2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t>Реализация мероприятий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</w:pPr>
            <w:r w:rsidRPr="00836F20">
              <w:rPr>
                <w:color w:val="000000"/>
              </w:rPr>
              <w:t xml:space="preserve">     1999,7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1042,7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1042,7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1042,7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957,0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957,0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1521,8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9900000 730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1521,8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9900000 730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1521,8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 xml:space="preserve">        1369,4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color w:val="000000"/>
              </w:rPr>
            </w:pPr>
            <w:r w:rsidRPr="00836F20">
              <w:rPr>
                <w:color w:val="000000"/>
              </w:rPr>
              <w:t>152,4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Поддержка в сфере культуры,проведнеие мероприятий в сфере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9,7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9,7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9,7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Cs/>
              </w:rPr>
            </w:pPr>
            <w:r w:rsidRPr="00836F20">
              <w:rPr>
                <w:bCs/>
              </w:rPr>
              <w:t>9,7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bCs/>
              </w:rPr>
            </w:pPr>
            <w:r w:rsidRPr="00836F20">
              <w:rPr>
                <w:b/>
                <w:bCs/>
              </w:rPr>
              <w:t xml:space="preserve">       244,1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244,1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244,1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9900002020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244,1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 xml:space="preserve">Социальное обеспечение и иные </w:t>
            </w:r>
            <w:r w:rsidRPr="00836F20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300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rPr>
                <w:color w:val="000000"/>
              </w:rPr>
              <w:t>244,1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6F20" w:rsidRPr="00836F20" w:rsidRDefault="00836F20" w:rsidP="00836F20">
            <w:r w:rsidRPr="00836F20">
              <w:lastRenderedPageBreak/>
              <w:t xml:space="preserve">Публичные нормативные  социальные выплаты гражданам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r w:rsidRPr="00836F20"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r w:rsidRPr="00836F20"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20" w:rsidRPr="00836F20" w:rsidRDefault="00836F20" w:rsidP="00836F20">
            <w:pPr>
              <w:jc w:val="right"/>
            </w:pPr>
          </w:p>
          <w:p w:rsidR="00836F20" w:rsidRPr="00836F20" w:rsidRDefault="00836F20" w:rsidP="00836F20">
            <w:pPr>
              <w:jc w:val="right"/>
            </w:pPr>
          </w:p>
          <w:p w:rsidR="00836F20" w:rsidRPr="00836F20" w:rsidRDefault="00836F20" w:rsidP="00836F20">
            <w:pPr>
              <w:jc w:val="right"/>
            </w:pPr>
            <w:r w:rsidRPr="00836F20">
              <w:t>310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</w:p>
          <w:p w:rsidR="00836F20" w:rsidRPr="00836F20" w:rsidRDefault="00836F20" w:rsidP="00836F20">
            <w:pPr>
              <w:jc w:val="right"/>
              <w:rPr>
                <w:color w:val="000000"/>
              </w:rPr>
            </w:pPr>
          </w:p>
          <w:p w:rsidR="00836F20" w:rsidRPr="00836F20" w:rsidRDefault="00836F20" w:rsidP="00836F20">
            <w:pPr>
              <w:jc w:val="right"/>
            </w:pPr>
            <w:r w:rsidRPr="00836F20">
              <w:rPr>
                <w:color w:val="000000"/>
              </w:rPr>
              <w:t>244,1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</w:rPr>
            </w:pPr>
            <w:r w:rsidRPr="00836F20">
              <w:rPr>
                <w:color w:val="000000"/>
              </w:rPr>
              <w:t>Иные пенсии, социальные доплаты к пенсии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r w:rsidRPr="00836F20"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r w:rsidRPr="00836F20"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</w:pPr>
            <w:r w:rsidRPr="00836F20"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  <w:r w:rsidRPr="00836F20">
              <w:rPr>
                <w:color w:val="000000"/>
              </w:rPr>
              <w:t>312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20" w:rsidRPr="00836F20" w:rsidRDefault="00836F20" w:rsidP="00836F20">
            <w:pPr>
              <w:jc w:val="right"/>
              <w:rPr>
                <w:color w:val="000000"/>
              </w:rPr>
            </w:pPr>
          </w:p>
          <w:p w:rsidR="00836F20" w:rsidRPr="00836F20" w:rsidRDefault="00836F20" w:rsidP="00836F20">
            <w:pPr>
              <w:jc w:val="right"/>
              <w:rPr>
                <w:color w:val="000000"/>
              </w:rPr>
            </w:pPr>
          </w:p>
          <w:p w:rsidR="00836F20" w:rsidRPr="00836F20" w:rsidRDefault="00836F20" w:rsidP="00836F20">
            <w:pPr>
              <w:jc w:val="right"/>
            </w:pPr>
            <w:r w:rsidRPr="00836F20">
              <w:rPr>
                <w:color w:val="000000"/>
              </w:rPr>
              <w:t>244,1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color w:val="000000"/>
                <w:sz w:val="22"/>
                <w:szCs w:val="22"/>
              </w:rPr>
            </w:pPr>
            <w:r w:rsidRPr="00836F20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2"/>
                <w:szCs w:val="22"/>
              </w:rPr>
            </w:pPr>
            <w:r w:rsidRPr="00836F20">
              <w:rPr>
                <w:b/>
                <w:sz w:val="22"/>
                <w:szCs w:val="22"/>
              </w:rPr>
              <w:t>5,0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color w:val="000000"/>
                <w:sz w:val="22"/>
                <w:szCs w:val="22"/>
              </w:rPr>
            </w:pPr>
            <w:r w:rsidRPr="00836F20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color w:val="000000"/>
                <w:sz w:val="22"/>
                <w:szCs w:val="22"/>
              </w:rPr>
            </w:pPr>
            <w:r w:rsidRPr="00836F2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2"/>
                <w:szCs w:val="22"/>
              </w:rPr>
            </w:pPr>
            <w:r w:rsidRPr="00836F20">
              <w:rPr>
                <w:b/>
                <w:sz w:val="22"/>
                <w:szCs w:val="22"/>
              </w:rPr>
              <w:t>5,0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2"/>
                <w:szCs w:val="22"/>
              </w:rPr>
            </w:pPr>
            <w:r w:rsidRPr="00836F20">
              <w:rPr>
                <w:sz w:val="22"/>
                <w:szCs w:val="22"/>
              </w:rPr>
              <w:t>5,0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2"/>
                <w:szCs w:val="22"/>
              </w:rPr>
            </w:pPr>
            <w:r w:rsidRPr="00836F20">
              <w:rPr>
                <w:sz w:val="22"/>
                <w:szCs w:val="22"/>
              </w:rPr>
              <w:t>5,0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2"/>
                <w:szCs w:val="22"/>
              </w:rPr>
            </w:pPr>
            <w:r w:rsidRPr="00836F20">
              <w:rPr>
                <w:sz w:val="22"/>
                <w:szCs w:val="22"/>
              </w:rPr>
              <w:t>5,0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2"/>
                <w:szCs w:val="22"/>
              </w:rPr>
            </w:pPr>
            <w:r w:rsidRPr="00836F20">
              <w:rPr>
                <w:sz w:val="22"/>
                <w:szCs w:val="22"/>
              </w:rPr>
              <w:t>5,0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Cs/>
                <w:color w:val="000000"/>
              </w:rPr>
            </w:pPr>
            <w:r w:rsidRPr="00836F20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2"/>
                <w:szCs w:val="22"/>
              </w:rPr>
            </w:pPr>
            <w:r w:rsidRPr="00836F20">
              <w:rPr>
                <w:sz w:val="22"/>
                <w:szCs w:val="22"/>
              </w:rPr>
              <w:t>5,0</w:t>
            </w:r>
          </w:p>
        </w:tc>
      </w:tr>
      <w:tr w:rsidR="00836F20" w:rsidRPr="00836F20" w:rsidTr="00836F20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color w:val="000000"/>
              </w:rPr>
            </w:pPr>
            <w:r w:rsidRPr="00836F20">
              <w:rPr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rPr>
                <w:color w:val="000000"/>
                <w:sz w:val="22"/>
                <w:szCs w:val="22"/>
              </w:rPr>
            </w:pPr>
            <w:r w:rsidRPr="00836F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2"/>
                <w:szCs w:val="22"/>
              </w:rPr>
            </w:pPr>
            <w:r w:rsidRPr="00836F20">
              <w:rPr>
                <w:b/>
                <w:sz w:val="22"/>
                <w:szCs w:val="22"/>
              </w:rPr>
              <w:t xml:space="preserve">      9104,6</w:t>
            </w:r>
          </w:p>
        </w:tc>
      </w:tr>
    </w:tbl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  <w:r w:rsidRPr="00836F20">
        <w:rPr>
          <w:sz w:val="22"/>
          <w:szCs w:val="22"/>
        </w:rPr>
        <w:t xml:space="preserve">        </w:t>
      </w: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Приложение 4 к решению __-й сессии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Совета депутатов Останинского сельсовета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шестого созыва от  ____.2025  № __</w:t>
      </w:r>
    </w:p>
    <w:p w:rsidR="00836F20" w:rsidRPr="00836F20" w:rsidRDefault="00836F20" w:rsidP="00836F20">
      <w:pPr>
        <w:rPr>
          <w:sz w:val="22"/>
          <w:szCs w:val="22"/>
        </w:rPr>
      </w:pP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Кассовое исполнение местного бюджета за 2024 год по разделам и подразделам классификации расходов бюджета</w:t>
      </w:r>
    </w:p>
    <w:p w:rsidR="00836F20" w:rsidRPr="00836F20" w:rsidRDefault="00836F20" w:rsidP="00836F20">
      <w:pPr>
        <w:jc w:val="right"/>
      </w:pPr>
      <w:r w:rsidRPr="00836F20">
        <w:t>тыс.рублей</w:t>
      </w:r>
    </w:p>
    <w:tbl>
      <w:tblPr>
        <w:tblW w:w="99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80"/>
        <w:gridCol w:w="496"/>
        <w:gridCol w:w="1880"/>
        <w:gridCol w:w="133"/>
        <w:gridCol w:w="708"/>
        <w:gridCol w:w="284"/>
        <w:gridCol w:w="1419"/>
        <w:gridCol w:w="1560"/>
      </w:tblGrid>
      <w:tr w:rsidR="00836F20" w:rsidRPr="00836F20" w:rsidTr="00836F20">
        <w:trPr>
          <w:gridAfter w:val="3"/>
          <w:wAfter w:w="3261" w:type="dxa"/>
          <w:trHeight w:val="255"/>
        </w:trPr>
        <w:tc>
          <w:tcPr>
            <w:tcW w:w="3477" w:type="dxa"/>
            <w:noWrap/>
            <w:vAlign w:val="bottom"/>
            <w:hideMark/>
          </w:tcPr>
          <w:p w:rsidR="00836F20" w:rsidRPr="00836F20" w:rsidRDefault="00836F20" w:rsidP="00836F20">
            <w:pPr>
              <w:rPr>
                <w:rFonts w:ascii="Arial CYR" w:hAnsi="Arial CYR" w:cs="Arial CYR"/>
                <w:sz w:val="16"/>
                <w:szCs w:val="16"/>
              </w:rPr>
            </w:pPr>
            <w:r w:rsidRPr="00836F20"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836F20" w:rsidRPr="00836F20" w:rsidRDefault="00836F20" w:rsidP="00836F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836F20" w:rsidRPr="00836F20" w:rsidRDefault="00836F20" w:rsidP="00836F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836F20" w:rsidRPr="00836F20" w:rsidRDefault="00836F20" w:rsidP="00836F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36F20" w:rsidRPr="00836F20" w:rsidTr="00836F20">
        <w:trPr>
          <w:trHeight w:val="466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F2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836F20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836F20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6F20" w:rsidRPr="00836F20" w:rsidRDefault="00836F20" w:rsidP="00836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6F20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836F20" w:rsidRPr="00836F20" w:rsidTr="00836F20">
        <w:trPr>
          <w:trHeight w:val="27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1813,0</w:t>
            </w:r>
          </w:p>
        </w:tc>
      </w:tr>
      <w:tr w:rsidR="00836F20" w:rsidRPr="00836F20" w:rsidTr="00836F20">
        <w:trPr>
          <w:trHeight w:val="83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1168,9</w:t>
            </w:r>
          </w:p>
        </w:tc>
      </w:tr>
      <w:tr w:rsidR="00836F20" w:rsidRPr="00836F20" w:rsidTr="00836F20">
        <w:trPr>
          <w:trHeight w:val="112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589,1</w:t>
            </w:r>
          </w:p>
        </w:tc>
      </w:tr>
      <w:tr w:rsidR="00836F20" w:rsidRPr="00836F20" w:rsidTr="00836F20">
        <w:trPr>
          <w:trHeight w:val="85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финансового(финансово-бюджетного надзора)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30,0</w:t>
            </w:r>
          </w:p>
        </w:tc>
      </w:tr>
      <w:tr w:rsidR="00836F20" w:rsidRPr="00836F20" w:rsidTr="00836F20">
        <w:trPr>
          <w:trHeight w:val="233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25,0</w:t>
            </w:r>
          </w:p>
        </w:tc>
      </w:tr>
      <w:tr w:rsidR="00836F20" w:rsidRPr="00836F20" w:rsidTr="00836F20">
        <w:trPr>
          <w:trHeight w:val="233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 xml:space="preserve">     163,2        </w:t>
            </w:r>
          </w:p>
        </w:tc>
      </w:tr>
      <w:tr w:rsidR="00836F20" w:rsidRPr="00836F20" w:rsidTr="00836F20"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163,2</w:t>
            </w:r>
          </w:p>
        </w:tc>
      </w:tr>
      <w:tr w:rsidR="00836F20" w:rsidRPr="00836F20" w:rsidTr="00836F20"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0,0</w:t>
            </w:r>
          </w:p>
        </w:tc>
      </w:tr>
      <w:tr w:rsidR="00836F20" w:rsidRPr="00836F20" w:rsidTr="00836F20"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0,0</w:t>
            </w:r>
          </w:p>
        </w:tc>
      </w:tr>
      <w:tr w:rsidR="00836F20" w:rsidRPr="00836F20" w:rsidTr="00836F20"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 xml:space="preserve">    181,2</w:t>
            </w:r>
          </w:p>
        </w:tc>
      </w:tr>
      <w:tr w:rsidR="00836F20" w:rsidRPr="00836F20" w:rsidTr="00836F20">
        <w:trPr>
          <w:trHeight w:val="31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        181,2</w:t>
            </w:r>
          </w:p>
        </w:tc>
      </w:tr>
      <w:tr w:rsidR="00836F20" w:rsidRPr="00836F20" w:rsidTr="00836F20">
        <w:trPr>
          <w:trHeight w:val="34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bCs/>
                <w:sz w:val="22"/>
                <w:szCs w:val="22"/>
              </w:rPr>
              <w:t>3166,9</w:t>
            </w:r>
          </w:p>
        </w:tc>
      </w:tr>
      <w:tr w:rsidR="00836F20" w:rsidRPr="00836F20" w:rsidTr="00836F20">
        <w:trPr>
          <w:trHeight w:val="233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 xml:space="preserve">              454,0</w:t>
            </w:r>
          </w:p>
        </w:tc>
      </w:tr>
      <w:tr w:rsidR="00836F20" w:rsidRPr="00836F20" w:rsidTr="00836F20">
        <w:trPr>
          <w:trHeight w:val="221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2712,9</w:t>
            </w:r>
          </w:p>
        </w:tc>
      </w:tr>
      <w:tr w:rsidR="00836F20" w:rsidRPr="00836F20" w:rsidTr="00836F20">
        <w:trPr>
          <w:trHeight w:val="26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3531,2</w:t>
            </w:r>
          </w:p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 w:rsidR="00836F20" w:rsidRPr="00836F20" w:rsidTr="00836F20">
        <w:trPr>
          <w:trHeight w:val="25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Cs/>
                <w:sz w:val="28"/>
                <w:szCs w:val="28"/>
              </w:rPr>
            </w:pPr>
            <w:r w:rsidRPr="00836F2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3531,2           </w:t>
            </w:r>
          </w:p>
        </w:tc>
      </w:tr>
      <w:tr w:rsidR="00836F20" w:rsidRPr="00836F20" w:rsidTr="00836F20">
        <w:trPr>
          <w:trHeight w:val="25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bCs/>
                <w:sz w:val="28"/>
                <w:szCs w:val="28"/>
              </w:rPr>
            </w:pPr>
            <w:r w:rsidRPr="00836F2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244,1</w:t>
            </w:r>
          </w:p>
        </w:tc>
      </w:tr>
      <w:tr w:rsidR="00836F20" w:rsidRPr="00836F20" w:rsidTr="00836F20">
        <w:trPr>
          <w:trHeight w:val="37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>5,0</w:t>
            </w:r>
          </w:p>
        </w:tc>
      </w:tr>
      <w:tr w:rsidR="00836F20" w:rsidRPr="00836F20" w:rsidTr="00836F20">
        <w:trPr>
          <w:trHeight w:val="37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6F20" w:rsidRPr="00836F20" w:rsidRDefault="00836F20" w:rsidP="00836F20">
            <w:pPr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36F20" w:rsidRPr="00836F20" w:rsidRDefault="00836F20" w:rsidP="00836F2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36F20" w:rsidRPr="00836F20" w:rsidRDefault="00836F20" w:rsidP="00836F20">
            <w:pPr>
              <w:jc w:val="center"/>
              <w:rPr>
                <w:b/>
                <w:sz w:val="28"/>
                <w:szCs w:val="28"/>
              </w:rPr>
            </w:pPr>
            <w:r w:rsidRPr="00836F20">
              <w:rPr>
                <w:b/>
                <w:sz w:val="28"/>
                <w:szCs w:val="28"/>
              </w:rPr>
              <w:t xml:space="preserve">        9104,6</w:t>
            </w:r>
          </w:p>
        </w:tc>
      </w:tr>
    </w:tbl>
    <w:p w:rsidR="00836F20" w:rsidRPr="00836F20" w:rsidRDefault="00836F20" w:rsidP="00836F20">
      <w:r w:rsidRPr="00836F20">
        <w:t xml:space="preserve">                                          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t xml:space="preserve">             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        Приложение 5 к решению __-й сессии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Совета депутатов Останинского сельсовета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шестого созыва от  ____.2025  № __</w:t>
      </w:r>
    </w:p>
    <w:p w:rsidR="00836F20" w:rsidRPr="00836F20" w:rsidRDefault="00836F20" w:rsidP="00836F20">
      <w:pPr>
        <w:rPr>
          <w:sz w:val="20"/>
          <w:szCs w:val="20"/>
        </w:rPr>
      </w:pPr>
    </w:p>
    <w:p w:rsidR="00836F20" w:rsidRPr="00836F20" w:rsidRDefault="00836F20" w:rsidP="00836F20">
      <w:pPr>
        <w:rPr>
          <w:sz w:val="20"/>
          <w:szCs w:val="20"/>
        </w:rPr>
      </w:pPr>
    </w:p>
    <w:p w:rsidR="00836F20" w:rsidRPr="00836F20" w:rsidRDefault="00836F20" w:rsidP="00836F20">
      <w:pPr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Кассовое исполнение по источникам финансирования дефицита местного бюджета за 2023 год по кодам классификации источников финансирования дефицитов бюджетов</w:t>
      </w:r>
    </w:p>
    <w:p w:rsidR="00836F20" w:rsidRPr="00836F20" w:rsidRDefault="00836F20" w:rsidP="00836F2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20"/>
        <w:gridCol w:w="1701"/>
      </w:tblGrid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Кассовое исполнение тыс.руб</w:t>
            </w: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   3</w:t>
            </w: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-757,3</w:t>
            </w:r>
          </w:p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55500001000000000000 000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0,0</w:t>
            </w: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55500001050000000000 000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-757,3</w:t>
            </w: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55500001050000000000500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-9861,9</w:t>
            </w: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55500001050201100000510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-9861,9</w:t>
            </w: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55500001050000000000600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9104,6</w:t>
            </w:r>
          </w:p>
        </w:tc>
      </w:tr>
      <w:tr w:rsidR="00836F20" w:rsidRPr="00836F20" w:rsidTr="00836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55500001050201100000 610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9104,6</w:t>
            </w:r>
          </w:p>
        </w:tc>
      </w:tr>
    </w:tbl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</w:t>
      </w: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rPr>
          <w:sz w:val="28"/>
          <w:szCs w:val="28"/>
        </w:rPr>
      </w:pPr>
    </w:p>
    <w:p w:rsidR="00836F20" w:rsidRPr="00836F20" w:rsidRDefault="00836F20" w:rsidP="00836F20">
      <w:pPr>
        <w:jc w:val="right"/>
        <w:rPr>
          <w:sz w:val="28"/>
          <w:szCs w:val="28"/>
        </w:rPr>
      </w:pPr>
      <w:r w:rsidRPr="00836F20">
        <w:rPr>
          <w:sz w:val="28"/>
          <w:szCs w:val="28"/>
        </w:rPr>
        <w:t>Приложение 6 к решению __-й сессии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Совета депутатов Останинского сельсовета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836F20" w:rsidRPr="00836F20" w:rsidRDefault="00836F20" w:rsidP="00836F20">
      <w:pPr>
        <w:rPr>
          <w:sz w:val="28"/>
          <w:szCs w:val="28"/>
        </w:rPr>
      </w:pPr>
      <w:r w:rsidRPr="00836F20">
        <w:rPr>
          <w:sz w:val="28"/>
          <w:szCs w:val="28"/>
        </w:rPr>
        <w:t xml:space="preserve">                                                                 шестого созыва от  ____.2025  № __</w:t>
      </w:r>
    </w:p>
    <w:p w:rsidR="00836F20" w:rsidRPr="00836F20" w:rsidRDefault="00836F20" w:rsidP="00836F20">
      <w:pPr>
        <w:rPr>
          <w:sz w:val="20"/>
          <w:szCs w:val="20"/>
        </w:rPr>
      </w:pPr>
    </w:p>
    <w:p w:rsidR="00836F20" w:rsidRPr="00836F20" w:rsidRDefault="00836F20" w:rsidP="00836F20">
      <w:pPr>
        <w:rPr>
          <w:sz w:val="20"/>
          <w:szCs w:val="20"/>
        </w:rPr>
      </w:pPr>
    </w:p>
    <w:p w:rsidR="00836F20" w:rsidRPr="00836F20" w:rsidRDefault="00836F20" w:rsidP="00836F20">
      <w:pPr>
        <w:ind w:left="284"/>
        <w:jc w:val="center"/>
        <w:rPr>
          <w:b/>
          <w:sz w:val="28"/>
          <w:szCs w:val="28"/>
        </w:rPr>
      </w:pPr>
      <w:r w:rsidRPr="00836F20">
        <w:rPr>
          <w:b/>
          <w:sz w:val="28"/>
          <w:szCs w:val="28"/>
        </w:rPr>
        <w:t>Кассовое исполнение по источникам финансирования дефицита местного бюджета за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836F20" w:rsidRPr="00836F20" w:rsidRDefault="00836F20" w:rsidP="00836F20">
      <w:pPr>
        <w:rPr>
          <w:sz w:val="20"/>
          <w:szCs w:val="20"/>
        </w:rPr>
      </w:pPr>
    </w:p>
    <w:tbl>
      <w:tblPr>
        <w:tblW w:w="100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105"/>
        <w:gridCol w:w="1702"/>
      </w:tblGrid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jc w:val="center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Кассовое исполнение тыс.руб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 xml:space="preserve">       3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-757,3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0,0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-757,3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-9861,9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-9861,9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9104,6</w:t>
            </w:r>
          </w:p>
        </w:tc>
      </w:tr>
      <w:tr w:rsidR="00836F20" w:rsidRPr="00836F20" w:rsidTr="00836F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00001050201100000610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20" w:rsidRPr="00836F20" w:rsidRDefault="00836F20" w:rsidP="00836F20">
            <w:pPr>
              <w:jc w:val="right"/>
              <w:rPr>
                <w:sz w:val="28"/>
                <w:szCs w:val="28"/>
              </w:rPr>
            </w:pPr>
            <w:r w:rsidRPr="00836F20">
              <w:rPr>
                <w:sz w:val="28"/>
                <w:szCs w:val="28"/>
              </w:rPr>
              <w:t>9104,6</w:t>
            </w:r>
          </w:p>
        </w:tc>
      </w:tr>
    </w:tbl>
    <w:p w:rsidR="00836F20" w:rsidRPr="00836F20" w:rsidRDefault="00836F20" w:rsidP="00836F20">
      <w:pPr>
        <w:jc w:val="center"/>
        <w:rPr>
          <w:sz w:val="22"/>
          <w:szCs w:val="22"/>
        </w:rPr>
      </w:pPr>
    </w:p>
    <w:p w:rsidR="00836F20" w:rsidRPr="00214FE2" w:rsidRDefault="00836F20" w:rsidP="00A848FC">
      <w:pPr>
        <w:sectPr w:rsidR="00836F20" w:rsidRPr="00214FE2" w:rsidSect="00E2673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848FC" w:rsidRPr="00214FE2" w:rsidRDefault="00A848FC" w:rsidP="00A848FC">
      <w:pPr>
        <w:jc w:val="right"/>
      </w:pPr>
    </w:p>
    <w:p w:rsidR="00A848FC" w:rsidRPr="00214FE2" w:rsidRDefault="00A848FC" w:rsidP="00A848FC"/>
    <w:p w:rsidR="00193FA6" w:rsidRDefault="00193FA6" w:rsidP="00193FA6">
      <w:pPr>
        <w:tabs>
          <w:tab w:val="left" w:pos="6071"/>
        </w:tabs>
      </w:pPr>
    </w:p>
    <w:p w:rsidR="00CC19C6" w:rsidRDefault="00CC19C6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r>
              <w:t>Крамская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r>
              <w:rPr>
                <w:szCs w:val="28"/>
              </w:rPr>
              <w:t>Ковган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9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52" w:rsidRDefault="00B77352" w:rsidP="00C03036">
      <w:r>
        <w:separator/>
      </w:r>
    </w:p>
  </w:endnote>
  <w:endnote w:type="continuationSeparator" w:id="0">
    <w:p w:rsidR="00B77352" w:rsidRDefault="00B77352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52" w:rsidRDefault="00B77352" w:rsidP="00C03036">
      <w:r>
        <w:separator/>
      </w:r>
    </w:p>
  </w:footnote>
  <w:footnote w:type="continuationSeparator" w:id="0">
    <w:p w:rsidR="00B77352" w:rsidRDefault="00B77352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280">
          <w:rPr>
            <w:noProof/>
          </w:rPr>
          <w:t>24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C0E5B3F"/>
    <w:multiLevelType w:val="singleLevel"/>
    <w:tmpl w:val="2BBC3F5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8">
    <w:abstractNumId w:val="1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07D07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159A"/>
    <w:rsid w:val="004C2B09"/>
    <w:rsid w:val="004C2BDE"/>
    <w:rsid w:val="004C35F7"/>
    <w:rsid w:val="004C4E65"/>
    <w:rsid w:val="004C4FBF"/>
    <w:rsid w:val="004C554B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B6280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6F2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A5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352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739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5CA2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546D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a"/>
    <w:rsid w:val="0083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a"/>
    <w:rsid w:val="0083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7971-67AD-4C9D-B68F-793C30D4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5281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415</cp:revision>
  <cp:lastPrinted>2023-05-17T02:02:00Z</cp:lastPrinted>
  <dcterms:created xsi:type="dcterms:W3CDTF">2023-05-30T03:00:00Z</dcterms:created>
  <dcterms:modified xsi:type="dcterms:W3CDTF">2025-04-25T01:31:00Z</dcterms:modified>
</cp:coreProperties>
</file>