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13004" w:rsidRDefault="00E13004" w:rsidP="00E1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1E2" w:rsidRPr="006451E2" w:rsidRDefault="00E13004" w:rsidP="00E13004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C445A8">
        <w:rPr>
          <w:rFonts w:ascii="Times New Roman" w:hAnsi="Times New Roman" w:cs="Times New Roman"/>
          <w:sz w:val="28"/>
          <w:szCs w:val="28"/>
        </w:rPr>
        <w:t>5</w:t>
      </w:r>
    </w:p>
    <w:p w:rsidR="006451E2" w:rsidRDefault="006451E2" w:rsidP="006451E2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451E2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625DCC" w:rsidRPr="00ED000A" w:rsidRDefault="00625DCC" w:rsidP="006451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Об утверждении  ключевых показателей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38C9" w:rsidRPr="00ED000A">
        <w:rPr>
          <w:rFonts w:ascii="Times New Roman" w:hAnsi="Times New Roman" w:cs="Times New Roman"/>
          <w:sz w:val="28"/>
          <w:szCs w:val="28"/>
        </w:rPr>
        <w:t>контроля</w:t>
      </w:r>
      <w:r w:rsidR="008E1F20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>муниципально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го жилищного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 w:rsidR="00DC38C9" w:rsidRPr="00ED000A"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показателей на </w:t>
      </w:r>
      <w:r w:rsidR="00DC38C9" w:rsidRPr="00ED000A">
        <w:rPr>
          <w:rFonts w:ascii="Times New Roman" w:hAnsi="Times New Roman" w:cs="Times New Roman"/>
          <w:sz w:val="28"/>
          <w:szCs w:val="28"/>
        </w:rPr>
        <w:t>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DC38C9" w:rsidRPr="00ED000A">
        <w:rPr>
          <w:rFonts w:ascii="Times New Roman" w:hAnsi="Times New Roman" w:cs="Times New Roman"/>
          <w:sz w:val="28"/>
          <w:szCs w:val="28"/>
        </w:rPr>
        <w:t xml:space="preserve"> </w:t>
      </w:r>
      <w:r w:rsidR="005245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F59BA" w:rsidRDefault="000F59BA" w:rsidP="00625D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8C9" w:rsidRDefault="00625DCC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C3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</w:t>
      </w:r>
      <w:r w:rsidR="003D5DDF">
        <w:rPr>
          <w:rFonts w:ascii="Times New Roman" w:hAnsi="Times New Roman" w:cs="Times New Roman"/>
          <w:sz w:val="28"/>
          <w:szCs w:val="28"/>
        </w:rPr>
        <w:t xml:space="preserve">.07.2020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38C9">
        <w:rPr>
          <w:rFonts w:ascii="Times New Roman" w:hAnsi="Times New Roman" w:cs="Times New Roman"/>
          <w:sz w:val="28"/>
          <w:szCs w:val="28"/>
        </w:rPr>
        <w:t>Совет депутатов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 w:rsidRP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38C9">
        <w:rPr>
          <w:rFonts w:ascii="Times New Roman" w:hAnsi="Times New Roman" w:cs="Times New Roman"/>
          <w:sz w:val="28"/>
          <w:szCs w:val="28"/>
        </w:rPr>
        <w:t>Северного района</w:t>
      </w:r>
      <w:r w:rsidR="00B24A13">
        <w:rPr>
          <w:rFonts w:ascii="Times New Roman" w:hAnsi="Times New Roman" w:cs="Times New Roman"/>
          <w:sz w:val="28"/>
          <w:szCs w:val="28"/>
        </w:rPr>
        <w:t xml:space="preserve"> </w:t>
      </w:r>
      <w:r w:rsidR="00DC38C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5DCC" w:rsidRPr="00692801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25DCC" w:rsidRPr="00692801">
        <w:rPr>
          <w:rFonts w:ascii="Times New Roman" w:hAnsi="Times New Roman" w:cs="Times New Roman"/>
          <w:sz w:val="28"/>
          <w:szCs w:val="28"/>
        </w:rPr>
        <w:t>:</w:t>
      </w:r>
    </w:p>
    <w:p w:rsidR="00DC38C9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DCC"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5DCC"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DCC"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C9C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>муниципально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го жилищного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и их целевых значений,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DC38C9">
        <w:rPr>
          <w:rFonts w:ascii="Times New Roman" w:hAnsi="Times New Roman" w:cs="Times New Roman"/>
          <w:sz w:val="28"/>
          <w:szCs w:val="28"/>
        </w:rPr>
        <w:t>показателей на территории</w:t>
      </w:r>
      <w:r w:rsidR="00E1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B24A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C38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E2" w:rsidRPr="006451E2" w:rsidRDefault="006451E2" w:rsidP="006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E1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«Вестник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1E2" w:rsidRPr="006451E2" w:rsidRDefault="006451E2" w:rsidP="0064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13004" w:rsidRDefault="00E13004" w:rsidP="00E1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DC38C9" w:rsidRPr="000B1A2F" w:rsidRDefault="00E13004" w:rsidP="00E13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П.В.Гончаров</w:t>
      </w:r>
      <w:proofErr w:type="spellEnd"/>
    </w:p>
    <w:p w:rsidR="00E13004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3004" w:rsidRDefault="00E13004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225F6E" w:rsidRDefault="00A304D7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304D7" w:rsidRDefault="00A304D7" w:rsidP="00C75B3B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304D7" w:rsidRDefault="00C75B3B" w:rsidP="00C75B3B">
      <w:pPr>
        <w:tabs>
          <w:tab w:val="left" w:pos="6810"/>
          <w:tab w:val="right" w:pos="10206"/>
        </w:tabs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304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04D7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4D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04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04D7" w:rsidRPr="00225F6E" w:rsidRDefault="00C75B3B" w:rsidP="00C75B3B">
      <w:pPr>
        <w:spacing w:after="0" w:line="240" w:lineRule="auto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от </w:t>
      </w:r>
      <w:r w:rsidR="00E13004">
        <w:rPr>
          <w:rFonts w:ascii="Times New Roman" w:hAnsi="Times New Roman" w:cs="Times New Roman"/>
          <w:sz w:val="28"/>
          <w:szCs w:val="28"/>
        </w:rPr>
        <w:t>25.01.2022</w:t>
      </w:r>
      <w:r w:rsidR="00A304D7" w:rsidRPr="00225F6E">
        <w:rPr>
          <w:rFonts w:ascii="Times New Roman" w:hAnsi="Times New Roman" w:cs="Times New Roman"/>
          <w:sz w:val="28"/>
          <w:szCs w:val="28"/>
        </w:rPr>
        <w:t xml:space="preserve">  №</w:t>
      </w:r>
      <w:r w:rsidR="00A304D7">
        <w:rPr>
          <w:rFonts w:ascii="Times New Roman" w:hAnsi="Times New Roman" w:cs="Times New Roman"/>
          <w:sz w:val="28"/>
          <w:szCs w:val="28"/>
        </w:rPr>
        <w:t xml:space="preserve"> </w:t>
      </w:r>
      <w:r w:rsidR="00C445A8">
        <w:rPr>
          <w:rFonts w:ascii="Times New Roman" w:hAnsi="Times New Roman" w:cs="Times New Roman"/>
          <w:sz w:val="28"/>
          <w:szCs w:val="28"/>
        </w:rPr>
        <w:t>5</w:t>
      </w:r>
    </w:p>
    <w:p w:rsidR="00A304D7" w:rsidRDefault="00A304D7" w:rsidP="00A304D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A304D7" w:rsidRPr="006451E2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51E2">
        <w:rPr>
          <w:rFonts w:ascii="Times New Roman" w:hAnsi="Times New Roman" w:cs="Times New Roman"/>
          <w:sz w:val="28"/>
          <w:szCs w:val="28"/>
        </w:rPr>
        <w:t xml:space="preserve">Ключевые показатели по осуществлению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>муниципально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го жилищного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6451E2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proofErr w:type="spellStart"/>
      <w:r w:rsidR="00E13004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6451E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A304D7" w:rsidRDefault="00A304D7" w:rsidP="00A304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4D7" w:rsidRPr="00324F5A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24F5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>муниципально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го жилищного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625DCC">
        <w:rPr>
          <w:rFonts w:ascii="Times New Roman" w:hAnsi="Times New Roman" w:cs="Times New Roman"/>
          <w:sz w:val="28"/>
          <w:szCs w:val="28"/>
        </w:rPr>
        <w:t xml:space="preserve">(надзора) за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</w:t>
      </w:r>
      <w:r w:rsidR="008E1F20">
        <w:rPr>
          <w:rFonts w:ascii="Times New Roman" w:hAnsi="Times New Roman" w:cs="Times New Roman"/>
          <w:sz w:val="28"/>
          <w:szCs w:val="28"/>
        </w:rPr>
        <w:t>м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E1F20">
        <w:rPr>
          <w:rFonts w:ascii="Times New Roman" w:hAnsi="Times New Roman" w:cs="Times New Roman"/>
          <w:sz w:val="28"/>
          <w:szCs w:val="28"/>
        </w:rPr>
        <w:t>е</w:t>
      </w:r>
      <w:r w:rsidR="008E1F20" w:rsidRPr="008E1F20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>муниципально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го жилищного</w:t>
      </w:r>
      <w:r w:rsidR="00C445A8" w:rsidRPr="00EF343D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</w:t>
      </w:r>
      <w:r w:rsidR="00C445A8">
        <w:rPr>
          <w:rFonts w:ascii="Times New Roman" w:eastAsia="Calibri" w:hAnsi="Times New Roman" w:cs="Times New Roman"/>
          <w:bCs/>
          <w:sz w:val="28"/>
          <w:szCs w:val="28"/>
        </w:rPr>
        <w:t>я</w:t>
      </w:r>
      <w:bookmarkStart w:id="0" w:name="_GoBack"/>
      <w:bookmarkEnd w:id="0"/>
      <w:r w:rsidR="008E1F20" w:rsidRPr="008E1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 устанавливаются следующие к</w:t>
      </w:r>
      <w:r w:rsidRPr="00324F5A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F5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и, на основе которых осуществляется оценка</w:t>
      </w:r>
      <w:r w:rsidRPr="00324F5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E1F20" w:rsidRPr="008E1F20">
        <w:rPr>
          <w:rFonts w:ascii="Times New Roman" w:hAnsi="Times New Roman" w:cs="Times New Roman"/>
          <w:sz w:val="28"/>
          <w:szCs w:val="28"/>
        </w:rPr>
        <w:t>муниципального</w:t>
      </w:r>
      <w:r w:rsidR="001B58A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6862F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</w:t>
      </w:r>
      <w:r w:rsidRPr="00B821EA">
        <w:rPr>
          <w:rFonts w:ascii="Times New Roman" w:hAnsi="Times New Roman" w:cs="Times New Roman"/>
          <w:sz w:val="28"/>
        </w:rPr>
        <w:t>оля устраненных нарушений обязательных требований от общего числа нарушений</w:t>
      </w:r>
      <w:r>
        <w:rPr>
          <w:rFonts w:ascii="Times New Roman" w:hAnsi="Times New Roman" w:cs="Times New Roman"/>
          <w:sz w:val="28"/>
        </w:rPr>
        <w:t>,</w:t>
      </w:r>
      <w:r w:rsidRPr="00B821EA">
        <w:rPr>
          <w:rFonts w:ascii="Times New Roman" w:hAnsi="Times New Roman" w:cs="Times New Roman"/>
          <w:sz w:val="28"/>
        </w:rPr>
        <w:t xml:space="preserve"> выявленных в ходе контрольных (надзорных) мероприятий нарушений обязательных требовани</w:t>
      </w:r>
      <w:r>
        <w:rPr>
          <w:rFonts w:ascii="Times New Roman" w:hAnsi="Times New Roman" w:cs="Times New Roman"/>
          <w:sz w:val="28"/>
        </w:rPr>
        <w:t>й в год.</w:t>
      </w:r>
    </w:p>
    <w:p w:rsidR="00A304D7" w:rsidRPr="0043065B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5B">
        <w:rPr>
          <w:rFonts w:ascii="Times New Roman" w:hAnsi="Times New Roman" w:cs="Times New Roman"/>
          <w:sz w:val="28"/>
          <w:szCs w:val="28"/>
        </w:rPr>
        <w:t xml:space="preserve">Целевыми значениями для ключевых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«</w:t>
      </w:r>
      <w:r w:rsidRPr="00430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пункта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065B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___%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821EA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 xml:space="preserve"> </w:t>
      </w:r>
      <w:r w:rsidRPr="0043065B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304D7" w:rsidRPr="00324F5A" w:rsidRDefault="00A304D7" w:rsidP="00A30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Индикативными показателями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324F5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5A">
        <w:rPr>
          <w:rFonts w:ascii="Times New Roman" w:hAnsi="Times New Roman" w:cs="Times New Roman"/>
          <w:sz w:val="28"/>
          <w:szCs w:val="28"/>
        </w:rPr>
        <w:t>являются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количество поданных</w:t>
      </w:r>
      <w:r w:rsidRPr="00B821EA">
        <w:rPr>
          <w:rFonts w:ascii="Times New Roman" w:hAnsi="Times New Roman" w:cs="Times New Roman"/>
          <w:sz w:val="28"/>
        </w:rPr>
        <w:t xml:space="preserve"> обоснованных жалоб на действия (бездействие) </w:t>
      </w:r>
      <w:r w:rsidR="00613389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контроля </w:t>
      </w:r>
      <w:r w:rsidRPr="00B821EA">
        <w:rPr>
          <w:rFonts w:ascii="Times New Roman" w:hAnsi="Times New Roman" w:cs="Times New Roman"/>
          <w:sz w:val="28"/>
        </w:rPr>
        <w:t>и (или) его должностных лиц при проведении контрольных (над</w:t>
      </w:r>
      <w:r>
        <w:rPr>
          <w:rFonts w:ascii="Times New Roman" w:hAnsi="Times New Roman" w:cs="Times New Roman"/>
          <w:sz w:val="28"/>
        </w:rPr>
        <w:t>зорных) мероприятий в год;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D7" w:rsidRPr="00B821EA" w:rsidRDefault="00A304D7" w:rsidP="00A304D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A304D7" w:rsidRPr="006862F9" w:rsidRDefault="00A304D7" w:rsidP="00A30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D7" w:rsidRDefault="00A304D7" w:rsidP="00A304D7">
      <w:pPr>
        <w:jc w:val="both"/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ED000A" w:rsidRDefault="00ED000A">
      <w:pPr>
        <w:rPr>
          <w:rFonts w:ascii="Times New Roman" w:hAnsi="Times New Roman" w:cs="Times New Roman"/>
          <w:sz w:val="28"/>
          <w:szCs w:val="28"/>
        </w:rPr>
      </w:pPr>
    </w:p>
    <w:sectPr w:rsidR="00ED000A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59" w:rsidRDefault="00AC3259" w:rsidP="00A22746">
      <w:pPr>
        <w:spacing w:after="0" w:line="240" w:lineRule="auto"/>
      </w:pPr>
      <w:r>
        <w:separator/>
      </w:r>
    </w:p>
  </w:endnote>
  <w:endnote w:type="continuationSeparator" w:id="0">
    <w:p w:rsidR="00AC3259" w:rsidRDefault="00AC3259" w:rsidP="00A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59" w:rsidRDefault="00AC3259" w:rsidP="00A22746">
      <w:pPr>
        <w:spacing w:after="0" w:line="240" w:lineRule="auto"/>
      </w:pPr>
      <w:r>
        <w:separator/>
      </w:r>
    </w:p>
  </w:footnote>
  <w:footnote w:type="continuationSeparator" w:id="0">
    <w:p w:rsidR="00AC3259" w:rsidRDefault="00AC3259" w:rsidP="00A2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AC3259">
    <w:pPr>
      <w:pStyle w:val="a4"/>
      <w:jc w:val="center"/>
    </w:pPr>
  </w:p>
  <w:p w:rsidR="00ED5CDF" w:rsidRDefault="00AC32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421AC"/>
    <w:multiLevelType w:val="hybridMultilevel"/>
    <w:tmpl w:val="0C5A5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C"/>
    <w:rsid w:val="0004679A"/>
    <w:rsid w:val="000F139D"/>
    <w:rsid w:val="000F2F35"/>
    <w:rsid w:val="000F59BA"/>
    <w:rsid w:val="00137CB9"/>
    <w:rsid w:val="00192649"/>
    <w:rsid w:val="001B58A8"/>
    <w:rsid w:val="002120D8"/>
    <w:rsid w:val="00225F6E"/>
    <w:rsid w:val="00263112"/>
    <w:rsid w:val="002F5680"/>
    <w:rsid w:val="003276F4"/>
    <w:rsid w:val="003877D5"/>
    <w:rsid w:val="003D5DDF"/>
    <w:rsid w:val="003F7262"/>
    <w:rsid w:val="00404FE3"/>
    <w:rsid w:val="00410629"/>
    <w:rsid w:val="00426B10"/>
    <w:rsid w:val="0043065B"/>
    <w:rsid w:val="004A4FF0"/>
    <w:rsid w:val="004A7636"/>
    <w:rsid w:val="004E2C9C"/>
    <w:rsid w:val="004E61F0"/>
    <w:rsid w:val="004F1853"/>
    <w:rsid w:val="004F217C"/>
    <w:rsid w:val="0052452D"/>
    <w:rsid w:val="005C676D"/>
    <w:rsid w:val="00613389"/>
    <w:rsid w:val="00625DCC"/>
    <w:rsid w:val="006451E2"/>
    <w:rsid w:val="006A3589"/>
    <w:rsid w:val="00761063"/>
    <w:rsid w:val="007657B8"/>
    <w:rsid w:val="007A11D1"/>
    <w:rsid w:val="00805864"/>
    <w:rsid w:val="008B6AD2"/>
    <w:rsid w:val="008E1F20"/>
    <w:rsid w:val="0093356A"/>
    <w:rsid w:val="009C02EC"/>
    <w:rsid w:val="00A12766"/>
    <w:rsid w:val="00A2269D"/>
    <w:rsid w:val="00A22746"/>
    <w:rsid w:val="00A304D7"/>
    <w:rsid w:val="00A74504"/>
    <w:rsid w:val="00AC3259"/>
    <w:rsid w:val="00AE373F"/>
    <w:rsid w:val="00AE4EB1"/>
    <w:rsid w:val="00B24A13"/>
    <w:rsid w:val="00B71319"/>
    <w:rsid w:val="00B80A5B"/>
    <w:rsid w:val="00C445A8"/>
    <w:rsid w:val="00C451AC"/>
    <w:rsid w:val="00C60693"/>
    <w:rsid w:val="00C737E0"/>
    <w:rsid w:val="00C75B3B"/>
    <w:rsid w:val="00C815D1"/>
    <w:rsid w:val="00CB3BA1"/>
    <w:rsid w:val="00CD7C80"/>
    <w:rsid w:val="00CE78D8"/>
    <w:rsid w:val="00D677F8"/>
    <w:rsid w:val="00DC38C9"/>
    <w:rsid w:val="00DF3735"/>
    <w:rsid w:val="00E13004"/>
    <w:rsid w:val="00E827F5"/>
    <w:rsid w:val="00ED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qFormat/>
    <w:rsid w:val="00625DCC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admin</cp:lastModifiedBy>
  <cp:revision>12</cp:revision>
  <cp:lastPrinted>2022-01-26T08:02:00Z</cp:lastPrinted>
  <dcterms:created xsi:type="dcterms:W3CDTF">2021-10-25T09:49:00Z</dcterms:created>
  <dcterms:modified xsi:type="dcterms:W3CDTF">2022-01-26T08:03:00Z</dcterms:modified>
</cp:coreProperties>
</file>