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СОВЕТ ДЕПУТАТОВ ОСТАНИНСКОГО СЕЛЬСОВЕТА</w:t>
      </w:r>
    </w:p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СЕВЕРНОГО РАЙОНА</w:t>
      </w:r>
    </w:p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НОВОСИБИРСКОЙ ОБЛАСТИ</w:t>
      </w:r>
    </w:p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шестого созыва</w:t>
      </w:r>
    </w:p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2182B" w:rsidRDefault="0012182B" w:rsidP="0012182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</w:t>
      </w:r>
    </w:p>
    <w:p w:rsidR="0012182B" w:rsidRDefault="0012182B" w:rsidP="0012182B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182B" w:rsidRDefault="0012182B" w:rsidP="0012182B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B5BD6">
        <w:rPr>
          <w:rFonts w:ascii="Times New Roman" w:hAnsi="Times New Roman"/>
          <w:sz w:val="28"/>
          <w:szCs w:val="28"/>
        </w:rPr>
        <w:t>6</w:t>
      </w:r>
      <w:r w:rsidR="00CA0D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</w:t>
      </w:r>
    </w:p>
    <w:p w:rsidR="0012182B" w:rsidRDefault="0012182B" w:rsidP="0012182B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182B" w:rsidRDefault="005B5BD6" w:rsidP="0012182B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29.03</w:t>
      </w:r>
      <w:r w:rsidR="00CA0D8C">
        <w:rPr>
          <w:rFonts w:ascii="Times New Roman" w:hAnsi="Times New Roman"/>
          <w:sz w:val="28"/>
          <w:szCs w:val="28"/>
        </w:rPr>
        <w:t>.2021</w:t>
      </w:r>
      <w:r w:rsidR="0012182B">
        <w:rPr>
          <w:rFonts w:ascii="Times New Roman" w:hAnsi="Times New Roman"/>
          <w:sz w:val="28"/>
          <w:szCs w:val="28"/>
        </w:rPr>
        <w:t xml:space="preserve">                                     с. </w:t>
      </w:r>
      <w:proofErr w:type="spellStart"/>
      <w:r w:rsidR="0012182B">
        <w:rPr>
          <w:rFonts w:ascii="Times New Roman" w:hAnsi="Times New Roman"/>
          <w:sz w:val="28"/>
          <w:szCs w:val="28"/>
        </w:rPr>
        <w:t>Останинка</w:t>
      </w:r>
      <w:proofErr w:type="spellEnd"/>
      <w:r w:rsidR="0012182B">
        <w:rPr>
          <w:rFonts w:ascii="Times New Roman" w:hAnsi="Times New Roman"/>
          <w:sz w:val="28"/>
          <w:szCs w:val="28"/>
        </w:rPr>
        <w:t xml:space="preserve">                                           №</w:t>
      </w:r>
      <w:r w:rsidR="005723F6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12182B" w:rsidRDefault="0012182B" w:rsidP="0012182B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12182B" w:rsidRPr="0059254A" w:rsidRDefault="0012182B" w:rsidP="0012182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54A">
        <w:rPr>
          <w:rFonts w:ascii="Times New Roman" w:hAnsi="Times New Roman" w:cs="Times New Roman"/>
          <w:sz w:val="28"/>
          <w:szCs w:val="28"/>
        </w:rPr>
        <w:t>О внесении изменений в Устав</w:t>
      </w:r>
      <w:r w:rsidR="001B7D7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92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254A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</w:p>
    <w:p w:rsidR="0012182B" w:rsidRPr="0059254A" w:rsidRDefault="0012182B" w:rsidP="0012182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54A">
        <w:rPr>
          <w:rFonts w:ascii="Times New Roman" w:hAnsi="Times New Roman" w:cs="Times New Roman"/>
          <w:sz w:val="28"/>
          <w:szCs w:val="28"/>
        </w:rPr>
        <w:t>сельсовета Северного</w:t>
      </w:r>
      <w:r w:rsidR="001B7D7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9254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2182B" w:rsidRPr="0059254A" w:rsidRDefault="0012182B" w:rsidP="0012182B">
      <w:pPr>
        <w:pStyle w:val="ConsPlusNormal"/>
        <w:tabs>
          <w:tab w:val="left" w:pos="786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59254A">
        <w:rPr>
          <w:rFonts w:ascii="Times New Roman" w:hAnsi="Times New Roman" w:cs="Times New Roman"/>
          <w:sz w:val="28"/>
          <w:szCs w:val="28"/>
        </w:rPr>
        <w:tab/>
      </w:r>
    </w:p>
    <w:p w:rsidR="0012182B" w:rsidRPr="0059254A" w:rsidRDefault="0012182B" w:rsidP="001B7D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254A">
        <w:rPr>
          <w:rFonts w:ascii="Times New Roman" w:hAnsi="Times New Roman"/>
          <w:sz w:val="28"/>
          <w:szCs w:val="28"/>
        </w:rPr>
        <w:t xml:space="preserve">       В соответствии со ст. ст. 7, 35, 44  Федерального закона от 06.10.2003 № 131-ФЗ «Об общих принципах организации местного самоуправления в Российской Федерации», в целях приведения Устава </w:t>
      </w:r>
      <w:r w:rsidR="001B7D77" w:rsidRPr="001B7D77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1B7D77" w:rsidRPr="001B7D77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="001B7D77">
        <w:rPr>
          <w:rFonts w:ascii="Times New Roman" w:hAnsi="Times New Roman"/>
          <w:sz w:val="28"/>
          <w:szCs w:val="28"/>
        </w:rPr>
        <w:t xml:space="preserve"> </w:t>
      </w:r>
      <w:r w:rsidR="001B7D77" w:rsidRPr="001B7D77">
        <w:rPr>
          <w:rFonts w:ascii="Times New Roman" w:hAnsi="Times New Roman"/>
          <w:sz w:val="28"/>
          <w:szCs w:val="28"/>
        </w:rPr>
        <w:t>сельсовета Северного муниципального района Новосибирской области</w:t>
      </w:r>
      <w:r w:rsidRPr="0059254A"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Совет депутатов </w:t>
      </w:r>
      <w:proofErr w:type="spellStart"/>
      <w:r w:rsidRPr="0059254A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sz w:val="28"/>
          <w:szCs w:val="28"/>
        </w:rPr>
        <w:t xml:space="preserve">  сельсовета Северного района Новосибирской области </w:t>
      </w:r>
    </w:p>
    <w:p w:rsidR="0012182B" w:rsidRPr="0059254A" w:rsidRDefault="0012182B" w:rsidP="0012182B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2182B" w:rsidRPr="0059254A" w:rsidRDefault="0012182B" w:rsidP="0012182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Совет депутатов </w:t>
      </w:r>
      <w:proofErr w:type="spell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Северного района Новосибирской области</w:t>
      </w:r>
    </w:p>
    <w:p w:rsidR="0012182B" w:rsidRPr="0059254A" w:rsidRDefault="0012182B" w:rsidP="0012182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2182B" w:rsidRPr="00D345C0" w:rsidRDefault="0012182B" w:rsidP="00D345C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345C0">
        <w:rPr>
          <w:rFonts w:ascii="Times New Roman" w:hAnsi="Times New Roman"/>
          <w:color w:val="000000"/>
          <w:spacing w:val="-1"/>
          <w:sz w:val="28"/>
          <w:szCs w:val="28"/>
        </w:rPr>
        <w:t xml:space="preserve">Внести в Устав </w:t>
      </w:r>
      <w:r w:rsidR="00D345C0" w:rsidRPr="00D345C0">
        <w:rPr>
          <w:rFonts w:ascii="Times New Roman" w:hAnsi="Times New Roman"/>
          <w:color w:val="000000"/>
          <w:spacing w:val="-1"/>
          <w:sz w:val="28"/>
          <w:szCs w:val="28"/>
        </w:rPr>
        <w:t xml:space="preserve">сельского поселения </w:t>
      </w:r>
      <w:proofErr w:type="spellStart"/>
      <w:r w:rsidR="00D345C0" w:rsidRPr="00D345C0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="00D345C0" w:rsidRPr="00D345C0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Северного муниципального района Новосибирской области</w:t>
      </w:r>
      <w:r w:rsidRPr="00D345C0">
        <w:rPr>
          <w:rFonts w:ascii="Times New Roman" w:hAnsi="Times New Roman"/>
          <w:color w:val="000000"/>
          <w:spacing w:val="-1"/>
          <w:sz w:val="28"/>
          <w:szCs w:val="28"/>
        </w:rPr>
        <w:t xml:space="preserve"> следующие изменения:</w:t>
      </w:r>
    </w:p>
    <w:p w:rsidR="0012182B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182B" w:rsidRPr="007A662D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662D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1</w:t>
      </w:r>
      <w:r w:rsidRPr="007A662D">
        <w:rPr>
          <w:rFonts w:ascii="Times New Roman" w:hAnsi="Times New Roman"/>
          <w:b/>
          <w:sz w:val="28"/>
          <w:szCs w:val="28"/>
        </w:rPr>
        <w:t xml:space="preserve">. </w:t>
      </w:r>
      <w:r w:rsidRPr="002E650E">
        <w:rPr>
          <w:rFonts w:ascii="Times New Roman" w:hAnsi="Times New Roman"/>
          <w:b/>
          <w:sz w:val="28"/>
          <w:szCs w:val="28"/>
        </w:rPr>
        <w:t xml:space="preserve">Статья 5. Вопросы местного значения </w:t>
      </w:r>
      <w:proofErr w:type="spellStart"/>
      <w:r w:rsidRPr="002E650E">
        <w:rPr>
          <w:rFonts w:ascii="Times New Roman" w:hAnsi="Times New Roman"/>
          <w:b/>
          <w:sz w:val="28"/>
          <w:szCs w:val="28"/>
        </w:rPr>
        <w:t>Останинского</w:t>
      </w:r>
      <w:proofErr w:type="spellEnd"/>
      <w:r w:rsidRPr="002E650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2182B" w:rsidRPr="007A662D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62D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</w:t>
      </w:r>
      <w:r w:rsidRPr="007A662D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пункт</w:t>
      </w:r>
      <w:r w:rsidRPr="007A66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</w:t>
      </w:r>
      <w:r w:rsidRPr="007A662D">
        <w:rPr>
          <w:rFonts w:ascii="Times New Roman" w:hAnsi="Times New Roman"/>
          <w:sz w:val="28"/>
          <w:szCs w:val="28"/>
        </w:rPr>
        <w:t xml:space="preserve"> части 1</w:t>
      </w:r>
      <w:r>
        <w:rPr>
          <w:rFonts w:ascii="Times New Roman" w:hAnsi="Times New Roman"/>
          <w:sz w:val="28"/>
          <w:szCs w:val="28"/>
        </w:rPr>
        <w:t xml:space="preserve"> статьи </w:t>
      </w:r>
      <w:r w:rsidRPr="007A662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12182B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62D">
        <w:rPr>
          <w:rFonts w:ascii="Times New Roman" w:hAnsi="Times New Roman"/>
          <w:sz w:val="28"/>
          <w:szCs w:val="28"/>
        </w:rPr>
        <w:t>«</w:t>
      </w:r>
      <w:r w:rsidRPr="002E650E">
        <w:rPr>
          <w:rFonts w:ascii="Times New Roman" w:hAnsi="Times New Roman"/>
          <w:sz w:val="28"/>
          <w:szCs w:val="28"/>
        </w:rPr>
        <w:t>23) содержание мест захоронения</w:t>
      </w:r>
      <w:proofErr w:type="gramStart"/>
      <w:r w:rsidRPr="002E650E">
        <w:rPr>
          <w:rFonts w:ascii="Times New Roman" w:hAnsi="Times New Roman"/>
          <w:sz w:val="28"/>
          <w:szCs w:val="28"/>
        </w:rPr>
        <w:t>;</w:t>
      </w:r>
      <w:r w:rsidRPr="007A662D">
        <w:rPr>
          <w:rFonts w:ascii="Times New Roman" w:hAnsi="Times New Roman"/>
          <w:sz w:val="28"/>
          <w:szCs w:val="28"/>
        </w:rPr>
        <w:t>»</w:t>
      </w:r>
      <w:proofErr w:type="gramEnd"/>
      <w:r w:rsidRPr="007A662D">
        <w:rPr>
          <w:rFonts w:ascii="Times New Roman" w:hAnsi="Times New Roman"/>
          <w:sz w:val="28"/>
          <w:szCs w:val="28"/>
        </w:rPr>
        <w:t>.</w:t>
      </w:r>
    </w:p>
    <w:p w:rsidR="0012182B" w:rsidRDefault="0012182B" w:rsidP="0012182B">
      <w:pPr>
        <w:spacing w:after="0" w:line="240" w:lineRule="auto"/>
        <w:ind w:left="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182B" w:rsidRPr="005973CC" w:rsidRDefault="0012182B" w:rsidP="0012182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73CC">
        <w:rPr>
          <w:rFonts w:ascii="Times New Roman" w:hAnsi="Times New Roman"/>
          <w:b/>
          <w:bCs/>
          <w:sz w:val="28"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12182B" w:rsidRDefault="0012182B" w:rsidP="0012182B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 статьи дополнить пунктом 1</w:t>
      </w:r>
      <w:r w:rsidR="00A807E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12182B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</w:t>
      </w:r>
      <w:r w:rsidR="00A807E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Pr="005973CC"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5973CC">
        <w:rPr>
          <w:rFonts w:ascii="Times New Roman" w:hAnsi="Times New Roman"/>
          <w:sz w:val="28"/>
          <w:szCs w:val="28"/>
        </w:rPr>
        <w:t>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5973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171E76" w:rsidRDefault="00171E76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1E76" w:rsidRPr="00EA1879" w:rsidRDefault="00171E76" w:rsidP="00EA18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879">
        <w:rPr>
          <w:rFonts w:ascii="Times New Roman" w:hAnsi="Times New Roman"/>
          <w:b/>
          <w:bCs/>
          <w:sz w:val="28"/>
          <w:szCs w:val="28"/>
        </w:rPr>
        <w:lastRenderedPageBreak/>
        <w:t>Статья 10. Правотворческая инициатива граждан, а также иных субъектов правотворческой инициативы</w:t>
      </w:r>
    </w:p>
    <w:p w:rsidR="00171E76" w:rsidRPr="00171E76" w:rsidRDefault="00171E76" w:rsidP="00EA1879">
      <w:pPr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дополнить статьей 10.1</w:t>
      </w:r>
      <w:r w:rsidR="00AE5955">
        <w:rPr>
          <w:rFonts w:ascii="Times New Roman" w:hAnsi="Times New Roman"/>
          <w:sz w:val="28"/>
          <w:szCs w:val="28"/>
        </w:rPr>
        <w:t>.</w:t>
      </w:r>
      <w:r w:rsidRPr="00171E76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171E76" w:rsidRPr="00171E76" w:rsidRDefault="00171E76" w:rsidP="00171E76">
      <w:pPr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"</w:t>
      </w:r>
      <w:r w:rsidRPr="00171E76">
        <w:rPr>
          <w:rFonts w:ascii="Times New Roman" w:hAnsi="Times New Roman"/>
          <w:b/>
          <w:sz w:val="28"/>
          <w:szCs w:val="28"/>
        </w:rPr>
        <w:t>Статья 10.1. Инициативные проекты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1.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 w:rsidRPr="00171E76">
        <w:rPr>
          <w:rFonts w:ascii="Times New Roman" w:hAnsi="Times New Roman"/>
          <w:sz w:val="28"/>
          <w:szCs w:val="28"/>
        </w:rPr>
        <w:t>решения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которых предоставлено органам местного самоуправления, в местную администрацию может быть внесен инициативный проект. Порядок определения части территории муниципального образования, на которой могут реализовываться инициативные проекты, устанавливается нормативным правовым актом </w:t>
      </w:r>
      <w:r w:rsidR="00B27E0E"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171E76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соответствующего муниципального образования, органы территориального общественного самоуправления, староста сельского населенного пункта (далее - инициаторы проекта). Минимальная численность инициативной группы может быть уменьшена нормативным правовым актом </w:t>
      </w:r>
      <w:r w:rsidR="00B27E0E">
        <w:rPr>
          <w:rFonts w:ascii="Times New Roman" w:hAnsi="Times New Roman"/>
          <w:sz w:val="28"/>
          <w:szCs w:val="28"/>
        </w:rPr>
        <w:t xml:space="preserve">Совета депутатов </w:t>
      </w:r>
      <w:r w:rsidRPr="00171E76">
        <w:rPr>
          <w:rFonts w:ascii="Times New Roman" w:hAnsi="Times New Roman"/>
          <w:sz w:val="28"/>
          <w:szCs w:val="28"/>
        </w:rPr>
        <w:t xml:space="preserve">муниципального образования. Право выступить инициатором проекта в соответствии с 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муниципального образования может быть предоставлено также иным лицам, осуществляющим деятельность на территории соответствующего муниципального образования.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3. Инициативный проект должен содержать следующие сведения: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1) описание проблемы, решение которой имеет приоритетное значение для жителей муниципального образования или его части;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9) иные сведения, предусмотренные 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171E76">
        <w:rPr>
          <w:rFonts w:ascii="Times New Roman" w:hAnsi="Times New Roman"/>
          <w:sz w:val="28"/>
          <w:szCs w:val="28"/>
        </w:rPr>
        <w:t>Инициативный проект до его внесения в местную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проекта, а также принятия сходом, собранием или конференцией граждан решения о поддержке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 xml:space="preserve">Совета депутатов </w:t>
      </w:r>
      <w:r w:rsidRPr="00171E76">
        <w:rPr>
          <w:rFonts w:ascii="Times New Roman" w:hAnsi="Times New Roman"/>
          <w:sz w:val="28"/>
          <w:szCs w:val="28"/>
        </w:rPr>
        <w:t>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Инициаторы проекта при внесении инициативного проекта в местную администрацию прикладывают к нему соответственно 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5. Информация о внесении инициативного проекта в местную администрацию подлежит опубликованию (обнародованию) и размещению на официальном сайте муниципального образования в информационно-телекоммуникационной сети "Интернет" в течение трех рабочих дней со дня внесения инициативного проекта в местную администрацию 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муниципального образования, достигшие шестнадцатилетнего возраста. В случае</w:t>
      </w:r>
      <w:proofErr w:type="gramStart"/>
      <w:r w:rsidRPr="00171E76">
        <w:rPr>
          <w:rFonts w:ascii="Times New Roman" w:hAnsi="Times New Roman"/>
          <w:sz w:val="28"/>
          <w:szCs w:val="28"/>
        </w:rPr>
        <w:t>,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если местная администрация поселения не имеет возможности размещать указанную информацию в информационно-телекоммуникационной сети "Интернет", указанная информация размещается на официальном сайте муниципального района, в состав которого входит данное поселение. В сельском населенном пункте указанная информация может доводиться до сведения граждан старостой сельского населенного пункта.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6. Инициативный проект подлежит обязательному рассмотрению местной администрацией в течение 30 дней со дня его внесения. Местная администрация по результатам рассмотрения инициативного проекта принимает одно из следующих решений: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</w:t>
      </w:r>
      <w:r w:rsidRPr="00171E76">
        <w:rPr>
          <w:rFonts w:ascii="Times New Roman" w:hAnsi="Times New Roman"/>
          <w:sz w:val="28"/>
          <w:szCs w:val="28"/>
        </w:rPr>
        <w:lastRenderedPageBreak/>
        <w:t>составления и рассмотрения проекта местного бюджета (внесения изменений в решение о местном бюджете);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7. Местная администрация принимает решение об отказе в поддержке инициативного проекта в одном из следующих случаев: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уставу муниципального образования;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6) признание инициативного проекта не прошедшим конкурсный отбор.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8. Местная администрация вправе, а в случае, предусмотренном пунктом 5 части 7 настоящей статьи,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9. Порядок выдвижения, внесения, обсуждения, рассмотрения инициативных проектов, а также проведения их конкурсного отбора устанавливается </w:t>
      </w:r>
      <w:r w:rsidR="00B27E0E" w:rsidRPr="00B27E0E">
        <w:rPr>
          <w:rFonts w:ascii="Times New Roman" w:hAnsi="Times New Roman"/>
          <w:sz w:val="28"/>
          <w:szCs w:val="28"/>
        </w:rPr>
        <w:t>Совет</w:t>
      </w:r>
      <w:r w:rsidR="00B27E0E">
        <w:rPr>
          <w:rFonts w:ascii="Times New Roman" w:hAnsi="Times New Roman"/>
          <w:sz w:val="28"/>
          <w:szCs w:val="28"/>
        </w:rPr>
        <w:t>ом</w:t>
      </w:r>
      <w:r w:rsidR="00B27E0E" w:rsidRPr="00B27E0E">
        <w:rPr>
          <w:rFonts w:ascii="Times New Roman" w:hAnsi="Times New Roman"/>
          <w:sz w:val="28"/>
          <w:szCs w:val="28"/>
        </w:rPr>
        <w:t xml:space="preserve"> депутатов</w:t>
      </w:r>
      <w:r w:rsidRPr="00171E76">
        <w:rPr>
          <w:rFonts w:ascii="Times New Roman" w:hAnsi="Times New Roman"/>
          <w:sz w:val="28"/>
          <w:szCs w:val="28"/>
        </w:rPr>
        <w:t xml:space="preserve">  муниципального образования.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171E76">
        <w:rPr>
          <w:rFonts w:ascii="Times New Roman" w:hAnsi="Times New Roman"/>
          <w:sz w:val="28"/>
          <w:szCs w:val="28"/>
        </w:rPr>
        <w:t>В отношении инициативных проектов, выдвигаемых для получения финансовой поддержки за счет межбюджетных трансфертов из бюджета субъекта Российской Федерации,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устанавливаются в соответствии с законом и (или) иным нормативным правовым актом субъекта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Российской Федерации. В этом случае требования частей 3, 6, 7, 8, 9, 11 и 12 настоящей статьи не применяются.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11. В случае</w:t>
      </w:r>
      <w:proofErr w:type="gramStart"/>
      <w:r w:rsidRPr="00171E76">
        <w:rPr>
          <w:rFonts w:ascii="Times New Roman" w:hAnsi="Times New Roman"/>
          <w:sz w:val="28"/>
          <w:szCs w:val="28"/>
        </w:rPr>
        <w:t>,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если в местную администрацию внесено несколько инициативных проектов, в том числе с описанием аналогичных по содержанию приоритетных проблем, местная администрация организует проведение конкурсного отбора и информирует об этом инициаторов проекта.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lastRenderedPageBreak/>
        <w:t xml:space="preserve"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муниципального образования. Состав коллегиального органа (комиссии) формируется местной администрацией. При этом половина от общего числа членов коллегиального органа (комиссии) должна быть назначена на основе предложений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муниципального образования.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13. Инициаторы проекта, другие граждане, проживающие на территории соответствующего муниципального образования, уполномоченные сходом,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171E7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14. 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муниципального образования в информационно-телекоммуникационной сети "Интернет". Отчет местной администрации об итогах реализации инициативного проекта подлежит опубликованию (обнародованию) и размещению на официальном сайте муниципального образования в информационно-телекоммуникационной сети "Интернет" в течение 30 календарных дней со дня завершения реализации инициативного проекта. В случае</w:t>
      </w:r>
      <w:proofErr w:type="gramStart"/>
      <w:r w:rsidRPr="00171E76">
        <w:rPr>
          <w:rFonts w:ascii="Times New Roman" w:hAnsi="Times New Roman"/>
          <w:sz w:val="28"/>
          <w:szCs w:val="28"/>
        </w:rPr>
        <w:t>,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если местная администрация поселения не имеет возможности размещать указанную информацию в информационно-телекоммуникационной сети "Интернет", указанная информация размещается на официальном сайте муниципального района, в состав которого входит данное поселение. В сельском населенном пункте указанная информация может доводиться до сведения граждан старостой сельского населенного пункта</w:t>
      </w:r>
      <w:proofErr w:type="gramStart"/>
      <w:r w:rsidRPr="00171E76">
        <w:rPr>
          <w:rFonts w:ascii="Times New Roman" w:hAnsi="Times New Roman"/>
          <w:sz w:val="28"/>
          <w:szCs w:val="28"/>
        </w:rPr>
        <w:t>.";</w:t>
      </w:r>
      <w:proofErr w:type="gramEnd"/>
    </w:p>
    <w:p w:rsidR="00171E76" w:rsidRDefault="00171E76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1E76" w:rsidRPr="00EA1879" w:rsidRDefault="00171E76" w:rsidP="00EA18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879">
        <w:rPr>
          <w:rFonts w:ascii="Times New Roman" w:hAnsi="Times New Roman"/>
          <w:b/>
          <w:bCs/>
          <w:sz w:val="28"/>
          <w:szCs w:val="28"/>
        </w:rPr>
        <w:t>Статья 12. Собрание граждан</w:t>
      </w:r>
    </w:p>
    <w:p w:rsidR="00171E76" w:rsidRPr="00171E76" w:rsidRDefault="00171E76" w:rsidP="00EA187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часть 1 после слов "и должностных лиц местного самоуправления</w:t>
      </w:r>
      <w:proofErr w:type="gramStart"/>
      <w:r w:rsidRPr="00171E76">
        <w:rPr>
          <w:rFonts w:ascii="Times New Roman" w:hAnsi="Times New Roman"/>
          <w:sz w:val="28"/>
          <w:szCs w:val="28"/>
        </w:rPr>
        <w:t>,"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дополнить словами "обсуждения вопросов внесения инициативных проектов и их рассмотрения,";</w:t>
      </w:r>
    </w:p>
    <w:p w:rsidR="00171E76" w:rsidRPr="00171E76" w:rsidRDefault="00171E76" w:rsidP="00EA1879">
      <w:pPr>
        <w:numPr>
          <w:ilvl w:val="2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часть 2 дополнить абзацем следующего содержания:</w:t>
      </w:r>
    </w:p>
    <w:p w:rsidR="00171E76" w:rsidRPr="00171E76" w:rsidRDefault="00AE5955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171E76" w:rsidRPr="00171E76">
        <w:rPr>
          <w:rFonts w:ascii="Times New Roman" w:hAnsi="Times New Roman"/>
          <w:sz w:val="28"/>
          <w:szCs w:val="28"/>
        </w:rPr>
        <w:t xml:space="preserve">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</w:t>
      </w:r>
      <w:r w:rsidR="00171E76" w:rsidRPr="00171E76">
        <w:rPr>
          <w:rFonts w:ascii="Times New Roman" w:hAnsi="Times New Roman"/>
          <w:sz w:val="28"/>
          <w:szCs w:val="28"/>
        </w:rPr>
        <w:lastRenderedPageBreak/>
        <w:t xml:space="preserve">внесения инициативных проектов определяется 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="00171E76" w:rsidRPr="00171E76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proofErr w:type="gramStart"/>
      <w:r w:rsidR="00171E76" w:rsidRPr="00171E76">
        <w:rPr>
          <w:rFonts w:ascii="Times New Roman" w:hAnsi="Times New Roman"/>
          <w:sz w:val="28"/>
          <w:szCs w:val="28"/>
        </w:rPr>
        <w:t>.";</w:t>
      </w:r>
      <w:proofErr w:type="gramEnd"/>
    </w:p>
    <w:p w:rsidR="00171E76" w:rsidRDefault="00171E76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1E76" w:rsidRPr="00EA1879" w:rsidRDefault="00171E76" w:rsidP="00EA18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879">
        <w:rPr>
          <w:rFonts w:ascii="Times New Roman" w:hAnsi="Times New Roman"/>
          <w:b/>
          <w:bCs/>
          <w:sz w:val="28"/>
          <w:szCs w:val="28"/>
        </w:rPr>
        <w:t>Статья 14. Собрание граждан</w:t>
      </w:r>
    </w:p>
    <w:p w:rsidR="00171E76" w:rsidRPr="00171E76" w:rsidRDefault="00171E76" w:rsidP="00EA1879">
      <w:pPr>
        <w:numPr>
          <w:ilvl w:val="2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часть 1 дополнить предложением следующего содержания:</w:t>
      </w:r>
    </w:p>
    <w:p w:rsidR="00171E76" w:rsidRPr="00171E76" w:rsidRDefault="00AE5955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171E76" w:rsidRPr="00171E76">
        <w:rPr>
          <w:rFonts w:ascii="Times New Roman" w:hAnsi="Times New Roman"/>
          <w:sz w:val="28"/>
          <w:szCs w:val="28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="00171E76" w:rsidRPr="00171E76">
        <w:rPr>
          <w:rFonts w:ascii="Times New Roman" w:hAnsi="Times New Roman"/>
          <w:sz w:val="28"/>
          <w:szCs w:val="28"/>
        </w:rPr>
        <w:t>.";</w:t>
      </w:r>
      <w:proofErr w:type="gramEnd"/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1.5.2.</w:t>
      </w:r>
      <w:r w:rsidRPr="00171E76">
        <w:rPr>
          <w:rFonts w:ascii="Times New Roman" w:hAnsi="Times New Roman"/>
          <w:sz w:val="28"/>
          <w:szCs w:val="28"/>
        </w:rPr>
        <w:tab/>
        <w:t>часть 2 дополнить пунктом 3 следующего содержания:</w:t>
      </w:r>
    </w:p>
    <w:p w:rsidR="00171E76" w:rsidRPr="00171E76" w:rsidRDefault="00AE5955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"3)</w:t>
      </w:r>
      <w:r w:rsidR="00171E76" w:rsidRPr="00171E76">
        <w:rPr>
          <w:rFonts w:ascii="Times New Roman" w:hAnsi="Times New Roman"/>
          <w:sz w:val="28"/>
          <w:szCs w:val="28"/>
        </w:rPr>
        <w:t xml:space="preserve">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="00171E76" w:rsidRPr="00171E76">
        <w:rPr>
          <w:rFonts w:ascii="Times New Roman" w:hAnsi="Times New Roman"/>
          <w:sz w:val="28"/>
          <w:szCs w:val="28"/>
        </w:rPr>
        <w:t>.";</w:t>
      </w:r>
      <w:r w:rsidR="00171E76" w:rsidRPr="00171E76">
        <w:rPr>
          <w:rFonts w:ascii="Times New Roman" w:hAnsi="Times New Roman"/>
          <w:sz w:val="28"/>
          <w:szCs w:val="28"/>
        </w:rPr>
        <w:cr/>
      </w:r>
      <w:r w:rsidR="00EA1879">
        <w:rPr>
          <w:rFonts w:ascii="Times New Roman" w:hAnsi="Times New Roman"/>
          <w:sz w:val="28"/>
          <w:szCs w:val="28"/>
        </w:rPr>
        <w:t xml:space="preserve">          </w:t>
      </w:r>
      <w:proofErr w:type="gramEnd"/>
      <w:r w:rsidR="00171E76" w:rsidRPr="00171E76">
        <w:rPr>
          <w:rFonts w:ascii="Times New Roman" w:hAnsi="Times New Roman"/>
          <w:sz w:val="28"/>
          <w:szCs w:val="28"/>
        </w:rPr>
        <w:t>1.5.3.</w:t>
      </w:r>
      <w:r w:rsidR="00171E76" w:rsidRPr="00171E76">
        <w:rPr>
          <w:rFonts w:ascii="Times New Roman" w:hAnsi="Times New Roman"/>
          <w:sz w:val="28"/>
          <w:szCs w:val="28"/>
        </w:rPr>
        <w:tab/>
        <w:t>часть 4 изложить в следующей редакции: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"4. Решение о назначении опроса граждан принимается </w:t>
      </w:r>
      <w:r w:rsidR="00B27E0E" w:rsidRPr="00B27E0E">
        <w:rPr>
          <w:rFonts w:ascii="Times New Roman" w:hAnsi="Times New Roman"/>
          <w:sz w:val="28"/>
          <w:szCs w:val="28"/>
        </w:rPr>
        <w:t>Совет</w:t>
      </w:r>
      <w:r w:rsidR="00B27E0E">
        <w:rPr>
          <w:rFonts w:ascii="Times New Roman" w:hAnsi="Times New Roman"/>
          <w:sz w:val="28"/>
          <w:szCs w:val="28"/>
        </w:rPr>
        <w:t>ом</w:t>
      </w:r>
      <w:r w:rsidR="00B27E0E" w:rsidRPr="00B27E0E">
        <w:rPr>
          <w:rFonts w:ascii="Times New Roman" w:hAnsi="Times New Roman"/>
          <w:sz w:val="28"/>
          <w:szCs w:val="28"/>
        </w:rPr>
        <w:t xml:space="preserve"> депутатов </w:t>
      </w:r>
      <w:r w:rsidRPr="00171E76">
        <w:rPr>
          <w:rFonts w:ascii="Times New Roman" w:hAnsi="Times New Roman"/>
          <w:sz w:val="28"/>
          <w:szCs w:val="28"/>
        </w:rPr>
        <w:t xml:space="preserve">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муниципального образования о назначении опроса граждан устанавливаются: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1) дата и сроки проведения опроса;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1E76"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3) методика проведения опроса;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4) форма опросного листа;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"Интернет".";</w:t>
      </w:r>
      <w:r w:rsidRPr="00171E76">
        <w:rPr>
          <w:rFonts w:ascii="Times New Roman" w:hAnsi="Times New Roman"/>
          <w:sz w:val="28"/>
          <w:szCs w:val="28"/>
        </w:rPr>
        <w:cr/>
      </w:r>
      <w:r w:rsidR="00EA1879">
        <w:rPr>
          <w:rFonts w:ascii="Times New Roman" w:hAnsi="Times New Roman"/>
          <w:sz w:val="28"/>
          <w:szCs w:val="28"/>
        </w:rPr>
        <w:t xml:space="preserve">         </w:t>
      </w:r>
      <w:r w:rsidRPr="00171E76">
        <w:rPr>
          <w:rFonts w:ascii="Times New Roman" w:hAnsi="Times New Roman"/>
          <w:sz w:val="28"/>
          <w:szCs w:val="28"/>
        </w:rPr>
        <w:t>1.5.4.</w:t>
      </w:r>
      <w:r w:rsidRPr="00171E76">
        <w:rPr>
          <w:rFonts w:ascii="Times New Roman" w:hAnsi="Times New Roman"/>
          <w:sz w:val="28"/>
          <w:szCs w:val="28"/>
        </w:rPr>
        <w:tab/>
        <w:t>дополнить частью 6 следующего содержания: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"6. Финансирование мероприятий, связанных с подготовкой и проведением опроса граждан, осуществляется: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171E76" w:rsidRPr="007A662D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171E76">
        <w:rPr>
          <w:rFonts w:ascii="Times New Roman" w:hAnsi="Times New Roman"/>
          <w:sz w:val="28"/>
          <w:szCs w:val="28"/>
        </w:rPr>
        <w:t>.";</w:t>
      </w:r>
      <w:proofErr w:type="gramEnd"/>
      <w:r w:rsidRPr="00171E76">
        <w:rPr>
          <w:rFonts w:ascii="Times New Roman" w:hAnsi="Times New Roman"/>
          <w:sz w:val="28"/>
          <w:szCs w:val="28"/>
        </w:rPr>
        <w:cr/>
      </w:r>
    </w:p>
    <w:p w:rsidR="00171E76" w:rsidRPr="00EA1879" w:rsidRDefault="00171E76" w:rsidP="00EA18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879">
        <w:rPr>
          <w:rFonts w:ascii="Times New Roman" w:hAnsi="Times New Roman"/>
          <w:b/>
          <w:bCs/>
          <w:sz w:val="28"/>
          <w:szCs w:val="28"/>
        </w:rPr>
        <w:t>Статья 32. Полномочия администрации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1.</w:t>
      </w:r>
      <w:r w:rsidR="00EA1879">
        <w:rPr>
          <w:rFonts w:ascii="Times New Roman" w:hAnsi="Times New Roman"/>
          <w:sz w:val="28"/>
          <w:szCs w:val="28"/>
        </w:rPr>
        <w:t>6</w:t>
      </w:r>
      <w:r w:rsidRPr="00171E76">
        <w:rPr>
          <w:rFonts w:ascii="Times New Roman" w:hAnsi="Times New Roman"/>
          <w:sz w:val="28"/>
          <w:szCs w:val="28"/>
        </w:rPr>
        <w:t>.1. пункт 22 статьи  изложить в следующей редакции: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«22) содержание мест захоронения</w:t>
      </w:r>
      <w:proofErr w:type="gramStart"/>
      <w:r w:rsidRPr="00171E76">
        <w:rPr>
          <w:rFonts w:ascii="Times New Roman" w:hAnsi="Times New Roman"/>
          <w:sz w:val="28"/>
          <w:szCs w:val="28"/>
        </w:rPr>
        <w:t>;»</w:t>
      </w:r>
      <w:proofErr w:type="gramEnd"/>
      <w:r w:rsidRPr="00171E76">
        <w:rPr>
          <w:rFonts w:ascii="Times New Roman" w:hAnsi="Times New Roman"/>
          <w:sz w:val="28"/>
          <w:szCs w:val="28"/>
        </w:rPr>
        <w:t>.</w:t>
      </w:r>
    </w:p>
    <w:p w:rsidR="0012182B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71E76" w:rsidRPr="00EA1879" w:rsidRDefault="00171E76" w:rsidP="00EA18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879">
        <w:rPr>
          <w:rFonts w:ascii="Times New Roman" w:hAnsi="Times New Roman"/>
          <w:b/>
          <w:bCs/>
          <w:sz w:val="28"/>
          <w:szCs w:val="28"/>
        </w:rPr>
        <w:t>Статья 38.1 Собрание граждан</w:t>
      </w:r>
      <w:r w:rsidR="00F46110">
        <w:rPr>
          <w:rFonts w:ascii="Times New Roman" w:hAnsi="Times New Roman"/>
          <w:b/>
          <w:bCs/>
          <w:sz w:val="28"/>
          <w:szCs w:val="28"/>
        </w:rPr>
        <w:t xml:space="preserve"> изложить в следующей редакции:</w:t>
      </w:r>
    </w:p>
    <w:p w:rsidR="00171E76" w:rsidRPr="006976DA" w:rsidRDefault="00F46110" w:rsidP="00F46110">
      <w:pPr>
        <w:spacing w:after="0" w:line="24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  <w:r w:rsidRPr="006976DA">
        <w:rPr>
          <w:rFonts w:ascii="Times New Roman" w:hAnsi="Times New Roman"/>
          <w:b/>
          <w:sz w:val="28"/>
          <w:szCs w:val="28"/>
        </w:rPr>
        <w:t>Статья 38.1. Средства самообложения граждан</w:t>
      </w:r>
    </w:p>
    <w:p w:rsid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171E76">
        <w:rPr>
          <w:rFonts w:ascii="Times New Roman" w:hAnsi="Times New Roman"/>
          <w:sz w:val="28"/>
          <w:szCs w:val="28"/>
        </w:rPr>
        <w:t xml:space="preserve">Размер платежей в порядке самообложения граждан устанавливается в абсолютной величине равным для всех жителей </w:t>
      </w:r>
      <w:r w:rsidR="00D345C0">
        <w:rPr>
          <w:rFonts w:ascii="Times New Roman" w:hAnsi="Times New Roman"/>
          <w:sz w:val="28"/>
          <w:szCs w:val="28"/>
        </w:rPr>
        <w:t>муниципального образования (населенного пункта (</w:t>
      </w:r>
      <w:r w:rsidR="00D345C0" w:rsidRPr="00D345C0">
        <w:rPr>
          <w:rFonts w:ascii="Times New Roman" w:hAnsi="Times New Roman"/>
          <w:sz w:val="28"/>
          <w:szCs w:val="28"/>
        </w:rPr>
        <w:t>либо част</w:t>
      </w:r>
      <w:r w:rsidR="00D345C0">
        <w:rPr>
          <w:rFonts w:ascii="Times New Roman" w:hAnsi="Times New Roman"/>
          <w:sz w:val="28"/>
          <w:szCs w:val="28"/>
        </w:rPr>
        <w:t>и</w:t>
      </w:r>
      <w:r w:rsidR="00D345C0" w:rsidRPr="00D345C0">
        <w:rPr>
          <w:rFonts w:ascii="Times New Roman" w:hAnsi="Times New Roman"/>
          <w:sz w:val="28"/>
          <w:szCs w:val="28"/>
        </w:rPr>
        <w:t xml:space="preserve"> его территории</w:t>
      </w:r>
      <w:r w:rsidR="00D345C0">
        <w:rPr>
          <w:rFonts w:ascii="Times New Roman" w:hAnsi="Times New Roman"/>
          <w:sz w:val="28"/>
          <w:szCs w:val="28"/>
        </w:rPr>
        <w:t>)</w:t>
      </w:r>
      <w:r w:rsidRPr="00171E76">
        <w:rPr>
          <w:rFonts w:ascii="Times New Roman" w:hAnsi="Times New Roman"/>
          <w:sz w:val="28"/>
          <w:szCs w:val="28"/>
        </w:rPr>
        <w:t xml:space="preserve"> входящего в состав поселения</w:t>
      </w:r>
      <w:r w:rsidR="00D345C0">
        <w:rPr>
          <w:rFonts w:ascii="Times New Roman" w:hAnsi="Times New Roman"/>
          <w:sz w:val="28"/>
          <w:szCs w:val="28"/>
        </w:rPr>
        <w:t>)</w:t>
      </w:r>
      <w:r w:rsidRPr="00171E76">
        <w:rPr>
          <w:rFonts w:ascii="Times New Roman" w:hAnsi="Times New Roman"/>
          <w:sz w:val="28"/>
          <w:szCs w:val="28"/>
        </w:rPr>
        <w:t>,</w:t>
      </w:r>
      <w:r w:rsidR="00D345C0">
        <w:rPr>
          <w:rFonts w:ascii="Times New Roman" w:hAnsi="Times New Roman"/>
          <w:sz w:val="28"/>
          <w:szCs w:val="28"/>
        </w:rPr>
        <w:t xml:space="preserve"> </w:t>
      </w:r>
      <w:r w:rsidRPr="00171E76">
        <w:rPr>
          <w:rFonts w:ascii="Times New Roman" w:hAnsi="Times New Roman"/>
          <w:sz w:val="28"/>
          <w:szCs w:val="28"/>
        </w:rPr>
        <w:t xml:space="preserve">за исключением отдельных категорий граждан, численность которых не может превышать 30 процентов от общего числа </w:t>
      </w:r>
      <w:r w:rsidR="00D345C0">
        <w:rPr>
          <w:rFonts w:ascii="Times New Roman" w:hAnsi="Times New Roman"/>
          <w:sz w:val="28"/>
          <w:szCs w:val="28"/>
        </w:rPr>
        <w:t>муниципального образования</w:t>
      </w:r>
      <w:r w:rsidRPr="00171E76">
        <w:rPr>
          <w:rFonts w:ascii="Times New Roman" w:hAnsi="Times New Roman"/>
          <w:sz w:val="28"/>
          <w:szCs w:val="28"/>
        </w:rPr>
        <w:t xml:space="preserve"> </w:t>
      </w:r>
      <w:r w:rsidR="00D345C0" w:rsidRPr="00D345C0">
        <w:rPr>
          <w:rFonts w:ascii="Times New Roman" w:hAnsi="Times New Roman"/>
          <w:sz w:val="28"/>
          <w:szCs w:val="28"/>
        </w:rPr>
        <w:t>(населенного пункта (либо части его территории) входящего в состав поселения)</w:t>
      </w:r>
      <w:r w:rsidRPr="00171E76">
        <w:rPr>
          <w:rFonts w:ascii="Times New Roman" w:hAnsi="Times New Roman"/>
          <w:sz w:val="28"/>
          <w:szCs w:val="28"/>
        </w:rPr>
        <w:t xml:space="preserve"> и для которых размер платежей может быть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уменьшен</w:t>
      </w:r>
      <w:proofErr w:type="gramStart"/>
      <w:r w:rsidRPr="00171E76">
        <w:rPr>
          <w:rFonts w:ascii="Times New Roman" w:hAnsi="Times New Roman"/>
          <w:sz w:val="28"/>
          <w:szCs w:val="28"/>
        </w:rPr>
        <w:t xml:space="preserve">.»; </w:t>
      </w:r>
      <w:proofErr w:type="gramEnd"/>
    </w:p>
    <w:p w:rsidR="00F46110" w:rsidRPr="00171E76" w:rsidRDefault="00F46110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110">
        <w:rPr>
          <w:rFonts w:ascii="Times New Roman" w:hAnsi="Times New Roman"/>
          <w:sz w:val="28"/>
          <w:szCs w:val="28"/>
        </w:rPr>
        <w:t xml:space="preserve">2. Вопросы введения и </w:t>
      </w:r>
      <w:proofErr w:type="gramStart"/>
      <w:r w:rsidRPr="00F46110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F46110">
        <w:rPr>
          <w:rFonts w:ascii="Times New Roman" w:hAnsi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</w:t>
      </w:r>
    </w:p>
    <w:p w:rsidR="00171E76" w:rsidRPr="00EA1879" w:rsidRDefault="00171E76" w:rsidP="00F4611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1879">
        <w:rPr>
          <w:rFonts w:ascii="Times New Roman" w:hAnsi="Times New Roman"/>
          <w:b/>
          <w:sz w:val="28"/>
          <w:szCs w:val="28"/>
        </w:rPr>
        <w:t>дополнить статьей 38.2 следующего содержания: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"</w:t>
      </w:r>
      <w:r w:rsidRPr="00171E76">
        <w:rPr>
          <w:rFonts w:ascii="Times New Roman" w:hAnsi="Times New Roman"/>
          <w:b/>
          <w:sz w:val="28"/>
          <w:szCs w:val="28"/>
        </w:rPr>
        <w:t>Статья 38.2. Финансовое и иное обеспечение реализации инициативных проектов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6 октября 2003 года N 131-ФЗ "Об общих принципах организации местного самоуправления в Российской Федерации",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171E76">
        <w:rPr>
          <w:rFonts w:ascii="Times New Roman" w:hAnsi="Times New Roman"/>
          <w:sz w:val="28"/>
          <w:szCs w:val="28"/>
        </w:rPr>
        <w:t>формируемые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3. В случае</w:t>
      </w:r>
      <w:proofErr w:type="gramStart"/>
      <w:r w:rsidRPr="00171E76">
        <w:rPr>
          <w:rFonts w:ascii="Times New Roman" w:hAnsi="Times New Roman"/>
          <w:sz w:val="28"/>
          <w:szCs w:val="28"/>
        </w:rPr>
        <w:t>,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</w:t>
      </w:r>
      <w:r w:rsidRPr="00171E76">
        <w:rPr>
          <w:rFonts w:ascii="Times New Roman" w:hAnsi="Times New Roman"/>
          <w:sz w:val="28"/>
          <w:szCs w:val="28"/>
        </w:rPr>
        <w:lastRenderedPageBreak/>
        <w:t>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171E76">
        <w:rPr>
          <w:rFonts w:ascii="Times New Roman" w:hAnsi="Times New Roman"/>
          <w:sz w:val="28"/>
          <w:szCs w:val="28"/>
        </w:rPr>
        <w:t>в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1E76">
        <w:rPr>
          <w:rFonts w:ascii="Times New Roman" w:hAnsi="Times New Roman"/>
          <w:sz w:val="28"/>
          <w:szCs w:val="28"/>
        </w:rPr>
        <w:t>местный</w:t>
      </w:r>
      <w:proofErr w:type="gramEnd"/>
      <w:r w:rsidRPr="00171E76"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 xml:space="preserve"> (решением схода граждан, осуществляющего полномочия </w:t>
      </w:r>
      <w:r w:rsidR="00B27E0E" w:rsidRPr="00B27E0E">
        <w:rPr>
          <w:rFonts w:ascii="Times New Roman" w:hAnsi="Times New Roman"/>
          <w:sz w:val="28"/>
          <w:szCs w:val="28"/>
        </w:rPr>
        <w:t>Совета депутатов</w:t>
      </w:r>
      <w:r w:rsidRPr="00171E76">
        <w:rPr>
          <w:rFonts w:ascii="Times New Roman" w:hAnsi="Times New Roman"/>
          <w:sz w:val="28"/>
          <w:szCs w:val="28"/>
        </w:rPr>
        <w:t>) муниципального образования.</w:t>
      </w:r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E76">
        <w:rPr>
          <w:rFonts w:ascii="Times New Roman" w:hAnsi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</w:t>
      </w:r>
      <w:r w:rsidR="00EA1879">
        <w:rPr>
          <w:rFonts w:ascii="Times New Roman" w:hAnsi="Times New Roman"/>
          <w:sz w:val="28"/>
          <w:szCs w:val="28"/>
        </w:rPr>
        <w:t xml:space="preserve"> участия заинтересованных лиц</w:t>
      </w:r>
      <w:proofErr w:type="gramStart"/>
      <w:r w:rsidR="00EA1879">
        <w:rPr>
          <w:rFonts w:ascii="Times New Roman" w:hAnsi="Times New Roman"/>
          <w:sz w:val="28"/>
          <w:szCs w:val="28"/>
        </w:rPr>
        <w:t>.".</w:t>
      </w:r>
      <w:proofErr w:type="gramEnd"/>
    </w:p>
    <w:p w:rsidR="00171E76" w:rsidRPr="00171E76" w:rsidRDefault="00171E76" w:rsidP="00171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Главе </w:t>
      </w:r>
      <w:proofErr w:type="spell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Северного района Новосибирской области опубликовать муниципальный правовой акт </w:t>
      </w:r>
      <w:proofErr w:type="spell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Северного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Новосибирской области в 10-дневной срок.</w:t>
      </w:r>
    </w:p>
    <w:p w:rsidR="00EA1879" w:rsidRDefault="00EA1879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4. Настоящее решение вступает в силу после государственной регистрации и опубликования в «Вестнике </w:t>
      </w:r>
      <w:proofErr w:type="spellStart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>Останинского</w:t>
      </w:r>
      <w:proofErr w:type="spellEnd"/>
      <w:r w:rsidRPr="0059254A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сельсовета».</w:t>
      </w: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82B" w:rsidRPr="0059254A" w:rsidRDefault="0012182B" w:rsidP="00121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82B" w:rsidRPr="0059254A" w:rsidRDefault="0012182B" w:rsidP="001218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>Останинского</w:t>
      </w:r>
      <w:proofErr w:type="spellEnd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Председатель Совета депутатов</w:t>
      </w:r>
    </w:p>
    <w:p w:rsidR="0012182B" w:rsidRPr="0059254A" w:rsidRDefault="0012182B" w:rsidP="001218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района                                  </w:t>
      </w:r>
      <w:proofErr w:type="spellStart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>Останинского</w:t>
      </w:r>
      <w:proofErr w:type="spellEnd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   сельсовета</w:t>
      </w:r>
    </w:p>
    <w:p w:rsidR="0012182B" w:rsidRPr="0059254A" w:rsidRDefault="0012182B" w:rsidP="001218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Северного района </w:t>
      </w:r>
    </w:p>
    <w:p w:rsidR="0012182B" w:rsidRPr="0059254A" w:rsidRDefault="0012182B" w:rsidP="001218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>А.В.Капориков</w:t>
      </w:r>
      <w:proofErr w:type="spellEnd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Новосибирской области</w:t>
      </w:r>
    </w:p>
    <w:p w:rsidR="00156BDF" w:rsidRDefault="0012182B" w:rsidP="0012182B"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              </w:t>
      </w:r>
      <w:r w:rsidR="00EA18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П.В.Гончаров</w:t>
      </w:r>
      <w:proofErr w:type="spellEnd"/>
      <w:r w:rsidRPr="005925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___________</w:t>
      </w:r>
      <w:r w:rsidRPr="002630E5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sectPr w:rsidR="00156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74EB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00B74"/>
    <w:multiLevelType w:val="multilevel"/>
    <w:tmpl w:val="22DEE1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096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71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  <w:b/>
      </w:rPr>
    </w:lvl>
  </w:abstractNum>
  <w:abstractNum w:abstractNumId="2">
    <w:nsid w:val="52C761B4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031788D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62B1651E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6163313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1B75B99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6D46BAB"/>
    <w:multiLevelType w:val="multilevel"/>
    <w:tmpl w:val="04B27A9C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A96"/>
    <w:rsid w:val="0012182B"/>
    <w:rsid w:val="00156BDF"/>
    <w:rsid w:val="00171E76"/>
    <w:rsid w:val="001B7D77"/>
    <w:rsid w:val="004F3A96"/>
    <w:rsid w:val="005723F6"/>
    <w:rsid w:val="005B5BD6"/>
    <w:rsid w:val="006976DA"/>
    <w:rsid w:val="00A807E8"/>
    <w:rsid w:val="00AE5955"/>
    <w:rsid w:val="00B27E0E"/>
    <w:rsid w:val="00CA0D8C"/>
    <w:rsid w:val="00D345C0"/>
    <w:rsid w:val="00EA1879"/>
    <w:rsid w:val="00F4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8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18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1E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0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D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8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18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1E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0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D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2832</Words>
  <Characters>16146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2021-02-09T01:50:00Z</cp:lastPrinted>
  <dcterms:created xsi:type="dcterms:W3CDTF">2021-02-05T05:36:00Z</dcterms:created>
  <dcterms:modified xsi:type="dcterms:W3CDTF">2021-03-16T02:20:00Z</dcterms:modified>
</cp:coreProperties>
</file>